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E" w:rsidRDefault="00E83964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Верхнегрязнухинская СШ</w:t>
      </w:r>
    </w:p>
    <w:p w:rsidR="00E83964" w:rsidRDefault="00E83964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D7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Отчёт  учителя-наставника</w:t>
      </w:r>
    </w:p>
    <w:p w:rsidR="002751EF" w:rsidRPr="002751EF" w:rsidRDefault="00DF3820" w:rsidP="002D7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Свистуленко Натальи Николаевна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>,  учителя  начальных  классов</w:t>
      </w:r>
    </w:p>
    <w:p w:rsidR="002751EF" w:rsidRPr="002751EF" w:rsidRDefault="002751EF" w:rsidP="002D7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по  реализации  работы  с  молодым  специалистом</w:t>
      </w:r>
    </w:p>
    <w:p w:rsidR="002751EF" w:rsidRPr="002751EF" w:rsidRDefault="00DF3820" w:rsidP="002D7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Зеленской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Екатериной Александровной</w:t>
      </w:r>
      <w:r w:rsidR="001F1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>учителем  начальных  кл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>ассов  за 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учебного года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образовательной организации в 202</w:t>
      </w:r>
      <w:r w:rsid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803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была организована работа по наставничеству.</w:t>
      </w:r>
      <w:proofErr w:type="gramEnd"/>
    </w:p>
    <w:p w:rsidR="00DF23E2" w:rsidRPr="00DF23E2" w:rsidRDefault="002751EF" w:rsidP="00DF23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молодым специалистом осуществлялась не только силами администрации школы, но в большей степени учителем – наставником. Функционирование наставничества координировала </w:t>
      </w:r>
      <w:r w:rsidR="00DF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МО Свистуленко Н.Н.</w:t>
      </w: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1EF" w:rsidRPr="002D74EE" w:rsidRDefault="002751EF" w:rsidP="00DF23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DF2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стояли перед наставником:</w:t>
      </w:r>
    </w:p>
    <w:p w:rsidR="002751EF" w:rsidRPr="002D74EE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2751EF" w:rsidRPr="002D74EE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2751EF" w:rsidRPr="002D74EE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2751EF" w:rsidRPr="002D74EE" w:rsidRDefault="002751EF" w:rsidP="00DF38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2751EF" w:rsidRPr="002D74EE" w:rsidRDefault="002751EF" w:rsidP="002751EF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D74EE" w:rsidRDefault="00DF3820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Свистуленко Наталья Николаевна</w:t>
            </w:r>
          </w:p>
        </w:tc>
      </w:tr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2751EF" w:rsidRPr="002D74EE" w:rsidRDefault="00DF3820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15.02.1964 г</w:t>
            </w:r>
            <w:r w:rsidR="002751EF"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2751EF" w:rsidRPr="002D74EE" w:rsidRDefault="00DF3820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7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Джамбулский</w:t>
            </w:r>
            <w:proofErr w:type="spellEnd"/>
            <w:r w:rsidRPr="002D7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педагогический институт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DF3820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2751EF" w:rsidRPr="002D74EE" w:rsidRDefault="002751EF" w:rsidP="008F5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F5508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8F5508" w:rsidRPr="002D74EE" w:rsidRDefault="008F5508" w:rsidP="008F5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Физика и математика</w:t>
            </w:r>
          </w:p>
          <w:p w:rsidR="002751EF" w:rsidRPr="002D74EE" w:rsidRDefault="002751EF" w:rsidP="008F5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 в  начальных  классах 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D74EE" w:rsidRDefault="008F5508" w:rsidP="008F5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Физика, математика, н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ачальные  классы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D74EE" w:rsidRDefault="008F5508" w:rsidP="002D7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D74EE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751EF" w:rsidRPr="002D74EE" w:rsidRDefault="002751EF" w:rsidP="00A06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751EF" w:rsidRPr="002D74EE" w:rsidRDefault="002751EF" w:rsidP="002751E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</w:t>
            </w:r>
            <w:proofErr w:type="spellEnd"/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26.11.2001</w:t>
            </w:r>
          </w:p>
        </w:tc>
      </w:tr>
      <w:tr w:rsidR="002751EF" w:rsidRPr="002D74EE" w:rsidTr="007B5B86">
        <w:tc>
          <w:tcPr>
            <w:tcW w:w="2500" w:type="pct"/>
            <w:vAlign w:val="center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курс, длительная практика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7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Жирновский</w:t>
            </w:r>
            <w:proofErr w:type="spellEnd"/>
            <w:r w:rsidRPr="002D7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педагогический к</w:t>
            </w:r>
            <w:r w:rsidR="002751EF" w:rsidRPr="002D74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олледж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2751EF" w:rsidRPr="002D74EE" w:rsidRDefault="002751EF" w:rsidP="008F55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F5508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 в  начальных  классах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51EF"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 классы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24часов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500" w:type="pct"/>
          </w:tcPr>
          <w:p w:rsidR="002751EF" w:rsidRPr="002D74EE" w:rsidRDefault="008F5508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EF" w:rsidRPr="002D74EE" w:rsidTr="007B5B86"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2751EF" w:rsidRPr="002D74EE" w:rsidRDefault="002751EF" w:rsidP="00275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4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751EF" w:rsidRPr="002D74EE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A7" w:rsidRPr="00A06EA7" w:rsidRDefault="002751EF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Calibri" w:hAnsi="Times New Roman" w:cs="Times New Roman"/>
          <w:b/>
          <w:sz w:val="24"/>
          <w:szCs w:val="24"/>
        </w:rPr>
        <w:t>Цель  работы:</w:t>
      </w: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профессиональных умений и навыков молодого специалиста.</w:t>
      </w:r>
    </w:p>
    <w:p w:rsidR="002751EF" w:rsidRPr="00A06EA7" w:rsidRDefault="00A06EA7" w:rsidP="002751EF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Задачи:</w:t>
      </w:r>
    </w:p>
    <w:p w:rsidR="002751EF" w:rsidRPr="00A06EA7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2751EF" w:rsidRPr="00A06EA7" w:rsidRDefault="002751EF" w:rsidP="002751EF">
      <w:pPr>
        <w:numPr>
          <w:ilvl w:val="0"/>
          <w:numId w:val="1"/>
        </w:num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601CE3" w:rsidRPr="00A06EA7" w:rsidRDefault="002751EF" w:rsidP="00601CE3">
      <w:pPr>
        <w:numPr>
          <w:ilvl w:val="0"/>
          <w:numId w:val="1"/>
        </w:num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601CE3" w:rsidRPr="00A06EA7" w:rsidRDefault="00601CE3" w:rsidP="00601CE3">
      <w:pPr>
        <w:numPr>
          <w:ilvl w:val="0"/>
          <w:numId w:val="1"/>
        </w:numPr>
        <w:spacing w:after="0" w:line="276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Оказание помощи по внедрению в работу новых образовательных технологий и разработок.</w:t>
      </w:r>
    </w:p>
    <w:p w:rsidR="00601CE3" w:rsidRPr="00A06EA7" w:rsidRDefault="00601CE3" w:rsidP="007A2622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Прогнозируемый результат:</w:t>
      </w:r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1. Умение планировать воспитательно-образовательную деятельность,</w:t>
      </w:r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2.  Повышение методической, интеллектуальной культуры учителя.</w:t>
      </w:r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3. Овладение системой контроля и оценки знаний обучающихся.</w:t>
      </w:r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4. Умение проектировать воспитательную систему, работать с группой </w:t>
      </w:r>
      <w:proofErr w:type="gramStart"/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</w:t>
      </w:r>
      <w:proofErr w:type="gramEnd"/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основе изучения личности ребенка, проводить индивидуальную работу.</w:t>
      </w:r>
    </w:p>
    <w:p w:rsidR="00601CE3" w:rsidRPr="00A06EA7" w:rsidRDefault="00601CE3" w:rsidP="007A2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Формы работы: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индивидуальные, коллективные, консультации;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посещение уроков;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мастер-классы, семинары, открытые занятия;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теоретические выступления, защита проектов;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анкетирование</w:t>
      </w:r>
    </w:p>
    <w:p w:rsidR="00601CE3" w:rsidRPr="00A06EA7" w:rsidRDefault="00601CE3" w:rsidP="007A26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Основные виды деятельности: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Организация помощи в овладении педагогическим мастерством через изучение опыта лучших педагогов школы.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Проведение опытными педагогами «Мастер-классов» и открытых занятий.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Привлечение молодых к подготовке и организации педсоветов, семинаров,</w:t>
      </w:r>
    </w:p>
    <w:p w:rsidR="00601CE3" w:rsidRPr="00A06EA7" w:rsidRDefault="00601CE3" w:rsidP="007A26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конференций, к работе учебно-методических объединений.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Посещение занятий молодого специалиста.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Отслеживание результатов работы молодого учителя, </w:t>
      </w:r>
      <w:proofErr w:type="gramStart"/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педагогическая</w:t>
      </w:r>
      <w:proofErr w:type="gramEnd"/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диагностика.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Организация разработки молодым специалистом дидактического материала, электронных учебных материалов и др.</w:t>
      </w:r>
    </w:p>
    <w:p w:rsidR="00601CE3" w:rsidRPr="00A06EA7" w:rsidRDefault="00601CE3" w:rsidP="007A26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Основные направления работы: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ведение документации (работа с планом)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составление календарно-тематического планирования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организация воспитательно-образовательного процесса;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общие вопросы методики организации работы с родителями;</w:t>
      </w:r>
    </w:p>
    <w:p w:rsidR="00601CE3" w:rsidRPr="00A06EA7" w:rsidRDefault="00601CE3" w:rsidP="007A26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механизм использования дидактического, наглядного и других материалов.</w:t>
      </w:r>
    </w:p>
    <w:p w:rsidR="007A2622" w:rsidRPr="00A06EA7" w:rsidRDefault="007A2622" w:rsidP="007A262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601CE3" w:rsidRPr="00A06EA7" w:rsidRDefault="007A2622" w:rsidP="007A26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3</w:t>
      </w:r>
      <w:r w:rsidR="00601CE3"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этапа</w:t>
      </w:r>
      <w:r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 работы</w:t>
      </w:r>
      <w:r w:rsidR="00601CE3" w:rsidRPr="00A06EA7">
        <w:rPr>
          <w:rFonts w:ascii="Times New Roman" w:eastAsia="Times New Roman" w:hAnsi="Times New Roman" w:cs="Times New Roman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:</w:t>
      </w:r>
    </w:p>
    <w:p w:rsidR="00601CE3" w:rsidRPr="00A06EA7" w:rsidRDefault="00601CE3" w:rsidP="00601CE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85"/>
        <w:gridCol w:w="7186"/>
      </w:tblGrid>
      <w:tr w:rsidR="00601CE3" w:rsidTr="00601CE3">
        <w:tc>
          <w:tcPr>
            <w:tcW w:w="2376" w:type="dxa"/>
          </w:tcPr>
          <w:p w:rsidR="00601CE3" w:rsidRPr="00601CE3" w:rsidRDefault="00601CE3" w:rsidP="00A06E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1й этап – адаптационный</w:t>
            </w:r>
            <w:r w:rsidRPr="00601CE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</w:t>
            </w:r>
          </w:p>
          <w:p w:rsidR="00601CE3" w:rsidRPr="00601CE3" w:rsidRDefault="00601CE3" w:rsidP="00A06EA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01CE3" w:rsidRPr="00601CE3" w:rsidRDefault="00601CE3" w:rsidP="00A06E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      </w:r>
          </w:p>
        </w:tc>
      </w:tr>
      <w:tr w:rsidR="00601CE3" w:rsidTr="00601CE3">
        <w:tc>
          <w:tcPr>
            <w:tcW w:w="2376" w:type="dxa"/>
          </w:tcPr>
          <w:p w:rsidR="00601CE3" w:rsidRPr="00601CE3" w:rsidRDefault="00601CE3" w:rsidP="00A06E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2й этап – основной (проектировочный).</w:t>
            </w:r>
          </w:p>
          <w:p w:rsidR="00601CE3" w:rsidRPr="00601CE3" w:rsidRDefault="00601CE3" w:rsidP="00A06EA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01CE3" w:rsidRPr="00601CE3" w:rsidRDefault="00601CE3" w:rsidP="00A06E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</w:t>
            </w:r>
          </w:p>
        </w:tc>
      </w:tr>
      <w:tr w:rsidR="00601CE3" w:rsidTr="00601CE3">
        <w:tc>
          <w:tcPr>
            <w:tcW w:w="2376" w:type="dxa"/>
          </w:tcPr>
          <w:p w:rsidR="00601CE3" w:rsidRPr="00601CE3" w:rsidRDefault="00601CE3" w:rsidP="00A06EA7">
            <w:pPr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>3й этап – контрольно-</w:t>
            </w:r>
            <w:r w:rsidRPr="0060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оценочный</w:t>
            </w:r>
          </w:p>
        </w:tc>
        <w:tc>
          <w:tcPr>
            <w:tcW w:w="7195" w:type="dxa"/>
          </w:tcPr>
          <w:p w:rsidR="00601CE3" w:rsidRPr="00601CE3" w:rsidRDefault="00601CE3" w:rsidP="00A06E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601CE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 xml:space="preserve">Наставник проверяет уровень профессиональной компетентности молодого педагога, определяет степень его готовности к </w:t>
            </w:r>
            <w:r w:rsidRPr="00601CE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выполнению своих функциональных обязанностей.</w:t>
            </w:r>
          </w:p>
        </w:tc>
      </w:tr>
    </w:tbl>
    <w:p w:rsidR="007A2622" w:rsidRDefault="007A2622" w:rsidP="007A262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2751EF" w:rsidRPr="002D74EE">
        <w:rPr>
          <w:rFonts w:ascii="Times New Roman" w:eastAsia="Calibri" w:hAnsi="Times New Roman" w:cs="Times New Roman"/>
          <w:sz w:val="24"/>
          <w:szCs w:val="24"/>
        </w:rPr>
        <w:t xml:space="preserve"> В  течение  отчётного  периода  осуществлялось  консультирование по вопросам методологии преподавания предмета, дидактики. Были  проведены  </w:t>
      </w:r>
      <w:r w:rsidR="002751EF" w:rsidRPr="002D74EE">
        <w:rPr>
          <w:rFonts w:ascii="Times New Roman" w:eastAsia="Calibri" w:hAnsi="Times New Roman" w:cs="Times New Roman"/>
          <w:i/>
          <w:sz w:val="24"/>
          <w:szCs w:val="24"/>
        </w:rPr>
        <w:t>беседы</w:t>
      </w:r>
      <w:r w:rsidR="002751EF" w:rsidRPr="002D74EE">
        <w:rPr>
          <w:rFonts w:ascii="Times New Roman" w:eastAsia="Calibri" w:hAnsi="Times New Roman" w:cs="Times New Roman"/>
          <w:sz w:val="24"/>
          <w:szCs w:val="24"/>
        </w:rPr>
        <w:t xml:space="preserve">  по  темам: </w:t>
      </w:r>
      <w:proofErr w:type="gramStart"/>
      <w:r w:rsidR="002751EF" w:rsidRPr="002D74EE">
        <w:rPr>
          <w:rFonts w:ascii="Times New Roman" w:eastAsia="Calibri" w:hAnsi="Times New Roman" w:cs="Times New Roman"/>
          <w:sz w:val="24"/>
          <w:szCs w:val="24"/>
        </w:rPr>
        <w:t>«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Специфика обучения в начальных классах», «</w:t>
      </w:r>
      <w:r w:rsidR="002751EF" w:rsidRPr="002D74EE">
        <w:rPr>
          <w:rFonts w:ascii="Times New Roman" w:eastAsia="Calibri" w:hAnsi="Times New Roman" w:cs="Times New Roman"/>
          <w:sz w:val="24"/>
          <w:szCs w:val="24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="002751EF" w:rsidRPr="002D74E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2751EF" w:rsidRPr="002D74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рактические занятия 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 «</w:t>
      </w:r>
      <w:r w:rsidR="002751EF" w:rsidRPr="002D74EE">
        <w:rPr>
          <w:rFonts w:ascii="Times New Roman" w:eastAsia="Calibri" w:hAnsi="Times New Roman" w:cs="Times New Roman"/>
          <w:sz w:val="24"/>
          <w:szCs w:val="24"/>
        </w:rPr>
        <w:t>Как работать с ученически</w:t>
      </w:r>
      <w:r w:rsidR="002751EF" w:rsidRPr="002D74EE">
        <w:rPr>
          <w:rFonts w:ascii="Times New Roman" w:eastAsia="Calibri" w:hAnsi="Times New Roman" w:cs="Times New Roman"/>
          <w:sz w:val="24"/>
          <w:szCs w:val="24"/>
        </w:rPr>
        <w:softHyphen/>
        <w:t xml:space="preserve">ми тетрадями (изучение инструкции, советы при проверке тетрадей)», 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изучались</w:t>
      </w:r>
      <w:proofErr w:type="gramEnd"/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2751EF" w:rsidRPr="002D74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положения 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МКОУ </w:t>
      </w:r>
      <w:proofErr w:type="spellStart"/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>Верхнегрязнухинской</w:t>
      </w:r>
      <w:proofErr w:type="spellEnd"/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СШ</w:t>
      </w:r>
      <w:r w:rsidR="008F5508" w:rsidRPr="002D74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«О  </w:t>
      </w:r>
      <w:proofErr w:type="gramStart"/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дневниках</w:t>
      </w:r>
      <w:proofErr w:type="gramEnd"/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 обучающихся»,  «О критериях и нормах отметок </w:t>
      </w:r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по учебным предметам учащихся»,  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«О  проверке  тетра</w:t>
      </w:r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>дей  учащихся»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,  «О рабочей программе учебных пред</w:t>
      </w:r>
      <w:r w:rsidR="008F5508" w:rsidRPr="002D74EE">
        <w:rPr>
          <w:rFonts w:ascii="Times New Roman" w:eastAsia="Calibri" w:hAnsi="Times New Roman" w:cs="Times New Roman"/>
          <w:bCs/>
          <w:sz w:val="24"/>
          <w:szCs w:val="24"/>
        </w:rPr>
        <w:t>метов, курсов</w:t>
      </w:r>
    </w:p>
    <w:p w:rsidR="002751EF" w:rsidRPr="002D74EE" w:rsidRDefault="002751EF" w:rsidP="007A262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Проводились  </w:t>
      </w:r>
      <w:r w:rsidRPr="002D74EE">
        <w:rPr>
          <w:rFonts w:ascii="Times New Roman" w:eastAsia="Calibri" w:hAnsi="Times New Roman" w:cs="Times New Roman"/>
          <w:bCs/>
          <w:i/>
          <w:sz w:val="24"/>
          <w:szCs w:val="24"/>
        </w:rPr>
        <w:t>индивидуальные  консультации  и  тренинги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  по  темам: 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- «</w:t>
      </w:r>
      <w:r w:rsidRPr="002D74EE">
        <w:rPr>
          <w:rFonts w:ascii="Times New Roman" w:eastAsia="Calibri" w:hAnsi="Times New Roman" w:cs="Times New Roman"/>
          <w:sz w:val="24"/>
          <w:szCs w:val="24"/>
        </w:rPr>
        <w:t>Учусь строить отношения»,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4EE">
        <w:rPr>
          <w:rFonts w:ascii="Times New Roman" w:eastAsia="Calibri" w:hAnsi="Times New Roman" w:cs="Times New Roman"/>
          <w:sz w:val="24"/>
          <w:szCs w:val="24"/>
        </w:rPr>
        <w:t xml:space="preserve">- «Анализ педагогических ситуаций»,  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D74EE">
        <w:rPr>
          <w:rFonts w:ascii="Times New Roman" w:eastAsia="Calibri" w:hAnsi="Times New Roman" w:cs="Times New Roman"/>
          <w:sz w:val="24"/>
          <w:szCs w:val="24"/>
        </w:rPr>
        <w:t xml:space="preserve">-«Общая схема анализа причин конфликтных ситуаций» 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"Разработка поурочных планов", 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-"Триединая цель урока и его конечный результат"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подготовить современный урок?",</w:t>
      </w:r>
    </w:p>
    <w:p w:rsidR="002751EF" w:rsidRPr="002D74EE" w:rsidRDefault="002751EF" w:rsidP="002751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"Конспект урока"</w:t>
      </w:r>
    </w:p>
    <w:p w:rsidR="002751EF" w:rsidRPr="002D74EE" w:rsidRDefault="002751EF" w:rsidP="00A06EA7">
      <w:pPr>
        <w:spacing w:after="0" w:line="240" w:lineRule="auto"/>
        <w:ind w:lef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"Анализ внеклассного мероприятия"</w:t>
      </w:r>
    </w:p>
    <w:p w:rsidR="002751EF" w:rsidRPr="002D74EE" w:rsidRDefault="002751EF" w:rsidP="00A06EA7">
      <w:pPr>
        <w:spacing w:after="0" w:line="240" w:lineRule="auto"/>
        <w:ind w:lef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"Оптимизация выбора методов и средств обучения при организации разных видов урока"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"Методы изучения личности ученика и классного коллектива"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"Типы уроков. Формы уроков", "Формы контроля знаний, умений, навыков"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"Эффективность урока – результат организации активной деятельности учащихся"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"Факторы, влияющие на качество преподавания"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"Современные образовательные технологии, использование их в учебном процессе"</w:t>
      </w:r>
    </w:p>
    <w:p w:rsidR="002751EF" w:rsidRPr="002D74EE" w:rsidRDefault="00A06EA7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2751EF" w:rsidRPr="002D74EE">
        <w:rPr>
          <w:rFonts w:ascii="Times New Roman" w:eastAsia="Calibri" w:hAnsi="Times New Roman" w:cs="Times New Roman"/>
          <w:bCs/>
          <w:sz w:val="24"/>
          <w:szCs w:val="24"/>
        </w:rPr>
        <w:t>роведен цикл практических занятий по следующим темам: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"Самоанализ урока", "Виды самоанализа"</w:t>
      </w:r>
    </w:p>
    <w:p w:rsidR="002751EF" w:rsidRPr="002D74EE" w:rsidRDefault="002751EF" w:rsidP="00A06EA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Психологический тренинг "Учусь строить отношения". "Анализ педагогических ситуаций</w:t>
      </w:r>
    </w:p>
    <w:p w:rsidR="002751EF" w:rsidRPr="002D74EE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ab/>
        <w:t>Дискуссия "Трудная ситуация на уроке и ваш выход из нее"</w:t>
      </w:r>
    </w:p>
    <w:p w:rsidR="002751EF" w:rsidRPr="002D74EE" w:rsidRDefault="002751EF" w:rsidP="002751E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знакомства с педагогическим «почерком» молодого специалиста </w:t>
      </w:r>
      <w:proofErr w:type="spellStart"/>
      <w:r w:rsidR="002D74EE" w:rsidRPr="002D74EE">
        <w:rPr>
          <w:rFonts w:ascii="Times New Roman" w:eastAsia="Calibri" w:hAnsi="Times New Roman" w:cs="Times New Roman"/>
          <w:bCs/>
          <w:sz w:val="24"/>
          <w:szCs w:val="24"/>
        </w:rPr>
        <w:t>Зеленской</w:t>
      </w:r>
      <w:proofErr w:type="spellEnd"/>
      <w:r w:rsidR="002D74EE"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Е.А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., методами и формами работы, выявления затруднений, оказания методической помощи было организовано посещение ее уроков педагогом-наставником </w:t>
      </w:r>
      <w:r w:rsidR="002D74EE" w:rsidRPr="002D74EE">
        <w:rPr>
          <w:rFonts w:ascii="Times New Roman" w:eastAsia="Calibri" w:hAnsi="Times New Roman" w:cs="Times New Roman"/>
          <w:bCs/>
          <w:sz w:val="24"/>
          <w:szCs w:val="24"/>
        </w:rPr>
        <w:t>Свистуленко Н.Н.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>.: с</w:t>
      </w:r>
      <w:r w:rsidRPr="002D74EE">
        <w:rPr>
          <w:rFonts w:ascii="Times New Roman" w:eastAsia="Calibri" w:hAnsi="Times New Roman" w:cs="Times New Roman"/>
          <w:sz w:val="24"/>
          <w:szCs w:val="24"/>
        </w:rPr>
        <w:t>овмещение проектирования уроков с  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  <w:r w:rsidRPr="002D74EE">
        <w:rPr>
          <w:rFonts w:ascii="Times New Roman" w:eastAsia="Calibri" w:hAnsi="Times New Roman" w:cs="Times New Roman"/>
          <w:bCs/>
          <w:sz w:val="24"/>
          <w:szCs w:val="24"/>
        </w:rPr>
        <w:t xml:space="preserve"> Были посещены  уроки  молодого  специалиста:</w:t>
      </w:r>
    </w:p>
    <w:tbl>
      <w:tblPr>
        <w:tblStyle w:val="1"/>
        <w:tblW w:w="0" w:type="auto"/>
        <w:tblInd w:w="-142" w:type="dxa"/>
        <w:tblLook w:val="04A0"/>
      </w:tblPr>
      <w:tblGrid>
        <w:gridCol w:w="1476"/>
        <w:gridCol w:w="2885"/>
        <w:gridCol w:w="1985"/>
        <w:gridCol w:w="3367"/>
      </w:tblGrid>
      <w:tr w:rsidR="007A2622" w:rsidRPr="002751EF" w:rsidTr="007A2622">
        <w:tc>
          <w:tcPr>
            <w:tcW w:w="1476" w:type="dxa"/>
          </w:tcPr>
          <w:p w:rsidR="007A2622" w:rsidRPr="00A06EA7" w:rsidRDefault="007A2622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7A2622" w:rsidP="00C34A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7A2622" w:rsidP="002751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15.01.24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20.09.23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25.09.23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15.02.24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29.09.23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04.03.24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11.10.22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20.03.24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18.10.22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15.11.22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A06EA7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26.04.24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7A26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06.12.22</w:t>
            </w:r>
          </w:p>
        </w:tc>
        <w:tc>
          <w:tcPr>
            <w:tcW w:w="2885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16.05.24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7A2622" w:rsidRPr="002751EF" w:rsidTr="007A2622">
        <w:tc>
          <w:tcPr>
            <w:tcW w:w="1476" w:type="dxa"/>
          </w:tcPr>
          <w:p w:rsidR="007A2622" w:rsidRPr="00A06EA7" w:rsidRDefault="007A2622" w:rsidP="002751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20.12.22</w:t>
            </w:r>
          </w:p>
        </w:tc>
        <w:tc>
          <w:tcPr>
            <w:tcW w:w="2885" w:type="dxa"/>
          </w:tcPr>
          <w:p w:rsidR="007A2622" w:rsidRPr="00A06EA7" w:rsidRDefault="007A2622" w:rsidP="00E805B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2" w:rsidRPr="00A06EA7" w:rsidRDefault="007A2622" w:rsidP="002751EF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22" w:rsidRPr="00A06EA7" w:rsidRDefault="007A2622" w:rsidP="00C34A4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</w:tbl>
    <w:p w:rsidR="002751EF" w:rsidRPr="00A06EA7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уроки </w:t>
      </w:r>
      <w:proofErr w:type="spellStart"/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Зеленская</w:t>
      </w:r>
      <w:proofErr w:type="spellEnd"/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с использованием разнообразных форм и методов работы. На своих уроках </w:t>
      </w:r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 Александровна </w:t>
      </w:r>
      <w:r w:rsidR="00FA034D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старается делать ведущей деятельность ребенка, а не учителя.</w:t>
      </w:r>
    </w:p>
    <w:p w:rsidR="002751EF" w:rsidRPr="00A06EA7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даны рекомендации:</w:t>
      </w:r>
    </w:p>
    <w:p w:rsidR="002751EF" w:rsidRPr="00A06EA7" w:rsidRDefault="002751EF" w:rsidP="00275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-активизировать деятельность учащихся, включая в работу не только успешных детей, </w:t>
      </w:r>
    </w:p>
    <w:p w:rsidR="002751EF" w:rsidRPr="00A06EA7" w:rsidRDefault="002751EF" w:rsidP="00A06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совершенствования методики ведения уроков по возможности посети</w:t>
      </w:r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уроки других педагогов МКОУ </w:t>
      </w:r>
      <w:proofErr w:type="spellStart"/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Верхнегрязнухи</w:t>
      </w:r>
      <w:r w:rsidR="00B063D9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нской</w:t>
      </w:r>
      <w:proofErr w:type="spellEnd"/>
      <w:r w:rsidR="002D74EE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</w:t>
      </w:r>
    </w:p>
    <w:p w:rsidR="002751EF" w:rsidRPr="00A06EA7" w:rsidRDefault="00B063D9" w:rsidP="00A06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Свистуленко Н.</w:t>
      </w:r>
      <w:r w:rsid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51EF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оказывала молодому специалисту методическую помощь и поддержку в случаях профессиональных затруднений, активно привлекала</w:t>
      </w:r>
      <w:r w:rsidR="00FA034D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Зеленскую</w:t>
      </w:r>
      <w:proofErr w:type="spellEnd"/>
      <w:r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</w:t>
      </w:r>
      <w:r w:rsidR="002751EF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методической работе школы через выступления на заседаниях МО, участию в различных семинарах, </w:t>
      </w:r>
      <w:proofErr w:type="spellStart"/>
      <w:r w:rsidR="002751EF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2751EF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конкурсах. Следует отметить высокую  активность молодого пе</w:t>
      </w:r>
      <w:r w:rsidR="00601CE3" w:rsidRPr="00A0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дагога в указанных мероприятиях.</w:t>
      </w:r>
    </w:p>
    <w:p w:rsidR="002751EF" w:rsidRPr="00A06EA7" w:rsidRDefault="005A0BC1" w:rsidP="00A06E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>С  01.09.202</w:t>
      </w:r>
      <w:r w:rsidR="00B063D9" w:rsidRPr="00A06EA7">
        <w:rPr>
          <w:rFonts w:ascii="Times New Roman" w:eastAsia="Calibri" w:hAnsi="Times New Roman" w:cs="Times New Roman"/>
          <w:sz w:val="24"/>
          <w:szCs w:val="24"/>
        </w:rPr>
        <w:t>3</w:t>
      </w:r>
      <w:r w:rsidR="002751EF" w:rsidRPr="00A06EA7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063D9" w:rsidRPr="00A06EA7">
        <w:rPr>
          <w:rFonts w:ascii="Times New Roman" w:eastAsia="Calibri" w:hAnsi="Times New Roman" w:cs="Times New Roman"/>
          <w:sz w:val="24"/>
          <w:szCs w:val="24"/>
        </w:rPr>
        <w:t>Екатерина Александровна</w:t>
      </w:r>
      <w:r w:rsidR="00FA034D" w:rsidRPr="00A0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1EF" w:rsidRPr="00A06EA7">
        <w:rPr>
          <w:rFonts w:ascii="Times New Roman" w:eastAsia="Calibri" w:hAnsi="Times New Roman" w:cs="Times New Roman"/>
          <w:sz w:val="24"/>
          <w:szCs w:val="24"/>
        </w:rPr>
        <w:t>принимает активное участие в работе «Формирование читательской компетенции младших школьников»</w:t>
      </w:r>
    </w:p>
    <w:p w:rsidR="002751EF" w:rsidRPr="00A06EA7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  Проводился  мониторинг  деятельности  молодого  специалиста:</w:t>
      </w:r>
    </w:p>
    <w:p w:rsidR="002751EF" w:rsidRPr="00A06EA7" w:rsidRDefault="002751EF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2751EF" w:rsidRPr="00A06EA7" w:rsidRDefault="002751EF" w:rsidP="002751EF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>2.Анкетирование:</w:t>
      </w:r>
    </w:p>
    <w:p w:rsidR="002751EF" w:rsidRPr="00A06EA7" w:rsidRDefault="002751EF" w:rsidP="002751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выявление факторов, стимулирующих и препятствующих саморазвитию молодого специалиста; </w:t>
      </w:r>
    </w:p>
    <w:p w:rsidR="002751EF" w:rsidRPr="00A06EA7" w:rsidRDefault="002751EF" w:rsidP="002751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>степень владения молодым специалистом навыками самостоятельной работы;</w:t>
      </w:r>
      <w:r w:rsidRPr="00A06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751EF" w:rsidRPr="00A06EA7" w:rsidRDefault="002751EF" w:rsidP="002751EF">
      <w:pPr>
        <w:numPr>
          <w:ilvl w:val="0"/>
          <w:numId w:val="2"/>
        </w:numPr>
        <w:spacing w:after="240" w:line="240" w:lineRule="auto"/>
        <w:ind w:lef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>удовлетворенность молодог</w:t>
      </w:r>
      <w:r w:rsidR="00B063D9" w:rsidRPr="00A06EA7">
        <w:rPr>
          <w:rFonts w:ascii="Times New Roman" w:eastAsia="Calibri" w:hAnsi="Times New Roman" w:cs="Times New Roman"/>
          <w:sz w:val="24"/>
          <w:szCs w:val="24"/>
        </w:rPr>
        <w:t xml:space="preserve">о специалиста работой в МКОУ </w:t>
      </w:r>
      <w:proofErr w:type="spellStart"/>
      <w:r w:rsidR="00B063D9" w:rsidRPr="00A06EA7">
        <w:rPr>
          <w:rFonts w:ascii="Times New Roman" w:eastAsia="Calibri" w:hAnsi="Times New Roman" w:cs="Times New Roman"/>
          <w:sz w:val="24"/>
          <w:szCs w:val="24"/>
        </w:rPr>
        <w:t>Верхнегрязнухинской</w:t>
      </w:r>
      <w:proofErr w:type="spellEnd"/>
      <w:r w:rsidR="00B063D9" w:rsidRPr="00A06EA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Ш </w:t>
      </w:r>
      <w:r w:rsidRPr="00A06E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06EA7" w:rsidRDefault="00A06EA7" w:rsidP="002751EF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1EF" w:rsidRPr="00A06EA7" w:rsidRDefault="002751EF" w:rsidP="002751EF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p w:rsidR="002751EF" w:rsidRPr="002751EF" w:rsidRDefault="002751EF" w:rsidP="002751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5682"/>
        <w:gridCol w:w="1398"/>
        <w:gridCol w:w="1012"/>
        <w:gridCol w:w="1157"/>
      </w:tblGrid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Иногда</w:t>
            </w:r>
          </w:p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A06EA7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E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2751EF" w:rsidRPr="002751EF" w:rsidTr="007B5B86">
        <w:tc>
          <w:tcPr>
            <w:tcW w:w="9917" w:type="dxa"/>
            <w:gridSpan w:val="5"/>
            <w:shd w:val="clear" w:color="auto" w:fill="auto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Препятствующие факторы</w:t>
            </w: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поддержки и помощи в этом вопросе </w:t>
            </w:r>
            <w:proofErr w:type="gramStart"/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стороны руководителей.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Враждебность окружающих (зависть, </w:t>
            </w:r>
            <w:proofErr w:type="gramStart"/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злорадство</w:t>
            </w:r>
            <w:proofErr w:type="gramEnd"/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2751EF">
        <w:tc>
          <w:tcPr>
            <w:tcW w:w="9917" w:type="dxa"/>
            <w:gridSpan w:val="5"/>
            <w:shd w:val="clear" w:color="auto" w:fill="FFFFFF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Стимулирующие факторы</w:t>
            </w: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учителей начальных  классов и МО классных руководителей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2" w:type="dxa"/>
          </w:tcPr>
          <w:p w:rsidR="002751EF" w:rsidRPr="00601CE3" w:rsidRDefault="002751EF" w:rsidP="00B063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в М</w:t>
            </w:r>
            <w:r w:rsidR="00B063D9"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КОУ  </w:t>
            </w:r>
            <w:proofErr w:type="spellStart"/>
            <w:r w:rsidR="00B063D9"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Верхнегрязнухинской</w:t>
            </w:r>
            <w:proofErr w:type="spellEnd"/>
            <w:r w:rsidR="00B063D9"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17379">
        <w:tc>
          <w:tcPr>
            <w:tcW w:w="66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82" w:type="dxa"/>
          </w:tcPr>
          <w:p w:rsidR="002751EF" w:rsidRPr="00601CE3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398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E3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2" w:type="dxa"/>
          </w:tcPr>
          <w:p w:rsidR="002751EF" w:rsidRPr="00601CE3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51EF" w:rsidRPr="002751EF" w:rsidRDefault="002751EF" w:rsidP="002751EF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A06EA7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данного микроисследования показывают, что для </w:t>
      </w:r>
      <w:r w:rsidR="00B063D9" w:rsidRPr="00A06EA7">
        <w:rPr>
          <w:rFonts w:ascii="Times New Roman" w:eastAsia="Calibri" w:hAnsi="Times New Roman" w:cs="Times New Roman"/>
          <w:sz w:val="24"/>
          <w:szCs w:val="24"/>
        </w:rPr>
        <w:t>Екатерины Александровны</w:t>
      </w: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2751EF" w:rsidRPr="002751EF" w:rsidRDefault="002751EF" w:rsidP="00A06EA7">
      <w:pPr>
        <w:spacing w:after="3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A06EA7" w:rsidRDefault="002751EF" w:rsidP="002751E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EA7">
        <w:rPr>
          <w:rFonts w:ascii="Times New Roman" w:eastAsia="Calibri" w:hAnsi="Times New Roman" w:cs="Times New Roman"/>
          <w:b/>
          <w:sz w:val="24"/>
          <w:szCs w:val="24"/>
        </w:rPr>
        <w:t xml:space="preserve">Анкета 2. </w:t>
      </w:r>
      <w:r w:rsidRPr="00A0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владения молодым специалистом </w:t>
      </w:r>
    </w:p>
    <w:p w:rsidR="002751EF" w:rsidRPr="00A06EA7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навыками </w:t>
      </w:r>
      <w:r w:rsidRPr="00A06EA7">
        <w:rPr>
          <w:rFonts w:ascii="Times New Roman" w:eastAsia="Calibri" w:hAnsi="Times New Roman" w:cs="Times New Roman"/>
          <w:b/>
          <w:sz w:val="24"/>
          <w:szCs w:val="24"/>
        </w:rPr>
        <w:t>самостоятельной работы</w:t>
      </w:r>
    </w:p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5257"/>
        <w:gridCol w:w="1134"/>
        <w:gridCol w:w="1131"/>
        <w:gridCol w:w="1727"/>
      </w:tblGrid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7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13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D1D" w:rsidRDefault="00B063D9" w:rsidP="00341D1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6EA7">
        <w:rPr>
          <w:rFonts w:ascii="Times New Roman" w:eastAsia="Calibri" w:hAnsi="Times New Roman" w:cs="Times New Roman"/>
          <w:sz w:val="24"/>
          <w:szCs w:val="24"/>
        </w:rPr>
        <w:t>Зеленская</w:t>
      </w:r>
      <w:proofErr w:type="spellEnd"/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 Екатерина </w:t>
      </w:r>
      <w:proofErr w:type="spellStart"/>
      <w:r w:rsidRPr="00A06EA7">
        <w:rPr>
          <w:rFonts w:ascii="Times New Roman" w:eastAsia="Calibri" w:hAnsi="Times New Roman" w:cs="Times New Roman"/>
          <w:sz w:val="24"/>
          <w:szCs w:val="24"/>
        </w:rPr>
        <w:t>александровна</w:t>
      </w:r>
      <w:proofErr w:type="spellEnd"/>
      <w:r w:rsidR="002751EF" w:rsidRPr="00A06EA7">
        <w:rPr>
          <w:rFonts w:ascii="Times New Roman" w:eastAsia="Calibri" w:hAnsi="Times New Roman" w:cs="Times New Roman"/>
          <w:sz w:val="24"/>
          <w:szCs w:val="24"/>
        </w:rPr>
        <w:t xml:space="preserve"> владеет навыками самостоятельной работы.</w:t>
      </w:r>
    </w:p>
    <w:p w:rsidR="002751EF" w:rsidRPr="00341D1D" w:rsidRDefault="002751EF" w:rsidP="00341D1D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1EF">
        <w:rPr>
          <w:rFonts w:ascii="Times New Roman" w:eastAsia="Calibri" w:hAnsi="Times New Roman" w:cs="Times New Roman"/>
          <w:b/>
          <w:sz w:val="24"/>
          <w:szCs w:val="24"/>
        </w:rPr>
        <w:t xml:space="preserve">Анкета 3. </w:t>
      </w:r>
      <w:r w:rsidRPr="0027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удовлетворенности молодого специалиста </w:t>
      </w:r>
      <w:r w:rsidR="00B06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работой в МКОУ </w:t>
      </w:r>
      <w:proofErr w:type="spellStart"/>
      <w:r w:rsidR="00B06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Верхнегрязнухинской</w:t>
      </w:r>
      <w:proofErr w:type="spellEnd"/>
      <w:r w:rsidR="00B06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</w:t>
      </w:r>
      <w:r w:rsidRPr="00275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5399"/>
        <w:gridCol w:w="1276"/>
        <w:gridCol w:w="1417"/>
        <w:gridCol w:w="1157"/>
      </w:tblGrid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A06EA7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9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276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7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2751EF" w:rsidRPr="00A06EA7" w:rsidRDefault="002751EF" w:rsidP="00A06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у </w:t>
      </w:r>
      <w:r w:rsidR="00B063D9" w:rsidRPr="00A06EA7">
        <w:rPr>
          <w:rFonts w:ascii="Times New Roman" w:eastAsia="Calibri" w:hAnsi="Times New Roman" w:cs="Times New Roman"/>
          <w:sz w:val="24"/>
          <w:szCs w:val="24"/>
        </w:rPr>
        <w:t>Екатерины  Александровны</w:t>
      </w: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 по следующим показателям: выбранная профессия; условия труда; качество оказываемых методических услуг. </w:t>
      </w:r>
      <w:r w:rsidRPr="00A06E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Выводы.</w:t>
      </w:r>
    </w:p>
    <w:p w:rsidR="002751EF" w:rsidRPr="00A06EA7" w:rsidRDefault="00B063D9" w:rsidP="00A06E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Зеленская</w:t>
      </w:r>
      <w:proofErr w:type="spellEnd"/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Екатерина Александровна</w:t>
      </w:r>
      <w:r w:rsidR="002751EF"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успешно  проходит  период  профессиональной  адаптации</w:t>
      </w:r>
      <w:r w:rsidR="002751EF" w:rsidRPr="00A06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налаживает устойчивый контакт с учащимися, применяет информационно-коммуникативные технологии в работе с учащимися.  Стиль отношений учителя с </w:t>
      </w:r>
      <w:proofErr w:type="gramStart"/>
      <w:r w:rsidR="002751EF" w:rsidRPr="00A06EA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751EF" w:rsidRPr="00A06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="002751EF" w:rsidRPr="00A06EA7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2751EF" w:rsidRPr="00A06E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конкурсах. 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В целом, задачи, поставл</w:t>
      </w:r>
      <w:r w:rsidR="005A0BC1"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енные перед наставником на 202</w:t>
      </w:r>
      <w:r w:rsidR="00B063D9"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A0BC1"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B063D9"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год, выполнены.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BC1" w:rsidRPr="00A06EA7" w:rsidRDefault="005A0BC1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Рекомендации:</w:t>
      </w:r>
      <w:bookmarkStart w:id="0" w:name="_GoBack"/>
      <w:bookmarkEnd w:id="0"/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 xml:space="preserve">Молодому педагогу </w:t>
      </w:r>
      <w:proofErr w:type="spellStart"/>
      <w:r w:rsidR="00B063D9"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Зеленской</w:t>
      </w:r>
      <w:proofErr w:type="spellEnd"/>
      <w:r w:rsidR="00B063D9"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Е.А.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Продолжать повышать свой профессиональный уровень через участие в семинарах, </w:t>
      </w:r>
      <w:proofErr w:type="spellStart"/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вебинарах</w:t>
      </w:r>
      <w:proofErr w:type="spellEnd"/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, по теме самообразования.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1.2. Посещать уроки опытных учителей с целью овладения методикой преподавания предмета.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2751EF" w:rsidRPr="00A06EA7" w:rsidRDefault="002751EF" w:rsidP="002751EF">
      <w:pPr>
        <w:spacing w:after="0" w:line="240" w:lineRule="auto"/>
        <w:jc w:val="both"/>
        <w:rPr>
          <w:rFonts w:ascii="Cambria" w:eastAsia="Calibri" w:hAnsi="Cambria" w:cs="Calibri"/>
          <w:color w:val="000000"/>
          <w:sz w:val="24"/>
          <w:szCs w:val="24"/>
        </w:rPr>
      </w:pP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A06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Наставнику: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работу с молодым специалистом по следующим вопросам: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2.1. Владение молодым специалистом  нормативной базы преподавания предметов;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2.2. Работа молодого учителя над темой самообразования;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6EA7">
        <w:rPr>
          <w:rFonts w:ascii="Times New Roman" w:eastAsia="Calibri" w:hAnsi="Times New Roman" w:cs="Times New Roman"/>
          <w:color w:val="000000"/>
          <w:sz w:val="24"/>
          <w:szCs w:val="24"/>
        </w:rPr>
        <w:t>2.3. Работа со школьной документацией.</w:t>
      </w: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1EF" w:rsidRPr="00A06EA7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A7">
        <w:rPr>
          <w:rFonts w:ascii="Times New Roman" w:eastAsia="Calibri" w:hAnsi="Times New Roman" w:cs="Times New Roman"/>
          <w:sz w:val="24"/>
          <w:szCs w:val="24"/>
        </w:rPr>
        <w:t xml:space="preserve">Наставник:                                   </w:t>
      </w:r>
      <w:proofErr w:type="spellStart"/>
      <w:r w:rsidR="00B063D9" w:rsidRPr="00A06EA7">
        <w:rPr>
          <w:rFonts w:ascii="Times New Roman" w:eastAsia="Calibri" w:hAnsi="Times New Roman" w:cs="Times New Roman"/>
          <w:sz w:val="24"/>
          <w:szCs w:val="24"/>
        </w:rPr>
        <w:t>Н.Н.Свистуленко</w:t>
      </w:r>
      <w:proofErr w:type="spellEnd"/>
      <w:r w:rsidR="00B063D9" w:rsidRPr="00A06E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0D0" w:rsidRPr="00A06EA7" w:rsidRDefault="001B10D0">
      <w:pPr>
        <w:rPr>
          <w:sz w:val="24"/>
          <w:szCs w:val="24"/>
        </w:rPr>
      </w:pPr>
    </w:p>
    <w:sectPr w:rsidR="001B10D0" w:rsidRPr="00A06EA7" w:rsidSect="007173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E8"/>
    <w:rsid w:val="001B10D0"/>
    <w:rsid w:val="001F1745"/>
    <w:rsid w:val="002751EF"/>
    <w:rsid w:val="002D74EE"/>
    <w:rsid w:val="00341D1D"/>
    <w:rsid w:val="005A0BC1"/>
    <w:rsid w:val="00601CE3"/>
    <w:rsid w:val="00717379"/>
    <w:rsid w:val="00746894"/>
    <w:rsid w:val="007A2622"/>
    <w:rsid w:val="008A79AB"/>
    <w:rsid w:val="008F5508"/>
    <w:rsid w:val="00A06EA7"/>
    <w:rsid w:val="00B063D9"/>
    <w:rsid w:val="00BC1270"/>
    <w:rsid w:val="00BE4216"/>
    <w:rsid w:val="00DB0D3B"/>
    <w:rsid w:val="00DE0C32"/>
    <w:rsid w:val="00DF23E2"/>
    <w:rsid w:val="00DF3820"/>
    <w:rsid w:val="00E803D4"/>
    <w:rsid w:val="00E83964"/>
    <w:rsid w:val="00F016E8"/>
    <w:rsid w:val="00FA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01CE3"/>
    <w:pPr>
      <w:ind w:left="720"/>
      <w:contextualSpacing/>
    </w:pPr>
  </w:style>
  <w:style w:type="paragraph" w:customStyle="1" w:styleId="Default">
    <w:name w:val="Default"/>
    <w:rsid w:val="00DF2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 Windows</cp:lastModifiedBy>
  <cp:revision>10</cp:revision>
  <cp:lastPrinted>2022-12-27T18:27:00Z</cp:lastPrinted>
  <dcterms:created xsi:type="dcterms:W3CDTF">2021-12-30T09:23:00Z</dcterms:created>
  <dcterms:modified xsi:type="dcterms:W3CDTF">2024-11-24T14:29:00Z</dcterms:modified>
</cp:coreProperties>
</file>