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C8" w:rsidRPr="008A1ACC" w:rsidRDefault="00EC70C8" w:rsidP="00EC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sz w:val="28"/>
          <w:szCs w:val="28"/>
        </w:rPr>
        <w:t xml:space="preserve">Уважаемые родители и обучающиеся МКОУ </w:t>
      </w:r>
      <w:proofErr w:type="spellStart"/>
      <w:r w:rsidRPr="008A1ACC">
        <w:rPr>
          <w:rFonts w:ascii="Times New Roman" w:hAnsi="Times New Roman" w:cs="Times New Roman"/>
          <w:sz w:val="28"/>
          <w:szCs w:val="28"/>
        </w:rPr>
        <w:t>Верхнегрязнухинской</w:t>
      </w:r>
      <w:proofErr w:type="spellEnd"/>
      <w:r w:rsidRPr="008A1ACC">
        <w:rPr>
          <w:rFonts w:ascii="Times New Roman" w:hAnsi="Times New Roman" w:cs="Times New Roman"/>
          <w:sz w:val="28"/>
          <w:szCs w:val="28"/>
        </w:rPr>
        <w:t xml:space="preserve"> СШ!</w:t>
      </w:r>
    </w:p>
    <w:p w:rsidR="00EC70C8" w:rsidRPr="008A1ACC" w:rsidRDefault="00EC70C8" w:rsidP="00EC70C8">
      <w:pPr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sz w:val="28"/>
          <w:szCs w:val="28"/>
        </w:rPr>
        <w:t>Доводим до вашего сведения следующую информацию:</w:t>
      </w:r>
    </w:p>
    <w:p w:rsidR="00EC70C8" w:rsidRPr="008A1ACC" w:rsidRDefault="00EC70C8" w:rsidP="00EC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sz w:val="28"/>
          <w:szCs w:val="28"/>
        </w:rPr>
        <w:t xml:space="preserve">Обучение 1-11 классов с использованием  дистанционных образовательных технологий </w:t>
      </w:r>
    </w:p>
    <w:p w:rsidR="00EC70C8" w:rsidRPr="008A1ACC" w:rsidRDefault="00EC70C8" w:rsidP="00EC7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sz w:val="28"/>
          <w:szCs w:val="28"/>
        </w:rPr>
        <w:t>Начинается в штатном режиме с 06.04.2020 года до особого распоряжения о переходе на очное обучение (ориентировочно до 30.04.2020 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8A1ACC">
        <w:rPr>
          <w:rFonts w:ascii="Times New Roman" w:hAnsi="Times New Roman" w:cs="Times New Roman"/>
          <w:sz w:val="28"/>
          <w:szCs w:val="28"/>
        </w:rPr>
        <w:t>).</w:t>
      </w:r>
    </w:p>
    <w:p w:rsidR="00EC70C8" w:rsidRPr="008A1ACC" w:rsidRDefault="00EC70C8" w:rsidP="00EC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Каждый учебный день учитель-предметник пересылает задания в группы, сообщества, беседы (по </w:t>
      </w:r>
      <w:proofErr w:type="spellStart"/>
      <w:r w:rsidRPr="008A1ACC">
        <w:rPr>
          <w:rFonts w:ascii="Times New Roman" w:hAnsi="Times New Roman" w:cs="Times New Roman"/>
          <w:color w:val="333333"/>
          <w:sz w:val="28"/>
          <w:szCs w:val="28"/>
        </w:rPr>
        <w:t>смс</w:t>
      </w:r>
      <w:proofErr w:type="spellEnd"/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A1ACC">
        <w:rPr>
          <w:rFonts w:ascii="Times New Roman" w:hAnsi="Times New Roman" w:cs="Times New Roman"/>
          <w:color w:val="333333"/>
          <w:sz w:val="28"/>
          <w:szCs w:val="28"/>
        </w:rPr>
        <w:t>ватсаппу</w:t>
      </w:r>
      <w:proofErr w:type="spellEnd"/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, электронной почте, звонком или другим способом) </w:t>
      </w:r>
      <w:r w:rsidRPr="008A1ACC">
        <w:rPr>
          <w:rFonts w:ascii="Times New Roman" w:hAnsi="Times New Roman" w:cs="Times New Roman"/>
          <w:color w:val="333333"/>
          <w:sz w:val="28"/>
          <w:szCs w:val="28"/>
          <w:u w:val="single"/>
        </w:rPr>
        <w:t>до 09.00 часов.</w:t>
      </w:r>
    </w:p>
    <w:p w:rsidR="00EC70C8" w:rsidRPr="008A1ACC" w:rsidRDefault="00EC70C8" w:rsidP="00EC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Ученик  в течение дня </w:t>
      </w:r>
      <w:proofErr w:type="gramStart"/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с 9.00 до 15.00)  знакомится с полученным материалом, подтверждая знаком «+» и выполняет работу   в соответствии с расписанием уроков. В течение дня обучающиеся выполняют задания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(имея необходимые учебные принадлежности) </w:t>
      </w:r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и могут позвонить, для консультации учителям – предметникам </w:t>
      </w:r>
      <w:r w:rsidRPr="008A1ACC">
        <w:rPr>
          <w:rFonts w:ascii="Times New Roman" w:hAnsi="Times New Roman" w:cs="Times New Roman"/>
          <w:color w:val="333333"/>
          <w:sz w:val="28"/>
          <w:szCs w:val="28"/>
          <w:u w:val="single"/>
        </w:rPr>
        <w:t>до 17.00ч.</w:t>
      </w:r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 Высылают выполненные задания лично учителям - предметникам (допустима пересылка лично классному руководителю, с </w:t>
      </w:r>
      <w:proofErr w:type="gramStart"/>
      <w:r w:rsidRPr="008A1ACC">
        <w:rPr>
          <w:rFonts w:ascii="Times New Roman" w:hAnsi="Times New Roman" w:cs="Times New Roman"/>
          <w:color w:val="333333"/>
          <w:sz w:val="28"/>
          <w:szCs w:val="28"/>
        </w:rPr>
        <w:t>указанием</w:t>
      </w:r>
      <w:proofErr w:type="gramEnd"/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 чья эта работа и для кого) по электронной почте, </w:t>
      </w:r>
      <w:proofErr w:type="spellStart"/>
      <w:r w:rsidRPr="008A1ACC">
        <w:rPr>
          <w:rFonts w:ascii="Times New Roman" w:hAnsi="Times New Roman" w:cs="Times New Roman"/>
          <w:color w:val="333333"/>
          <w:sz w:val="28"/>
          <w:szCs w:val="28"/>
        </w:rPr>
        <w:t>ватсаппу</w:t>
      </w:r>
      <w:proofErr w:type="spellEnd"/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 и другими </w:t>
      </w:r>
      <w:proofErr w:type="spellStart"/>
      <w:r w:rsidRPr="008A1ACC">
        <w:rPr>
          <w:rFonts w:ascii="Times New Roman" w:hAnsi="Times New Roman" w:cs="Times New Roman"/>
          <w:color w:val="333333"/>
          <w:sz w:val="28"/>
          <w:szCs w:val="28"/>
        </w:rPr>
        <w:t>мессенджерами</w:t>
      </w:r>
      <w:proofErr w:type="spellEnd"/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 в соответствии со сроком предоставления работы, указанном учителем – предметником.</w:t>
      </w:r>
    </w:p>
    <w:p w:rsidR="00EC70C8" w:rsidRPr="008A1ACC" w:rsidRDefault="00EC70C8" w:rsidP="00EC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Каждый родитель  контролирует: выполнение и отправку заданий </w:t>
      </w:r>
      <w:r w:rsidRPr="008A1ACC">
        <w:rPr>
          <w:rFonts w:ascii="Times New Roman" w:hAnsi="Times New Roman" w:cs="Times New Roman"/>
          <w:color w:val="333333"/>
          <w:sz w:val="28"/>
          <w:szCs w:val="28"/>
          <w:u w:val="single"/>
        </w:rPr>
        <w:t>до 09.00ч. следующего дня</w:t>
      </w:r>
      <w:r w:rsidRPr="008A1ACC">
        <w:rPr>
          <w:rFonts w:ascii="Times New Roman" w:hAnsi="Times New Roman" w:cs="Times New Roman"/>
          <w:color w:val="333333"/>
          <w:sz w:val="28"/>
          <w:szCs w:val="28"/>
        </w:rPr>
        <w:t>, ежедневно согласно расписанию.</w:t>
      </w:r>
    </w:p>
    <w:p w:rsidR="00EC70C8" w:rsidRPr="008A1ACC" w:rsidRDefault="00EC70C8" w:rsidP="00EC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color w:val="333333"/>
          <w:sz w:val="28"/>
          <w:szCs w:val="28"/>
        </w:rPr>
        <w:t xml:space="preserve">Учитель – предметник проверяет работы </w:t>
      </w:r>
      <w:r w:rsidRPr="008A1ACC">
        <w:rPr>
          <w:rFonts w:ascii="Times New Roman" w:hAnsi="Times New Roman" w:cs="Times New Roman"/>
          <w:color w:val="333333"/>
          <w:sz w:val="28"/>
          <w:szCs w:val="28"/>
          <w:u w:val="single"/>
        </w:rPr>
        <w:t>в течение двух дней (письменные работы: сочинение, изложение и т.п. до пяти дней) и выставляет оценки в электронный журнал</w:t>
      </w:r>
      <w:r w:rsidRPr="008A1AC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C70C8" w:rsidRPr="008A1ACC" w:rsidRDefault="00EC70C8" w:rsidP="00EC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color w:val="333333"/>
          <w:sz w:val="28"/>
          <w:szCs w:val="28"/>
        </w:rPr>
        <w:t>Еженедельно (каждую пятницу)  классный руководитель доводит сведения до обучающихся и их родителей об успеваемости любым удобным ему способом.</w:t>
      </w:r>
    </w:p>
    <w:p w:rsidR="00EC70C8" w:rsidRPr="008A1ACC" w:rsidRDefault="00EC70C8" w:rsidP="00EC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EC70C8" w:rsidRPr="008A1ACC" w:rsidRDefault="00EC70C8" w:rsidP="00EC7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sz w:val="28"/>
          <w:szCs w:val="28"/>
        </w:rPr>
        <w:tab/>
      </w:r>
      <w:r w:rsidRPr="008A1ACC">
        <w:rPr>
          <w:rFonts w:ascii="Times New Roman" w:hAnsi="Times New Roman" w:cs="Times New Roman"/>
          <w:sz w:val="28"/>
          <w:szCs w:val="28"/>
        </w:rPr>
        <w:tab/>
      </w:r>
      <w:r w:rsidRPr="008A1ACC">
        <w:rPr>
          <w:rFonts w:ascii="Times New Roman" w:hAnsi="Times New Roman" w:cs="Times New Roman"/>
          <w:sz w:val="28"/>
          <w:szCs w:val="28"/>
        </w:rPr>
        <w:tab/>
        <w:t xml:space="preserve">Информация по вопросам организации обучение с применением электронного обучения и дистанционных образовательных технологий размещена на сайте Комитета образования, науки и молодежной политики Волгоградской области </w:t>
      </w:r>
      <w:r w:rsidRPr="008A1ACC">
        <w:rPr>
          <w:rFonts w:ascii="Times New Roman" w:hAnsi="Times New Roman" w:cs="Times New Roman"/>
          <w:sz w:val="28"/>
          <w:szCs w:val="28"/>
          <w:u w:val="single"/>
        </w:rPr>
        <w:t>https://obraz.volgograd.ru</w:t>
      </w:r>
      <w:r w:rsidRPr="008A1ACC">
        <w:rPr>
          <w:rFonts w:ascii="Times New Roman" w:hAnsi="Times New Roman" w:cs="Times New Roman"/>
          <w:sz w:val="28"/>
          <w:szCs w:val="28"/>
        </w:rPr>
        <w:t xml:space="preserve"> и на сайте ГАУ ДПО «ВГАПО» в разделе Горячая линия поддержки школ по организации дистанционного обучения </w:t>
      </w:r>
      <w:r w:rsidRPr="008A1ACC">
        <w:rPr>
          <w:rFonts w:ascii="Times New Roman" w:hAnsi="Times New Roman" w:cs="Times New Roman"/>
          <w:sz w:val="28"/>
          <w:szCs w:val="28"/>
          <w:u w:val="single"/>
        </w:rPr>
        <w:t>http://vgapkro.ru/</w:t>
      </w:r>
      <w:r w:rsidRPr="008A1ACC">
        <w:rPr>
          <w:rFonts w:ascii="Times New Roman" w:hAnsi="Times New Roman" w:cs="Times New Roman"/>
          <w:sz w:val="28"/>
          <w:szCs w:val="28"/>
        </w:rPr>
        <w:t>.</w:t>
      </w:r>
    </w:p>
    <w:p w:rsidR="00EC70C8" w:rsidRPr="008A1ACC" w:rsidRDefault="00EC70C8" w:rsidP="00EC7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sz w:val="28"/>
          <w:szCs w:val="28"/>
        </w:rPr>
        <w:tab/>
        <w:t xml:space="preserve">Горячая линия по вопросам организации обучения в общеобразовательных организациях </w:t>
      </w:r>
      <w:proofErr w:type="spellStart"/>
      <w:r w:rsidRPr="008A1ACC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8A1ACC">
        <w:rPr>
          <w:rFonts w:ascii="Times New Roman" w:hAnsi="Times New Roman" w:cs="Times New Roman"/>
          <w:sz w:val="28"/>
          <w:szCs w:val="28"/>
        </w:rPr>
        <w:t xml:space="preserve"> района с </w:t>
      </w:r>
      <w:r w:rsidRPr="008A1ACC">
        <w:rPr>
          <w:rFonts w:ascii="Times New Roman" w:hAnsi="Times New Roman" w:cs="Times New Roman"/>
          <w:sz w:val="28"/>
          <w:szCs w:val="28"/>
        </w:rPr>
        <w:lastRenderedPageBreak/>
        <w:t>использованием дистанционных образовательных технологий +7 (800) 200-91-85.</w:t>
      </w:r>
    </w:p>
    <w:p w:rsidR="00EC70C8" w:rsidRPr="008A1ACC" w:rsidRDefault="00EC70C8" w:rsidP="00EC7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sz w:val="28"/>
          <w:szCs w:val="28"/>
        </w:rPr>
        <w:tab/>
        <w:t xml:space="preserve">По вопросам Вы можете обращаться к классному руководителю и в школу по электронной почте </w:t>
      </w:r>
      <w:r w:rsidRPr="008A1AC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kraftshkola@yandex.ru</w:t>
      </w:r>
      <w:r w:rsidRPr="008A1ACC">
        <w:rPr>
          <w:rFonts w:ascii="Times New Roman" w:hAnsi="Times New Roman" w:cs="Times New Roman"/>
          <w:sz w:val="28"/>
          <w:szCs w:val="28"/>
        </w:rPr>
        <w:t xml:space="preserve"> или по телефону 8(84457)7-64-53.</w:t>
      </w:r>
    </w:p>
    <w:p w:rsidR="00EC70C8" w:rsidRDefault="00EC70C8" w:rsidP="00EC70C8">
      <w:pPr>
        <w:pStyle w:val="a3"/>
        <w:jc w:val="both"/>
      </w:pPr>
    </w:p>
    <w:p w:rsidR="00EC70C8" w:rsidRDefault="00EC70C8" w:rsidP="00EC70C8"/>
    <w:p w:rsidR="00EC70C8" w:rsidRPr="008A1ACC" w:rsidRDefault="00EC70C8" w:rsidP="00EC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ACC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EC70C8" w:rsidRPr="0030685B" w:rsidRDefault="00EC70C8" w:rsidP="00EC70C8">
      <w:pPr>
        <w:pStyle w:val="a3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8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поддерживать обратную связь с учителями-предметниками и классным руководителем.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 </w:t>
      </w:r>
      <w:r w:rsidRPr="0030685B">
        <w:rPr>
          <w:rFonts w:ascii="Times New Roman" w:hAnsi="Times New Roman" w:cs="Times New Roman"/>
          <w:b/>
          <w:bCs/>
          <w:sz w:val="28"/>
          <w:szCs w:val="28"/>
        </w:rPr>
        <w:t xml:space="preserve">Настоятельно рекомендуем строго следить за тем, чтобы ребенок находился дома, а не на улице, в кинотеатре, парке или других общественных местах. Это </w:t>
      </w:r>
      <w:proofErr w:type="gramStart"/>
      <w:r w:rsidRPr="0030685B">
        <w:rPr>
          <w:rFonts w:ascii="Times New Roman" w:hAnsi="Times New Roman" w:cs="Times New Roman"/>
          <w:b/>
          <w:bCs/>
          <w:sz w:val="28"/>
          <w:szCs w:val="28"/>
        </w:rPr>
        <w:t>важно</w:t>
      </w:r>
      <w:proofErr w:type="gramEnd"/>
      <w:r w:rsidRPr="0030685B">
        <w:rPr>
          <w:rFonts w:ascii="Times New Roman" w:hAnsi="Times New Roman" w:cs="Times New Roman"/>
          <w:b/>
          <w:bCs/>
          <w:sz w:val="28"/>
          <w:szCs w:val="28"/>
        </w:rPr>
        <w:t xml:space="preserve"> прежде всего для здоровья самого ребенка.</w:t>
      </w:r>
      <w:r w:rsidRPr="00306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0C8" w:rsidRDefault="00EC70C8" w:rsidP="00EC70C8"/>
    <w:p w:rsidR="00EC70C8" w:rsidRDefault="00EC70C8" w:rsidP="00EC70C8"/>
    <w:p w:rsidR="00EC70C8" w:rsidRDefault="00EC70C8" w:rsidP="00EC70C8"/>
    <w:p w:rsidR="00135905" w:rsidRDefault="00135905"/>
    <w:sectPr w:rsidR="00135905" w:rsidSect="0013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44C4"/>
    <w:multiLevelType w:val="hybridMultilevel"/>
    <w:tmpl w:val="BE8A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C8"/>
    <w:rsid w:val="00135905"/>
    <w:rsid w:val="00EC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2020-04-06T08:31:00Z</dcterms:created>
  <dcterms:modified xsi:type="dcterms:W3CDTF">2020-04-06T08:31:00Z</dcterms:modified>
</cp:coreProperties>
</file>