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10" w:rsidRDefault="00FB2810" w:rsidP="00FB2810">
      <w:pPr>
        <w:spacing w:after="0" w:line="240" w:lineRule="auto"/>
        <w:ind w:left="567"/>
        <w:jc w:val="center"/>
        <w:rPr>
          <w:rFonts w:ascii="Times New Roman" w:hAnsi="Times New Roman" w:cs="Times New Roman"/>
          <w:b/>
          <w:sz w:val="24"/>
          <w:szCs w:val="24"/>
        </w:rPr>
      </w:pPr>
      <w:r>
        <w:rPr>
          <w:rFonts w:ascii="Times New Roman" w:hAnsi="Times New Roman" w:cs="Times New Roman"/>
          <w:b/>
          <w:noProof/>
          <w:sz w:val="24"/>
          <w:szCs w:val="24"/>
        </w:rPr>
        <w:pict>
          <v:shape id="_x0000_s1109" type="#_x0000_t75" style="position:absolute;left:0;text-align:left;margin-left:-78.65pt;margin-top:-11.25pt;width:565.05pt;height:749.7pt;z-index:251660288">
            <v:imagedata r:id="rId5" o:title=""/>
          </v:shape>
          <o:OLEObject Type="Embed" ProgID="FoxitReader.Document" ShapeID="_x0000_s1109" DrawAspect="Content" ObjectID="_1617014466" r:id="rId6"/>
        </w:pict>
      </w: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B2810" w:rsidRDefault="00FB2810" w:rsidP="00FC3497">
      <w:pPr>
        <w:spacing w:after="0" w:line="240" w:lineRule="auto"/>
        <w:jc w:val="center"/>
        <w:rPr>
          <w:rFonts w:ascii="Times New Roman" w:hAnsi="Times New Roman" w:cs="Times New Roman"/>
          <w:b/>
          <w:sz w:val="24"/>
          <w:szCs w:val="24"/>
        </w:rPr>
      </w:pPr>
    </w:p>
    <w:p w:rsidR="00FC3497" w:rsidRPr="006466A9" w:rsidRDefault="00FC3497" w:rsidP="00FC34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9C04F8">
        <w:rPr>
          <w:rFonts w:ascii="Times New Roman" w:hAnsi="Times New Roman" w:cs="Times New Roman"/>
          <w:b/>
          <w:sz w:val="24"/>
          <w:szCs w:val="24"/>
        </w:rPr>
        <w:t xml:space="preserve"> </w:t>
      </w:r>
      <w:r w:rsidRPr="006466A9">
        <w:rPr>
          <w:rFonts w:ascii="Times New Roman" w:hAnsi="Times New Roman" w:cs="Times New Roman"/>
          <w:b/>
          <w:sz w:val="24"/>
          <w:szCs w:val="24"/>
        </w:rPr>
        <w:t>АНАЛИТИЧЕСКАЯ  ЧАСТЬ</w:t>
      </w:r>
    </w:p>
    <w:p w:rsidR="00FC3497" w:rsidRPr="00F21ED9" w:rsidRDefault="00FC3497" w:rsidP="00FC3497">
      <w:pPr>
        <w:shd w:val="clear" w:color="auto" w:fill="FFFFFF"/>
        <w:spacing w:after="0" w:line="240" w:lineRule="auto"/>
        <w:jc w:val="both"/>
        <w:textAlignment w:val="baseline"/>
        <w:outlineLvl w:val="1"/>
        <w:rPr>
          <w:rFonts w:ascii="Times New Roman" w:hAnsi="Times New Roman" w:cs="Times New Roman"/>
          <w:sz w:val="24"/>
          <w:szCs w:val="24"/>
        </w:rPr>
      </w:pPr>
      <w:r w:rsidRPr="00F21ED9">
        <w:rPr>
          <w:rFonts w:ascii="Times New Roman" w:hAnsi="Times New Roman" w:cs="Times New Roman"/>
          <w:sz w:val="24"/>
          <w:szCs w:val="24"/>
        </w:rPr>
        <w:t xml:space="preserve">Общие сведения о муниципальном казенном общеобразовательном учреждении </w:t>
      </w:r>
    </w:p>
    <w:p w:rsidR="00FC3497" w:rsidRPr="00F21ED9" w:rsidRDefault="00FC3497" w:rsidP="00FC3497">
      <w:pPr>
        <w:spacing w:after="0" w:line="240" w:lineRule="auto"/>
        <w:jc w:val="both"/>
        <w:rPr>
          <w:rFonts w:ascii="Times New Roman" w:hAnsi="Times New Roman" w:cs="Times New Roman"/>
          <w:sz w:val="24"/>
          <w:szCs w:val="24"/>
        </w:rPr>
      </w:pPr>
      <w:r w:rsidRPr="00F21ED9">
        <w:rPr>
          <w:rFonts w:ascii="Times New Roman" w:hAnsi="Times New Roman" w:cs="Times New Roman"/>
          <w:sz w:val="24"/>
          <w:szCs w:val="24"/>
        </w:rPr>
        <w:t>Полное наименование общеобразовательного учреждения в соответствии с Уставом</w:t>
      </w:r>
    </w:p>
    <w:tbl>
      <w:tblPr>
        <w:tblW w:w="9783" w:type="dxa"/>
        <w:tblLook w:val="01E0"/>
      </w:tblPr>
      <w:tblGrid>
        <w:gridCol w:w="9783"/>
      </w:tblGrid>
      <w:tr w:rsidR="00FC3497" w:rsidRPr="006466A9" w:rsidTr="00FC3497">
        <w:trPr>
          <w:trHeight w:val="408"/>
        </w:trPr>
        <w:tc>
          <w:tcPr>
            <w:tcW w:w="9783" w:type="dxa"/>
          </w:tcPr>
          <w:p w:rsidR="00FC3497" w:rsidRPr="006466A9" w:rsidRDefault="00FC3497" w:rsidP="00FC3497">
            <w:pPr>
              <w:spacing w:after="0" w:line="240" w:lineRule="auto"/>
              <w:jc w:val="both"/>
              <w:rPr>
                <w:rFonts w:ascii="Times New Roman" w:hAnsi="Times New Roman" w:cs="Times New Roman"/>
                <w:sz w:val="24"/>
                <w:szCs w:val="24"/>
              </w:rPr>
            </w:pPr>
            <w:r w:rsidRPr="006466A9">
              <w:rPr>
                <w:rFonts w:ascii="Times New Roman" w:hAnsi="Times New Roman" w:cs="Times New Roman"/>
                <w:sz w:val="24"/>
                <w:szCs w:val="24"/>
              </w:rPr>
              <w:t>муниципально</w:t>
            </w:r>
            <w:r>
              <w:rPr>
                <w:rFonts w:ascii="Times New Roman" w:hAnsi="Times New Roman" w:cs="Times New Roman"/>
                <w:sz w:val="24"/>
                <w:szCs w:val="24"/>
              </w:rPr>
              <w:t>е</w:t>
            </w:r>
            <w:r w:rsidRPr="006466A9">
              <w:rPr>
                <w:rFonts w:ascii="Times New Roman" w:hAnsi="Times New Roman" w:cs="Times New Roman"/>
                <w:sz w:val="24"/>
                <w:szCs w:val="24"/>
              </w:rPr>
              <w:t xml:space="preserve"> </w:t>
            </w:r>
            <w:r>
              <w:rPr>
                <w:rFonts w:ascii="Times New Roman" w:hAnsi="Times New Roman" w:cs="Times New Roman"/>
                <w:sz w:val="24"/>
                <w:szCs w:val="24"/>
              </w:rPr>
              <w:t>казенное</w:t>
            </w:r>
            <w:r w:rsidRPr="006466A9">
              <w:rPr>
                <w:rFonts w:ascii="Times New Roman" w:hAnsi="Times New Roman" w:cs="Times New Roman"/>
                <w:sz w:val="24"/>
                <w:szCs w:val="24"/>
              </w:rPr>
              <w:t xml:space="preserve"> общеобразовательн</w:t>
            </w:r>
            <w:r>
              <w:rPr>
                <w:rFonts w:ascii="Times New Roman" w:hAnsi="Times New Roman" w:cs="Times New Roman"/>
                <w:sz w:val="24"/>
                <w:szCs w:val="24"/>
              </w:rPr>
              <w:t>ое</w:t>
            </w:r>
            <w:r w:rsidRPr="006466A9">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6466A9">
              <w:rPr>
                <w:rFonts w:ascii="Times New Roman" w:hAnsi="Times New Roman" w:cs="Times New Roman"/>
                <w:sz w:val="24"/>
                <w:szCs w:val="24"/>
              </w:rPr>
              <w:t xml:space="preserve"> </w:t>
            </w:r>
            <w:proofErr w:type="spellStart"/>
            <w:r w:rsidRPr="006466A9">
              <w:rPr>
                <w:rFonts w:ascii="Times New Roman" w:hAnsi="Times New Roman" w:cs="Times New Roman"/>
                <w:sz w:val="24"/>
                <w:szCs w:val="24"/>
              </w:rPr>
              <w:t>Верхнегрязнухинск</w:t>
            </w:r>
            <w:r>
              <w:rPr>
                <w:rFonts w:ascii="Times New Roman" w:hAnsi="Times New Roman" w:cs="Times New Roman"/>
                <w:sz w:val="24"/>
                <w:szCs w:val="24"/>
              </w:rPr>
              <w:t>ая</w:t>
            </w:r>
            <w:proofErr w:type="spellEnd"/>
            <w:r w:rsidRPr="006466A9">
              <w:rPr>
                <w:rFonts w:ascii="Times New Roman" w:hAnsi="Times New Roman" w:cs="Times New Roman"/>
                <w:sz w:val="24"/>
                <w:szCs w:val="24"/>
              </w:rPr>
              <w:t xml:space="preserve"> средн</w:t>
            </w:r>
            <w:r>
              <w:rPr>
                <w:rFonts w:ascii="Times New Roman" w:hAnsi="Times New Roman" w:cs="Times New Roman"/>
                <w:sz w:val="24"/>
                <w:szCs w:val="24"/>
              </w:rPr>
              <w:t>яя школа</w:t>
            </w:r>
            <w:r w:rsidRPr="006466A9">
              <w:rPr>
                <w:rFonts w:ascii="Times New Roman" w:hAnsi="Times New Roman" w:cs="Times New Roman"/>
                <w:sz w:val="24"/>
                <w:szCs w:val="24"/>
              </w:rPr>
              <w:t xml:space="preserve"> </w:t>
            </w:r>
            <w:proofErr w:type="spellStart"/>
            <w:r w:rsidRPr="006466A9">
              <w:rPr>
                <w:rFonts w:ascii="Times New Roman" w:hAnsi="Times New Roman" w:cs="Times New Roman"/>
                <w:sz w:val="24"/>
                <w:szCs w:val="24"/>
              </w:rPr>
              <w:t>Камышинского</w:t>
            </w:r>
            <w:proofErr w:type="spellEnd"/>
            <w:r w:rsidRPr="006466A9">
              <w:rPr>
                <w:rFonts w:ascii="Times New Roman" w:hAnsi="Times New Roman" w:cs="Times New Roman"/>
                <w:sz w:val="24"/>
                <w:szCs w:val="24"/>
              </w:rPr>
              <w:t xml:space="preserve"> муниципального района Волгоградской области.</w:t>
            </w:r>
          </w:p>
          <w:p w:rsidR="00FC3497" w:rsidRPr="006466A9" w:rsidRDefault="00FC3497" w:rsidP="00FC3497">
            <w:pPr>
              <w:spacing w:after="0" w:line="240" w:lineRule="auto"/>
              <w:jc w:val="both"/>
              <w:rPr>
                <w:rFonts w:ascii="Times New Roman" w:hAnsi="Times New Roman" w:cs="Times New Roman"/>
                <w:sz w:val="24"/>
                <w:szCs w:val="24"/>
              </w:rPr>
            </w:pPr>
            <w:r w:rsidRPr="006466A9">
              <w:rPr>
                <w:rFonts w:ascii="Times New Roman" w:hAnsi="Times New Roman" w:cs="Times New Roman"/>
                <w:b/>
                <w:sz w:val="24"/>
                <w:szCs w:val="24"/>
              </w:rPr>
              <w:t>Юридический адрес</w:t>
            </w:r>
          </w:p>
        </w:tc>
      </w:tr>
    </w:tbl>
    <w:p w:rsidR="00FC3497" w:rsidRPr="00FB19F8" w:rsidRDefault="00FC3497" w:rsidP="00FC3497">
      <w:pPr>
        <w:spacing w:after="0" w:line="240" w:lineRule="auto"/>
        <w:jc w:val="both"/>
        <w:rPr>
          <w:rFonts w:ascii="Times New Roman" w:hAnsi="Times New Roman" w:cs="Times New Roman"/>
          <w:b/>
          <w:sz w:val="24"/>
          <w:szCs w:val="24"/>
        </w:rPr>
      </w:pPr>
      <w:r w:rsidRPr="00FB19F8">
        <w:rPr>
          <w:rFonts w:ascii="Times New Roman" w:hAnsi="Times New Roman" w:cs="Times New Roman"/>
          <w:sz w:val="24"/>
          <w:szCs w:val="24"/>
        </w:rPr>
        <w:t>403833</w:t>
      </w:r>
      <w:r>
        <w:rPr>
          <w:rFonts w:ascii="Times New Roman" w:hAnsi="Times New Roman" w:cs="Times New Roman"/>
          <w:sz w:val="24"/>
          <w:szCs w:val="24"/>
        </w:rPr>
        <w:t>,</w:t>
      </w:r>
      <w:r w:rsidRPr="00FB19F8">
        <w:rPr>
          <w:rFonts w:ascii="Times New Roman" w:hAnsi="Times New Roman" w:cs="Times New Roman"/>
          <w:sz w:val="24"/>
          <w:szCs w:val="24"/>
        </w:rPr>
        <w:t xml:space="preserve">  Волгоградская обл</w:t>
      </w:r>
      <w:r>
        <w:rPr>
          <w:rFonts w:ascii="Times New Roman" w:hAnsi="Times New Roman" w:cs="Times New Roman"/>
          <w:sz w:val="24"/>
          <w:szCs w:val="24"/>
        </w:rPr>
        <w:t>асть</w:t>
      </w:r>
      <w:r w:rsidRPr="00FB19F8">
        <w:rPr>
          <w:rFonts w:ascii="Times New Roman" w:hAnsi="Times New Roman" w:cs="Times New Roman"/>
          <w:sz w:val="24"/>
          <w:szCs w:val="24"/>
        </w:rPr>
        <w:t xml:space="preserve">, </w:t>
      </w:r>
      <w:proofErr w:type="spellStart"/>
      <w:r w:rsidRPr="00FB19F8">
        <w:rPr>
          <w:rFonts w:ascii="Times New Roman" w:hAnsi="Times New Roman" w:cs="Times New Roman"/>
          <w:sz w:val="24"/>
          <w:szCs w:val="24"/>
        </w:rPr>
        <w:t>Камышинский</w:t>
      </w:r>
      <w:proofErr w:type="spellEnd"/>
      <w:r w:rsidRPr="00FB19F8">
        <w:rPr>
          <w:rFonts w:ascii="Times New Roman" w:hAnsi="Times New Roman" w:cs="Times New Roman"/>
          <w:sz w:val="24"/>
          <w:szCs w:val="24"/>
        </w:rPr>
        <w:t xml:space="preserve"> р</w:t>
      </w:r>
      <w:r>
        <w:rPr>
          <w:rFonts w:ascii="Times New Roman" w:hAnsi="Times New Roman" w:cs="Times New Roman"/>
          <w:sz w:val="24"/>
          <w:szCs w:val="24"/>
        </w:rPr>
        <w:t>айон,</w:t>
      </w:r>
      <w:r w:rsidRPr="00FB19F8">
        <w:rPr>
          <w:rFonts w:ascii="Times New Roman" w:hAnsi="Times New Roman" w:cs="Times New Roman"/>
          <w:sz w:val="24"/>
          <w:szCs w:val="24"/>
        </w:rPr>
        <w:t xml:space="preserve"> с</w:t>
      </w:r>
      <w:r>
        <w:rPr>
          <w:rFonts w:ascii="Times New Roman" w:hAnsi="Times New Roman" w:cs="Times New Roman"/>
          <w:sz w:val="24"/>
          <w:szCs w:val="24"/>
        </w:rPr>
        <w:t>ело</w:t>
      </w:r>
      <w:r w:rsidRPr="00FB19F8">
        <w:rPr>
          <w:rFonts w:ascii="Times New Roman" w:hAnsi="Times New Roman" w:cs="Times New Roman"/>
          <w:sz w:val="24"/>
          <w:szCs w:val="24"/>
        </w:rPr>
        <w:t xml:space="preserve">  Верхняя </w:t>
      </w:r>
      <w:proofErr w:type="spellStart"/>
      <w:r w:rsidRPr="00FB19F8">
        <w:rPr>
          <w:rFonts w:ascii="Times New Roman" w:hAnsi="Times New Roman" w:cs="Times New Roman"/>
          <w:sz w:val="24"/>
          <w:szCs w:val="24"/>
        </w:rPr>
        <w:t>Грязнуха</w:t>
      </w:r>
      <w:proofErr w:type="spellEnd"/>
      <w:r>
        <w:rPr>
          <w:rFonts w:ascii="Times New Roman" w:hAnsi="Times New Roman" w:cs="Times New Roman"/>
          <w:sz w:val="24"/>
          <w:szCs w:val="24"/>
        </w:rPr>
        <w:t>,</w:t>
      </w:r>
      <w:r w:rsidRPr="00FB19F8">
        <w:rPr>
          <w:rFonts w:ascii="Times New Roman" w:hAnsi="Times New Roman" w:cs="Times New Roman"/>
          <w:sz w:val="24"/>
          <w:szCs w:val="24"/>
        </w:rPr>
        <w:t xml:space="preserve">  ул</w:t>
      </w:r>
      <w:r>
        <w:rPr>
          <w:rFonts w:ascii="Times New Roman" w:hAnsi="Times New Roman" w:cs="Times New Roman"/>
          <w:sz w:val="24"/>
          <w:szCs w:val="24"/>
        </w:rPr>
        <w:t>ица</w:t>
      </w:r>
      <w:r w:rsidRPr="00FB19F8">
        <w:rPr>
          <w:rFonts w:ascii="Times New Roman" w:hAnsi="Times New Roman" w:cs="Times New Roman"/>
          <w:sz w:val="24"/>
          <w:szCs w:val="24"/>
        </w:rPr>
        <w:t xml:space="preserve"> Подгорная, д</w:t>
      </w:r>
      <w:r>
        <w:rPr>
          <w:rFonts w:ascii="Times New Roman" w:hAnsi="Times New Roman" w:cs="Times New Roman"/>
          <w:sz w:val="24"/>
          <w:szCs w:val="24"/>
        </w:rPr>
        <w:t>ом</w:t>
      </w:r>
      <w:r w:rsidRPr="00FB19F8">
        <w:rPr>
          <w:rFonts w:ascii="Times New Roman" w:hAnsi="Times New Roman" w:cs="Times New Roman"/>
          <w:sz w:val="24"/>
          <w:szCs w:val="24"/>
        </w:rPr>
        <w:t xml:space="preserve">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C3497" w:rsidRPr="006466A9" w:rsidTr="00FC3497">
        <w:tc>
          <w:tcPr>
            <w:tcW w:w="9571" w:type="dxa"/>
            <w:tcBorders>
              <w:top w:val="nil"/>
              <w:left w:val="nil"/>
              <w:bottom w:val="nil"/>
              <w:right w:val="nil"/>
            </w:tcBorders>
          </w:tcPr>
          <w:p w:rsidR="00FC3497" w:rsidRPr="006466A9" w:rsidRDefault="00FC3497" w:rsidP="00FC3497">
            <w:pPr>
              <w:spacing w:after="0" w:line="240" w:lineRule="auto"/>
              <w:rPr>
                <w:rFonts w:ascii="Times New Roman" w:hAnsi="Times New Roman" w:cs="Times New Roman"/>
                <w:sz w:val="24"/>
                <w:szCs w:val="24"/>
              </w:rPr>
            </w:pPr>
            <w:r w:rsidRPr="006466A9">
              <w:rPr>
                <w:rFonts w:ascii="Times New Roman" w:hAnsi="Times New Roman" w:cs="Times New Roman"/>
                <w:b/>
                <w:sz w:val="24"/>
                <w:szCs w:val="24"/>
              </w:rPr>
              <w:t>Фактический адрес</w:t>
            </w:r>
          </w:p>
        </w:tc>
      </w:tr>
    </w:tbl>
    <w:p w:rsidR="00FC3497" w:rsidRPr="00FB19F8" w:rsidRDefault="00FC3497" w:rsidP="00FC3497">
      <w:pPr>
        <w:spacing w:after="0" w:line="240" w:lineRule="auto"/>
        <w:jc w:val="both"/>
        <w:rPr>
          <w:rFonts w:ascii="Times New Roman" w:hAnsi="Times New Roman" w:cs="Times New Roman"/>
          <w:b/>
          <w:sz w:val="24"/>
          <w:szCs w:val="24"/>
        </w:rPr>
      </w:pPr>
      <w:r w:rsidRPr="00FB19F8">
        <w:rPr>
          <w:rFonts w:ascii="Times New Roman" w:hAnsi="Times New Roman" w:cs="Times New Roman"/>
          <w:sz w:val="24"/>
          <w:szCs w:val="24"/>
        </w:rPr>
        <w:t>403833  Волгоградская обл</w:t>
      </w:r>
      <w:r>
        <w:rPr>
          <w:rFonts w:ascii="Times New Roman" w:hAnsi="Times New Roman" w:cs="Times New Roman"/>
          <w:sz w:val="24"/>
          <w:szCs w:val="24"/>
        </w:rPr>
        <w:t>асть</w:t>
      </w:r>
      <w:r w:rsidRPr="00FB19F8">
        <w:rPr>
          <w:rFonts w:ascii="Times New Roman" w:hAnsi="Times New Roman" w:cs="Times New Roman"/>
          <w:sz w:val="24"/>
          <w:szCs w:val="24"/>
        </w:rPr>
        <w:t xml:space="preserve">, </w:t>
      </w:r>
      <w:proofErr w:type="spellStart"/>
      <w:r w:rsidRPr="00FB19F8">
        <w:rPr>
          <w:rFonts w:ascii="Times New Roman" w:hAnsi="Times New Roman" w:cs="Times New Roman"/>
          <w:sz w:val="24"/>
          <w:szCs w:val="24"/>
        </w:rPr>
        <w:t>Камышинский</w:t>
      </w:r>
      <w:proofErr w:type="spellEnd"/>
      <w:r w:rsidRPr="00FB19F8">
        <w:rPr>
          <w:rFonts w:ascii="Times New Roman" w:hAnsi="Times New Roman" w:cs="Times New Roman"/>
          <w:sz w:val="24"/>
          <w:szCs w:val="24"/>
        </w:rPr>
        <w:t xml:space="preserve"> р</w:t>
      </w:r>
      <w:r>
        <w:rPr>
          <w:rFonts w:ascii="Times New Roman" w:hAnsi="Times New Roman" w:cs="Times New Roman"/>
          <w:sz w:val="24"/>
          <w:szCs w:val="24"/>
        </w:rPr>
        <w:t>айо</w:t>
      </w:r>
      <w:r w:rsidR="0009318B">
        <w:rPr>
          <w:rFonts w:ascii="Times New Roman" w:hAnsi="Times New Roman" w:cs="Times New Roman"/>
          <w:sz w:val="24"/>
          <w:szCs w:val="24"/>
        </w:rPr>
        <w:t>н</w:t>
      </w:r>
      <w:r w:rsidRPr="00FB19F8">
        <w:rPr>
          <w:rFonts w:ascii="Times New Roman" w:hAnsi="Times New Roman" w:cs="Times New Roman"/>
          <w:sz w:val="24"/>
          <w:szCs w:val="24"/>
        </w:rPr>
        <w:t>, с</w:t>
      </w:r>
      <w:r>
        <w:rPr>
          <w:rFonts w:ascii="Times New Roman" w:hAnsi="Times New Roman" w:cs="Times New Roman"/>
          <w:sz w:val="24"/>
          <w:szCs w:val="24"/>
        </w:rPr>
        <w:t>ело</w:t>
      </w:r>
      <w:r w:rsidRPr="00FB19F8">
        <w:rPr>
          <w:rFonts w:ascii="Times New Roman" w:hAnsi="Times New Roman" w:cs="Times New Roman"/>
          <w:sz w:val="24"/>
          <w:szCs w:val="24"/>
        </w:rPr>
        <w:t xml:space="preserve">  Верхняя </w:t>
      </w:r>
      <w:proofErr w:type="spellStart"/>
      <w:r w:rsidRPr="00FB19F8">
        <w:rPr>
          <w:rFonts w:ascii="Times New Roman" w:hAnsi="Times New Roman" w:cs="Times New Roman"/>
          <w:sz w:val="24"/>
          <w:szCs w:val="24"/>
        </w:rPr>
        <w:t>Грязнуха</w:t>
      </w:r>
      <w:proofErr w:type="spellEnd"/>
      <w:r>
        <w:rPr>
          <w:rFonts w:ascii="Times New Roman" w:hAnsi="Times New Roman" w:cs="Times New Roman"/>
          <w:sz w:val="24"/>
          <w:szCs w:val="24"/>
        </w:rPr>
        <w:t>,</w:t>
      </w:r>
      <w:r w:rsidRPr="00FB19F8">
        <w:rPr>
          <w:rFonts w:ascii="Times New Roman" w:hAnsi="Times New Roman" w:cs="Times New Roman"/>
          <w:sz w:val="24"/>
          <w:szCs w:val="24"/>
        </w:rPr>
        <w:t xml:space="preserve">  ул</w:t>
      </w:r>
      <w:r>
        <w:rPr>
          <w:rFonts w:ascii="Times New Roman" w:hAnsi="Times New Roman" w:cs="Times New Roman"/>
          <w:sz w:val="24"/>
          <w:szCs w:val="24"/>
        </w:rPr>
        <w:t>ица</w:t>
      </w:r>
      <w:r w:rsidRPr="00FB19F8">
        <w:rPr>
          <w:rFonts w:ascii="Times New Roman" w:hAnsi="Times New Roman" w:cs="Times New Roman"/>
          <w:sz w:val="24"/>
          <w:szCs w:val="24"/>
        </w:rPr>
        <w:t xml:space="preserve"> Подгорная, д</w:t>
      </w:r>
      <w:r>
        <w:rPr>
          <w:rFonts w:ascii="Times New Roman" w:hAnsi="Times New Roman" w:cs="Times New Roman"/>
          <w:sz w:val="24"/>
          <w:szCs w:val="24"/>
        </w:rPr>
        <w:t>ом</w:t>
      </w:r>
      <w:r w:rsidRPr="00FB19F8">
        <w:rPr>
          <w:rFonts w:ascii="Times New Roman" w:hAnsi="Times New Roman" w:cs="Times New Roman"/>
          <w:sz w:val="24"/>
          <w:szCs w:val="24"/>
        </w:rPr>
        <w:t xml:space="preserve"> 27.</w:t>
      </w:r>
    </w:p>
    <w:p w:rsidR="00FC3497" w:rsidRDefault="00FC3497" w:rsidP="00FC3497">
      <w:pPr>
        <w:spacing w:after="0" w:line="240" w:lineRule="auto"/>
        <w:jc w:val="both"/>
        <w:rPr>
          <w:rFonts w:ascii="Times New Roman" w:hAnsi="Times New Roman" w:cs="Times New Roman"/>
          <w:sz w:val="24"/>
          <w:szCs w:val="24"/>
        </w:rPr>
      </w:pPr>
      <w:r w:rsidRPr="006466A9">
        <w:rPr>
          <w:rFonts w:ascii="Times New Roman" w:hAnsi="Times New Roman" w:cs="Times New Roman"/>
          <w:sz w:val="24"/>
          <w:szCs w:val="24"/>
        </w:rPr>
        <w:t xml:space="preserve"> Телефон: 8(84457) 7-64-53;  </w:t>
      </w:r>
      <w:r w:rsidRPr="006466A9">
        <w:rPr>
          <w:rFonts w:ascii="Times New Roman" w:hAnsi="Times New Roman" w:cs="Times New Roman"/>
          <w:sz w:val="24"/>
          <w:szCs w:val="24"/>
          <w:lang w:val="en-US"/>
        </w:rPr>
        <w:t>e</w:t>
      </w:r>
      <w:r w:rsidRPr="006466A9">
        <w:rPr>
          <w:rFonts w:ascii="Times New Roman" w:hAnsi="Times New Roman" w:cs="Times New Roman"/>
          <w:sz w:val="24"/>
          <w:szCs w:val="24"/>
        </w:rPr>
        <w:t>-</w:t>
      </w:r>
      <w:r w:rsidRPr="006466A9">
        <w:rPr>
          <w:rFonts w:ascii="Times New Roman" w:hAnsi="Times New Roman" w:cs="Times New Roman"/>
          <w:sz w:val="24"/>
          <w:szCs w:val="24"/>
          <w:lang w:val="en-US"/>
        </w:rPr>
        <w:t>mail</w:t>
      </w:r>
      <w:r w:rsidRPr="006466A9">
        <w:rPr>
          <w:rFonts w:ascii="Times New Roman" w:hAnsi="Times New Roman" w:cs="Times New Roman"/>
          <w:sz w:val="24"/>
          <w:szCs w:val="24"/>
        </w:rPr>
        <w:t xml:space="preserve">: </w:t>
      </w:r>
      <w:hyperlink r:id="rId7" w:history="1">
        <w:r w:rsidRPr="005827B6">
          <w:rPr>
            <w:rStyle w:val="a8"/>
            <w:rFonts w:ascii="Times New Roman" w:hAnsi="Times New Roman" w:cs="Times New Roman"/>
            <w:sz w:val="24"/>
            <w:szCs w:val="24"/>
            <w:lang w:val="en-US"/>
          </w:rPr>
          <w:t>kraftshkola</w:t>
        </w:r>
        <w:r w:rsidRPr="005827B6">
          <w:rPr>
            <w:rStyle w:val="a8"/>
            <w:rFonts w:ascii="Times New Roman" w:hAnsi="Times New Roman" w:cs="Times New Roman"/>
            <w:sz w:val="24"/>
            <w:szCs w:val="24"/>
          </w:rPr>
          <w:t>@</w:t>
        </w:r>
        <w:r w:rsidRPr="005827B6">
          <w:rPr>
            <w:rStyle w:val="a8"/>
            <w:rFonts w:ascii="Times New Roman" w:hAnsi="Times New Roman" w:cs="Times New Roman"/>
            <w:sz w:val="24"/>
            <w:szCs w:val="24"/>
            <w:lang w:val="en-US"/>
          </w:rPr>
          <w:t>yandex</w:t>
        </w:r>
        <w:r w:rsidRPr="005827B6">
          <w:rPr>
            <w:rStyle w:val="a8"/>
            <w:rFonts w:ascii="Times New Roman" w:hAnsi="Times New Roman" w:cs="Times New Roman"/>
            <w:sz w:val="24"/>
            <w:szCs w:val="24"/>
          </w:rPr>
          <w:t>.</w:t>
        </w:r>
        <w:r w:rsidRPr="005827B6">
          <w:rPr>
            <w:rStyle w:val="a8"/>
            <w:rFonts w:ascii="Times New Roman" w:hAnsi="Times New Roman" w:cs="Times New Roman"/>
            <w:sz w:val="24"/>
            <w:szCs w:val="24"/>
            <w:lang w:val="en-US"/>
          </w:rPr>
          <w:t>ru</w:t>
        </w:r>
      </w:hyperlink>
    </w:p>
    <w:p w:rsidR="00FC3497" w:rsidRPr="00AD3B87" w:rsidRDefault="00FC3497" w:rsidP="00FC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Сайт школы</w:t>
      </w:r>
      <w:r w:rsidRPr="00623A0F">
        <w:rPr>
          <w:rFonts w:ascii="Arial" w:hAnsi="Arial" w:cs="Arial"/>
          <w:sz w:val="20"/>
        </w:rPr>
        <w:t xml:space="preserve">: </w:t>
      </w:r>
      <w:hyperlink r:id="rId8" w:history="1">
        <w:r w:rsidRPr="005827B6">
          <w:rPr>
            <w:rStyle w:val="a8"/>
            <w:rFonts w:ascii="Arial" w:hAnsi="Arial" w:cs="Arial"/>
            <w:sz w:val="20"/>
          </w:rPr>
          <w:t>http://</w:t>
        </w:r>
        <w:proofErr w:type="spellStart"/>
        <w:r w:rsidRPr="005827B6">
          <w:rPr>
            <w:rStyle w:val="a8"/>
            <w:rFonts w:ascii="Arial" w:hAnsi="Arial" w:cs="Arial"/>
            <w:sz w:val="20"/>
            <w:lang w:val="en-US"/>
          </w:rPr>
          <w:t>shkolakrafta</w:t>
        </w:r>
        <w:proofErr w:type="spellEnd"/>
        <w:r w:rsidRPr="005827B6">
          <w:rPr>
            <w:rStyle w:val="a8"/>
            <w:rFonts w:ascii="Arial" w:hAnsi="Arial" w:cs="Arial"/>
            <w:sz w:val="20"/>
          </w:rPr>
          <w:t>.</w:t>
        </w:r>
        <w:proofErr w:type="spellStart"/>
        <w:r w:rsidRPr="005827B6">
          <w:rPr>
            <w:rStyle w:val="a8"/>
            <w:rFonts w:ascii="Arial" w:hAnsi="Arial" w:cs="Arial"/>
            <w:sz w:val="20"/>
          </w:rPr>
          <w:t>ucoz.ru</w:t>
        </w:r>
        <w:proofErr w:type="spellEnd"/>
        <w:r w:rsidRPr="005827B6">
          <w:rPr>
            <w:rStyle w:val="a8"/>
            <w:rFonts w:ascii="Arial" w:hAnsi="Arial" w:cs="Arial"/>
            <w:sz w:val="20"/>
          </w:rPr>
          <w:t>/</w:t>
        </w:r>
      </w:hyperlink>
    </w:p>
    <w:tbl>
      <w:tblPr>
        <w:tblW w:w="0" w:type="auto"/>
        <w:tblLook w:val="01E0"/>
      </w:tblPr>
      <w:tblGrid>
        <w:gridCol w:w="9571"/>
      </w:tblGrid>
      <w:tr w:rsidR="00FC3497" w:rsidRPr="006466A9" w:rsidTr="00FC3497">
        <w:tc>
          <w:tcPr>
            <w:tcW w:w="9571" w:type="dxa"/>
          </w:tcPr>
          <w:p w:rsidR="00FC3497" w:rsidRPr="00B26F6C" w:rsidRDefault="00FC3497" w:rsidP="00FC3497">
            <w:pPr>
              <w:spacing w:after="0" w:line="240" w:lineRule="auto"/>
              <w:jc w:val="both"/>
              <w:rPr>
                <w:rFonts w:ascii="Times New Roman" w:hAnsi="Times New Roman" w:cs="Times New Roman"/>
                <w:sz w:val="24"/>
                <w:szCs w:val="24"/>
              </w:rPr>
            </w:pPr>
            <w:r w:rsidRPr="00B26F6C">
              <w:rPr>
                <w:rFonts w:ascii="Times New Roman" w:hAnsi="Times New Roman" w:cs="Times New Roman"/>
                <w:b/>
                <w:sz w:val="24"/>
                <w:szCs w:val="24"/>
              </w:rPr>
              <w:t>Учредител</w:t>
            </w:r>
            <w:r>
              <w:rPr>
                <w:rFonts w:ascii="Times New Roman" w:hAnsi="Times New Roman" w:cs="Times New Roman"/>
                <w:b/>
                <w:sz w:val="24"/>
                <w:szCs w:val="24"/>
              </w:rPr>
              <w:t xml:space="preserve">ь: </w:t>
            </w:r>
            <w:r w:rsidRPr="00B26F6C">
              <w:rPr>
                <w:rFonts w:ascii="Times New Roman" w:hAnsi="Times New Roman" w:cs="Times New Roman"/>
                <w:sz w:val="24"/>
                <w:szCs w:val="24"/>
              </w:rPr>
              <w:t xml:space="preserve">Администрация </w:t>
            </w:r>
            <w:proofErr w:type="spellStart"/>
            <w:r w:rsidRPr="00B26F6C">
              <w:rPr>
                <w:rFonts w:ascii="Times New Roman" w:hAnsi="Times New Roman" w:cs="Times New Roman"/>
                <w:sz w:val="24"/>
                <w:szCs w:val="24"/>
              </w:rPr>
              <w:t>Камышинского</w:t>
            </w:r>
            <w:proofErr w:type="spellEnd"/>
            <w:r w:rsidRPr="00B26F6C">
              <w:rPr>
                <w:rFonts w:ascii="Times New Roman" w:hAnsi="Times New Roman" w:cs="Times New Roman"/>
                <w:sz w:val="24"/>
                <w:szCs w:val="24"/>
              </w:rPr>
              <w:t xml:space="preserve"> муниципального района, </w:t>
            </w:r>
            <w:r w:rsidRPr="00B26F6C">
              <w:rPr>
                <w:rFonts w:ascii="Times New Roman" w:hAnsi="Times New Roman" w:cs="Times New Roman"/>
                <w:sz w:val="24"/>
                <w:szCs w:val="24"/>
                <w:shd w:val="clear" w:color="auto" w:fill="FFFFFF"/>
              </w:rPr>
              <w:t>8(84457) 4-99-96</w:t>
            </w:r>
          </w:p>
        </w:tc>
      </w:tr>
    </w:tbl>
    <w:p w:rsidR="00FC3497" w:rsidRPr="009D2A73" w:rsidRDefault="00FC3497" w:rsidP="00FC3497">
      <w:pPr>
        <w:spacing w:after="0" w:line="240" w:lineRule="auto"/>
        <w:jc w:val="both"/>
        <w:rPr>
          <w:rFonts w:ascii="Times New Roman" w:hAnsi="Times New Roman" w:cs="Times New Roman"/>
          <w:b/>
          <w:sz w:val="24"/>
          <w:szCs w:val="24"/>
        </w:rPr>
      </w:pPr>
      <w:r w:rsidRPr="009D2A73">
        <w:rPr>
          <w:rFonts w:ascii="Times New Roman" w:hAnsi="Times New Roman" w:cs="Times New Roman"/>
          <w:b/>
          <w:sz w:val="24"/>
          <w:szCs w:val="24"/>
        </w:rPr>
        <w:t>Имеющиеся лицензии на образовательную деятельность:</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 380 от 31марта 2016 г. бессрочно, серия 34Л01 № 00001187 </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Реализуемые образовательные программы:</w:t>
      </w:r>
    </w:p>
    <w:p w:rsidR="00FC3497" w:rsidRPr="009D2A73" w:rsidRDefault="00FC3497" w:rsidP="00FC3497">
      <w:pPr>
        <w:pStyle w:val="a3"/>
        <w:spacing w:after="0" w:line="240" w:lineRule="auto"/>
        <w:ind w:left="360"/>
        <w:jc w:val="both"/>
        <w:rPr>
          <w:rFonts w:ascii="Times New Roman" w:hAnsi="Times New Roman"/>
          <w:sz w:val="24"/>
          <w:szCs w:val="24"/>
        </w:rPr>
      </w:pPr>
      <w:r w:rsidRPr="009D2A73">
        <w:rPr>
          <w:rFonts w:ascii="Times New Roman" w:hAnsi="Times New Roman"/>
          <w:sz w:val="24"/>
          <w:szCs w:val="24"/>
        </w:rPr>
        <w:t>1.Начальное общее образование</w:t>
      </w:r>
    </w:p>
    <w:p w:rsidR="00FC3497" w:rsidRPr="009D2A73" w:rsidRDefault="00FC3497" w:rsidP="00FC3497">
      <w:pPr>
        <w:pStyle w:val="a3"/>
        <w:spacing w:after="0" w:line="240" w:lineRule="auto"/>
        <w:ind w:left="360"/>
        <w:jc w:val="both"/>
        <w:rPr>
          <w:rFonts w:ascii="Times New Roman" w:hAnsi="Times New Roman"/>
          <w:sz w:val="24"/>
          <w:szCs w:val="24"/>
        </w:rPr>
      </w:pPr>
      <w:r w:rsidRPr="009D2A73">
        <w:rPr>
          <w:rFonts w:ascii="Times New Roman" w:hAnsi="Times New Roman"/>
          <w:sz w:val="24"/>
          <w:szCs w:val="24"/>
        </w:rPr>
        <w:t>2.Основное общее образование</w:t>
      </w:r>
    </w:p>
    <w:p w:rsidR="00FC3497" w:rsidRPr="009D2A73" w:rsidRDefault="00FC3497" w:rsidP="00FC3497">
      <w:pPr>
        <w:pStyle w:val="a3"/>
        <w:spacing w:after="0" w:line="240" w:lineRule="auto"/>
        <w:ind w:left="360"/>
        <w:jc w:val="both"/>
        <w:rPr>
          <w:rFonts w:ascii="Times New Roman" w:hAnsi="Times New Roman"/>
          <w:sz w:val="24"/>
          <w:szCs w:val="24"/>
        </w:rPr>
      </w:pPr>
      <w:r w:rsidRPr="009D2A73">
        <w:rPr>
          <w:rFonts w:ascii="Times New Roman" w:hAnsi="Times New Roman"/>
          <w:sz w:val="24"/>
          <w:szCs w:val="24"/>
        </w:rPr>
        <w:t>3.Среднее общее образование</w:t>
      </w:r>
    </w:p>
    <w:p w:rsidR="00FC3497" w:rsidRPr="009D2A73" w:rsidRDefault="00FC3497" w:rsidP="00FC3497">
      <w:pPr>
        <w:pStyle w:val="a3"/>
        <w:spacing w:after="0" w:line="240" w:lineRule="auto"/>
        <w:ind w:left="360"/>
        <w:jc w:val="both"/>
        <w:rPr>
          <w:rFonts w:ascii="Times New Roman" w:hAnsi="Times New Roman"/>
          <w:sz w:val="24"/>
          <w:szCs w:val="24"/>
        </w:rPr>
      </w:pPr>
      <w:r w:rsidRPr="009D2A73">
        <w:rPr>
          <w:rFonts w:ascii="Times New Roman" w:hAnsi="Times New Roman"/>
          <w:sz w:val="24"/>
          <w:szCs w:val="24"/>
        </w:rPr>
        <w:t>4. Дополнительное образование</w:t>
      </w:r>
    </w:p>
    <w:p w:rsidR="00FC3497" w:rsidRPr="009D2A73" w:rsidRDefault="00FC3497" w:rsidP="00FC3497">
      <w:pPr>
        <w:spacing w:after="0" w:line="240" w:lineRule="auto"/>
        <w:ind w:right="21"/>
        <w:jc w:val="both"/>
        <w:rPr>
          <w:rFonts w:ascii="Times New Roman" w:hAnsi="Times New Roman" w:cs="Times New Roman"/>
          <w:b/>
          <w:sz w:val="24"/>
          <w:szCs w:val="24"/>
        </w:rPr>
      </w:pPr>
      <w:r w:rsidRPr="009D2A73">
        <w:rPr>
          <w:rFonts w:ascii="Times New Roman" w:hAnsi="Times New Roman" w:cs="Times New Roman"/>
          <w:b/>
          <w:sz w:val="24"/>
          <w:szCs w:val="24"/>
        </w:rPr>
        <w:t xml:space="preserve">Свидетельство о государственной аккредитации: </w:t>
      </w:r>
    </w:p>
    <w:p w:rsidR="00FC3497" w:rsidRPr="009D2A73" w:rsidRDefault="00FC3497" w:rsidP="00FC3497">
      <w:pPr>
        <w:pStyle w:val="a3"/>
        <w:spacing w:after="0" w:line="240" w:lineRule="auto"/>
        <w:ind w:left="360" w:right="21"/>
        <w:jc w:val="both"/>
        <w:rPr>
          <w:rFonts w:ascii="Times New Roman" w:hAnsi="Times New Roman"/>
          <w:sz w:val="24"/>
          <w:szCs w:val="24"/>
        </w:rPr>
      </w:pPr>
      <w:r w:rsidRPr="009D2A73">
        <w:rPr>
          <w:rFonts w:ascii="Times New Roman" w:hAnsi="Times New Roman"/>
          <w:sz w:val="24"/>
          <w:szCs w:val="24"/>
        </w:rPr>
        <w:t>№ 445 от 06 мая 2016 г. Серия 34А01 № 0000915,  срок окончания 20 июня  2025 г.</w:t>
      </w:r>
    </w:p>
    <w:p w:rsidR="00FC3497" w:rsidRPr="009D2A73" w:rsidRDefault="00FC3497" w:rsidP="00FC3497">
      <w:pPr>
        <w:pStyle w:val="a3"/>
        <w:spacing w:after="0" w:line="240" w:lineRule="auto"/>
        <w:ind w:left="360" w:right="21"/>
        <w:jc w:val="both"/>
        <w:rPr>
          <w:rFonts w:ascii="Times New Roman" w:hAnsi="Times New Roman"/>
          <w:b/>
          <w:sz w:val="24"/>
          <w:szCs w:val="24"/>
        </w:rPr>
      </w:pPr>
    </w:p>
    <w:p w:rsidR="00FC3497" w:rsidRPr="009D2A73" w:rsidRDefault="00FC3497" w:rsidP="00FC3497">
      <w:pPr>
        <w:spacing w:after="0" w:line="240" w:lineRule="auto"/>
        <w:jc w:val="both"/>
        <w:rPr>
          <w:rFonts w:ascii="Times New Roman" w:hAnsi="Times New Roman" w:cs="Times New Roman"/>
          <w:b/>
          <w:sz w:val="24"/>
          <w:szCs w:val="24"/>
        </w:rPr>
      </w:pPr>
      <w:r w:rsidRPr="009D2A73">
        <w:rPr>
          <w:rFonts w:ascii="Times New Roman" w:hAnsi="Times New Roman" w:cs="Times New Roman"/>
          <w:b/>
          <w:sz w:val="24"/>
          <w:szCs w:val="24"/>
        </w:rPr>
        <w:t>Директор образовательного учреждения:</w:t>
      </w:r>
    </w:p>
    <w:tbl>
      <w:tblPr>
        <w:tblW w:w="0" w:type="auto"/>
        <w:tblLook w:val="01E0"/>
      </w:tblPr>
      <w:tblGrid>
        <w:gridCol w:w="9571"/>
      </w:tblGrid>
      <w:tr w:rsidR="00FC3497" w:rsidRPr="009D2A73" w:rsidTr="00FC3497">
        <w:tc>
          <w:tcPr>
            <w:tcW w:w="9571" w:type="dxa"/>
          </w:tcPr>
          <w:p w:rsidR="00FC3497" w:rsidRPr="009D2A73" w:rsidRDefault="00FC3497" w:rsidP="00FC3497">
            <w:pPr>
              <w:spacing w:after="0" w:line="240" w:lineRule="auto"/>
              <w:jc w:val="both"/>
              <w:rPr>
                <w:rFonts w:ascii="Times New Roman" w:hAnsi="Times New Roman" w:cs="Times New Roman"/>
                <w:sz w:val="24"/>
                <w:szCs w:val="24"/>
              </w:rPr>
            </w:pPr>
            <w:proofErr w:type="spellStart"/>
            <w:r w:rsidRPr="009D2A73">
              <w:rPr>
                <w:rFonts w:ascii="Times New Roman" w:hAnsi="Times New Roman" w:cs="Times New Roman"/>
                <w:sz w:val="24"/>
                <w:szCs w:val="24"/>
              </w:rPr>
              <w:t>Бодосова</w:t>
            </w:r>
            <w:proofErr w:type="spellEnd"/>
            <w:r w:rsidRPr="009D2A73">
              <w:rPr>
                <w:rFonts w:ascii="Times New Roman" w:hAnsi="Times New Roman" w:cs="Times New Roman"/>
                <w:sz w:val="24"/>
                <w:szCs w:val="24"/>
              </w:rPr>
              <w:t xml:space="preserve">  Елена Викторовна</w:t>
            </w:r>
          </w:p>
          <w:p w:rsidR="00FC3497" w:rsidRPr="009D2A73" w:rsidRDefault="00FC3497" w:rsidP="00FC3497">
            <w:pPr>
              <w:spacing w:after="0" w:line="240" w:lineRule="auto"/>
              <w:jc w:val="both"/>
              <w:rPr>
                <w:rFonts w:ascii="Times New Roman" w:hAnsi="Times New Roman" w:cs="Times New Roman"/>
                <w:sz w:val="24"/>
                <w:szCs w:val="24"/>
              </w:rPr>
            </w:pPr>
          </w:p>
        </w:tc>
      </w:tr>
      <w:tr w:rsidR="00FC3497" w:rsidRPr="009D2A73" w:rsidTr="00FC3497">
        <w:tc>
          <w:tcPr>
            <w:tcW w:w="9571" w:type="dxa"/>
          </w:tcPr>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b/>
                <w:bCs/>
                <w:sz w:val="24"/>
                <w:szCs w:val="24"/>
              </w:rPr>
              <w:t xml:space="preserve">           Миссия школы</w:t>
            </w:r>
            <w:r w:rsidRPr="009D2A73">
              <w:rPr>
                <w:rFonts w:ascii="Times New Roman" w:hAnsi="Times New Roman" w:cs="Times New Roman"/>
                <w:sz w:val="24"/>
                <w:szCs w:val="24"/>
              </w:rPr>
              <w:t xml:space="preserve"> </w:t>
            </w:r>
            <w:r w:rsidRPr="009D2A73">
              <w:rPr>
                <w:rFonts w:ascii="Times New Roman" w:hAnsi="Times New Roman" w:cs="Times New Roman"/>
                <w:sz w:val="24"/>
                <w:szCs w:val="24"/>
                <w:shd w:val="clear" w:color="auto" w:fill="FFFFFF"/>
              </w:rPr>
              <w:t xml:space="preserve">заключается в осуществлении партнерства с учащимися, родителями, социальными институтами с целью формирования высоконравственной </w:t>
            </w:r>
            <w:proofErr w:type="spellStart"/>
            <w:r w:rsidRPr="009D2A73">
              <w:rPr>
                <w:rFonts w:ascii="Times New Roman" w:hAnsi="Times New Roman" w:cs="Times New Roman"/>
                <w:sz w:val="24"/>
                <w:szCs w:val="24"/>
                <w:shd w:val="clear" w:color="auto" w:fill="FFFFFF"/>
              </w:rPr>
              <w:t>деятельностной</w:t>
            </w:r>
            <w:proofErr w:type="spellEnd"/>
            <w:r w:rsidRPr="009D2A73">
              <w:rPr>
                <w:rFonts w:ascii="Times New Roman" w:hAnsi="Times New Roman" w:cs="Times New Roman"/>
                <w:sz w:val="24"/>
                <w:szCs w:val="24"/>
                <w:shd w:val="clear" w:color="auto" w:fill="FFFFFF"/>
              </w:rPr>
              <w:t xml:space="preserve"> личности ученика как субъекта ОП и мирового сообщества. Работа школы направлена на то, чтобы учащиеся смогли стать полноправными членами различных социальных общностей благодаря квалифицированной деятельности сотрудников школы.</w:t>
            </w:r>
            <w:r w:rsidRPr="009D2A73">
              <w:rPr>
                <w:rFonts w:ascii="Times New Roman" w:hAnsi="Times New Roman" w:cs="Times New Roman"/>
                <w:sz w:val="24"/>
                <w:szCs w:val="24"/>
              </w:rPr>
              <w:t xml:space="preserve">  </w:t>
            </w:r>
          </w:p>
          <w:p w:rsidR="00FC3497" w:rsidRPr="009D2A73" w:rsidRDefault="00FC3497" w:rsidP="00FC3497">
            <w:pPr>
              <w:pStyle w:val="11"/>
              <w:ind w:firstLine="567"/>
              <w:jc w:val="both"/>
              <w:rPr>
                <w:lang w:val="ru-RU"/>
              </w:rPr>
            </w:pPr>
            <w:r w:rsidRPr="009D2A73">
              <w:rPr>
                <w:lang w:val="ru-RU"/>
              </w:rPr>
              <w:t xml:space="preserve"> </w:t>
            </w:r>
            <w:r w:rsidRPr="009D2A73">
              <w:rPr>
                <w:b/>
                <w:lang w:val="ru-RU"/>
              </w:rPr>
              <w:t>Стратегическая цель:</w:t>
            </w:r>
            <w:r w:rsidRPr="009D2A73">
              <w:rPr>
                <w:lang w:val="ru-RU"/>
              </w:rPr>
              <w:t xml:space="preserve"> формирование активной личности, соответствующей современным потребностям общества. </w:t>
            </w:r>
          </w:p>
          <w:p w:rsidR="00FC3497" w:rsidRPr="009D2A73" w:rsidRDefault="00FC3497" w:rsidP="00FC3497">
            <w:pPr>
              <w:pStyle w:val="11"/>
              <w:ind w:firstLine="567"/>
              <w:jc w:val="both"/>
              <w:rPr>
                <w:b/>
                <w:lang w:val="ru-RU"/>
              </w:rPr>
            </w:pPr>
            <w:r w:rsidRPr="009D2A73">
              <w:rPr>
                <w:b/>
                <w:bCs/>
                <w:lang w:val="ru-RU"/>
              </w:rPr>
              <w:t xml:space="preserve"> Цель работы школы</w:t>
            </w:r>
            <w:r w:rsidRPr="009D2A73">
              <w:rPr>
                <w:b/>
                <w:lang w:val="ru-RU"/>
              </w:rPr>
              <w:t>:</w:t>
            </w:r>
          </w:p>
          <w:p w:rsidR="00FC3497" w:rsidRPr="009D2A73" w:rsidRDefault="00FC3497" w:rsidP="00FC3497">
            <w:pPr>
              <w:widowControl w:val="0"/>
              <w:tabs>
                <w:tab w:val="left" w:pos="645"/>
              </w:tabs>
              <w:autoSpaceDE w:val="0"/>
              <w:autoSpaceDN w:val="0"/>
              <w:adjustRightInd w:val="0"/>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Создание культурно-образовательной среды для формирования человека, способного реализовывать себя в конкретных культурных условиях, то есть осуществлять собственную социально-значимую деятельность.</w:t>
            </w:r>
          </w:p>
          <w:p w:rsidR="00FC3497" w:rsidRPr="009D2A73" w:rsidRDefault="00FC3497" w:rsidP="00FC3497">
            <w:pPr>
              <w:widowControl w:val="0"/>
              <w:tabs>
                <w:tab w:val="left" w:pos="645"/>
              </w:tabs>
              <w:autoSpaceDE w:val="0"/>
              <w:autoSpaceDN w:val="0"/>
              <w:adjustRightInd w:val="0"/>
              <w:spacing w:after="0" w:line="240" w:lineRule="auto"/>
              <w:jc w:val="both"/>
              <w:rPr>
                <w:rFonts w:ascii="Times New Roman" w:hAnsi="Times New Roman" w:cs="Times New Roman"/>
                <w:sz w:val="24"/>
                <w:szCs w:val="24"/>
              </w:rPr>
            </w:pPr>
            <w:r w:rsidRPr="009D2A73">
              <w:rPr>
                <w:rFonts w:ascii="Times New Roman" w:hAnsi="Times New Roman" w:cs="Times New Roman"/>
                <w:b/>
                <w:bCs/>
                <w:sz w:val="24"/>
                <w:szCs w:val="24"/>
              </w:rPr>
              <w:t>Принципы</w:t>
            </w:r>
            <w:r w:rsidRPr="009D2A73">
              <w:rPr>
                <w:rFonts w:ascii="Times New Roman" w:hAnsi="Times New Roman" w:cs="Times New Roman"/>
                <w:sz w:val="24"/>
                <w:szCs w:val="24"/>
              </w:rPr>
              <w:t>:</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1. Содержательная и стратегическая вариативность, адекватная культурным потребностям и возможностям субъектов образования;</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2. Открытость во взаимодействии с внешним (информационным образовательным, культурным, социальным) окружением;</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3. Программно-целевой подход, который предполагает единую систему планирования и своевременное внесение корректив в планы;</w:t>
            </w:r>
          </w:p>
          <w:p w:rsidR="00FC3497" w:rsidRPr="009D2A73" w:rsidRDefault="00FC3497" w:rsidP="00FC3497">
            <w:pPr>
              <w:spacing w:after="0" w:line="240" w:lineRule="auto"/>
              <w:ind w:right="65"/>
              <w:rPr>
                <w:rFonts w:ascii="Times New Roman" w:hAnsi="Times New Roman" w:cs="Times New Roman"/>
                <w:sz w:val="24"/>
                <w:szCs w:val="24"/>
              </w:rPr>
            </w:pPr>
            <w:r w:rsidRPr="009D2A73">
              <w:rPr>
                <w:rFonts w:ascii="Times New Roman" w:hAnsi="Times New Roman" w:cs="Times New Roman"/>
                <w:sz w:val="24"/>
                <w:szCs w:val="24"/>
              </w:rPr>
              <w:t>4.  Социальное участие, реализующее право детей и родителей на активно содержательное и структурное формирование культурно - образовательной среды.</w:t>
            </w:r>
          </w:p>
          <w:p w:rsidR="00FC3497" w:rsidRPr="009D2A73" w:rsidRDefault="00FC3497" w:rsidP="00FC3497">
            <w:pPr>
              <w:widowControl w:val="0"/>
              <w:autoSpaceDE w:val="0"/>
              <w:autoSpaceDN w:val="0"/>
              <w:adjustRightInd w:val="0"/>
              <w:spacing w:after="0" w:line="240" w:lineRule="auto"/>
              <w:rPr>
                <w:rFonts w:ascii="Times New Roman" w:hAnsi="Times New Roman" w:cs="Times New Roman"/>
                <w:b/>
                <w:bCs/>
                <w:sz w:val="24"/>
                <w:szCs w:val="24"/>
              </w:rPr>
            </w:pPr>
            <w:r w:rsidRPr="009D2A73">
              <w:rPr>
                <w:rFonts w:ascii="Times New Roman" w:hAnsi="Times New Roman" w:cs="Times New Roman"/>
                <w:b/>
                <w:bCs/>
                <w:sz w:val="24"/>
                <w:szCs w:val="24"/>
              </w:rPr>
              <w:t xml:space="preserve">Основные идеи развития школы </w:t>
            </w:r>
          </w:p>
          <w:p w:rsidR="00FC3497" w:rsidRPr="009D2A73" w:rsidRDefault="00FC3497" w:rsidP="00FC3497">
            <w:pPr>
              <w:widowControl w:val="0"/>
              <w:autoSpaceDE w:val="0"/>
              <w:autoSpaceDN w:val="0"/>
              <w:adjustRightInd w:val="0"/>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1. 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FC3497" w:rsidRPr="009D2A73" w:rsidRDefault="00FC3497" w:rsidP="00FC3497">
            <w:pPr>
              <w:widowControl w:val="0"/>
              <w:autoSpaceDE w:val="0"/>
              <w:autoSpaceDN w:val="0"/>
              <w:adjustRightInd w:val="0"/>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2. Идея построения школы как открытого информационного пространства.</w:t>
            </w:r>
          </w:p>
          <w:p w:rsidR="00FC3497" w:rsidRPr="009D2A73" w:rsidRDefault="00FC3497" w:rsidP="00FC3497">
            <w:pPr>
              <w:widowControl w:val="0"/>
              <w:autoSpaceDE w:val="0"/>
              <w:autoSpaceDN w:val="0"/>
              <w:adjustRightInd w:val="0"/>
              <w:spacing w:after="0" w:line="240" w:lineRule="auto"/>
              <w:rPr>
                <w:rFonts w:ascii="Times New Roman" w:hAnsi="Times New Roman" w:cs="Times New Roman"/>
                <w:sz w:val="24"/>
                <w:szCs w:val="24"/>
              </w:rPr>
            </w:pPr>
            <w:r w:rsidRPr="009D2A73">
              <w:rPr>
                <w:rFonts w:ascii="Times New Roman" w:hAnsi="Times New Roman" w:cs="Times New Roman"/>
                <w:sz w:val="24"/>
                <w:szCs w:val="24"/>
              </w:rPr>
              <w:lastRenderedPageBreak/>
              <w:t>3. Идея личностного роста всех субъектов образовательного процесса.</w:t>
            </w:r>
          </w:p>
          <w:p w:rsidR="00FC3497" w:rsidRPr="009D2A73" w:rsidRDefault="00FC3497" w:rsidP="00FC3497">
            <w:pPr>
              <w:widowControl w:val="0"/>
              <w:autoSpaceDE w:val="0"/>
              <w:autoSpaceDN w:val="0"/>
              <w:adjustRightInd w:val="0"/>
              <w:spacing w:after="0" w:line="240" w:lineRule="auto"/>
              <w:rPr>
                <w:rFonts w:ascii="Times New Roman" w:hAnsi="Times New Roman" w:cs="Times New Roman"/>
                <w:sz w:val="24"/>
                <w:szCs w:val="24"/>
              </w:rPr>
            </w:pPr>
            <w:r w:rsidRPr="009D2A73">
              <w:rPr>
                <w:rFonts w:ascii="Times New Roman" w:hAnsi="Times New Roman" w:cs="Times New Roman"/>
                <w:sz w:val="24"/>
                <w:szCs w:val="24"/>
              </w:rPr>
              <w:t xml:space="preserve">4. Идея построения </w:t>
            </w:r>
            <w:proofErr w:type="spellStart"/>
            <w:r w:rsidRPr="009D2A73">
              <w:rPr>
                <w:rFonts w:ascii="Times New Roman" w:hAnsi="Times New Roman" w:cs="Times New Roman"/>
                <w:sz w:val="24"/>
                <w:szCs w:val="24"/>
              </w:rPr>
              <w:t>здоровьесберегающей</w:t>
            </w:r>
            <w:proofErr w:type="spellEnd"/>
            <w:r w:rsidRPr="009D2A73">
              <w:rPr>
                <w:rFonts w:ascii="Times New Roman" w:hAnsi="Times New Roman" w:cs="Times New Roman"/>
                <w:sz w:val="24"/>
                <w:szCs w:val="24"/>
              </w:rPr>
              <w:t xml:space="preserve"> среды в школе.</w:t>
            </w:r>
          </w:p>
          <w:p w:rsidR="00FC3497" w:rsidRPr="009D2A73" w:rsidRDefault="00FC3497" w:rsidP="00FC3497">
            <w:pPr>
              <w:widowControl w:val="0"/>
              <w:autoSpaceDE w:val="0"/>
              <w:autoSpaceDN w:val="0"/>
              <w:adjustRightInd w:val="0"/>
              <w:spacing w:after="0" w:line="240" w:lineRule="auto"/>
              <w:rPr>
                <w:rFonts w:ascii="Times New Roman" w:hAnsi="Times New Roman" w:cs="Times New Roman"/>
                <w:sz w:val="24"/>
                <w:szCs w:val="24"/>
              </w:rPr>
            </w:pPr>
            <w:r w:rsidRPr="009D2A73">
              <w:rPr>
                <w:rFonts w:ascii="Times New Roman" w:hAnsi="Times New Roman" w:cs="Times New Roman"/>
                <w:sz w:val="24"/>
                <w:szCs w:val="24"/>
              </w:rPr>
              <w:t xml:space="preserve">5. Идея </w:t>
            </w:r>
            <w:proofErr w:type="spellStart"/>
            <w:r w:rsidRPr="009D2A73">
              <w:rPr>
                <w:rFonts w:ascii="Times New Roman" w:hAnsi="Times New Roman" w:cs="Times New Roman"/>
                <w:sz w:val="24"/>
                <w:szCs w:val="24"/>
              </w:rPr>
              <w:t>медико-социально-психолого-педагогического</w:t>
            </w:r>
            <w:proofErr w:type="spellEnd"/>
            <w:r w:rsidRPr="009D2A73">
              <w:rPr>
                <w:rFonts w:ascii="Times New Roman" w:hAnsi="Times New Roman" w:cs="Times New Roman"/>
                <w:sz w:val="24"/>
                <w:szCs w:val="24"/>
              </w:rPr>
              <w:t xml:space="preserve"> сопровождения учащихся.</w:t>
            </w:r>
          </w:p>
          <w:p w:rsidR="00FC3497" w:rsidRPr="009D2A73" w:rsidRDefault="00FC3497" w:rsidP="00FC3497">
            <w:pPr>
              <w:widowControl w:val="0"/>
              <w:autoSpaceDE w:val="0"/>
              <w:autoSpaceDN w:val="0"/>
              <w:adjustRightInd w:val="0"/>
              <w:spacing w:after="0" w:line="240" w:lineRule="auto"/>
              <w:rPr>
                <w:rFonts w:ascii="Times New Roman"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Структуры подразделений образовательного учреждения:</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Управляющий Совет школы – является высшим органом самоуправления, так как он представляет интересы всех участников образовательного процесса, т.е. обучающихся, учителей и родителей;</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Педагогический совет – создан для руководства педагогической деятельностью в школе;</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Методический совет – создан в целях </w:t>
            </w:r>
            <w:proofErr w:type="gramStart"/>
            <w:r w:rsidRPr="009D2A73">
              <w:rPr>
                <w:rFonts w:ascii="Times New Roman" w:eastAsia="Calibri" w:hAnsi="Times New Roman" w:cs="Times New Roman"/>
                <w:sz w:val="24"/>
                <w:szCs w:val="24"/>
              </w:rPr>
              <w:t>координации деятельности всех структурных подразделений методической службы школы</w:t>
            </w:r>
            <w:proofErr w:type="gramEnd"/>
            <w:r w:rsidRPr="009D2A73">
              <w:rPr>
                <w:rFonts w:ascii="Times New Roman" w:eastAsia="Calibri" w:hAnsi="Times New Roman" w:cs="Times New Roman"/>
                <w:sz w:val="24"/>
                <w:szCs w:val="24"/>
              </w:rPr>
              <w:t>;</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Общешкольный родительский комитет – помогает в проведении ученических общешкольных мероприятий;</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Совет старшеклассников – орган ученического самоуправления.</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Все перечисленные структуры совместными усилиями решают основные задачи образовательного учреждения и соответствуют Уставу школы.</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Управление МКОУ </w:t>
            </w:r>
            <w:proofErr w:type="spellStart"/>
            <w:r w:rsidRPr="009D2A73">
              <w:rPr>
                <w:rFonts w:ascii="Times New Roman" w:eastAsia="Calibri" w:hAnsi="Times New Roman" w:cs="Times New Roman"/>
                <w:sz w:val="24"/>
                <w:szCs w:val="24"/>
              </w:rPr>
              <w:t>Верхнегрязнухинской</w:t>
            </w:r>
            <w:proofErr w:type="spellEnd"/>
            <w:r w:rsidRPr="009D2A73">
              <w:rPr>
                <w:rFonts w:ascii="Times New Roman" w:eastAsia="Calibri" w:hAnsi="Times New Roman" w:cs="Times New Roman"/>
                <w:sz w:val="24"/>
                <w:szCs w:val="24"/>
              </w:rPr>
              <w:t xml:space="preserve"> СШ  строится на принципах единоначалия и самоуправления.</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Непосредственное управление школой осуществляет прошедший аттестацию директор, который был назначенный распоряжением Администрации </w:t>
            </w:r>
            <w:proofErr w:type="spellStart"/>
            <w:r w:rsidRPr="009D2A73">
              <w:rPr>
                <w:rFonts w:ascii="Times New Roman" w:eastAsia="Calibri" w:hAnsi="Times New Roman" w:cs="Times New Roman"/>
                <w:sz w:val="24"/>
                <w:szCs w:val="24"/>
              </w:rPr>
              <w:t>Камышинского</w:t>
            </w:r>
            <w:proofErr w:type="spellEnd"/>
            <w:r w:rsidRPr="009D2A73">
              <w:rPr>
                <w:rFonts w:ascii="Times New Roman" w:eastAsia="Calibri" w:hAnsi="Times New Roman" w:cs="Times New Roman"/>
                <w:sz w:val="24"/>
                <w:szCs w:val="24"/>
              </w:rPr>
              <w:t xml:space="preserve"> муниципального района от 29.08.2011 г. № 874-р в соответствии с действующим законодательством.</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Материальная база школы характеризуется следующими параметрами:</w:t>
            </w:r>
          </w:p>
          <w:tbl>
            <w:tblPr>
              <w:tblW w:w="0" w:type="auto"/>
              <w:tblLook w:val="04A0"/>
            </w:tblPr>
            <w:tblGrid>
              <w:gridCol w:w="659"/>
              <w:gridCol w:w="1839"/>
              <w:gridCol w:w="1451"/>
              <w:gridCol w:w="1050"/>
              <w:gridCol w:w="952"/>
              <w:gridCol w:w="1117"/>
              <w:gridCol w:w="1072"/>
              <w:gridCol w:w="1215"/>
            </w:tblGrid>
            <w:tr w:rsidR="00FC3497" w:rsidRPr="009D2A73" w:rsidTr="00FC3497">
              <w:trPr>
                <w:trHeight w:val="1350"/>
              </w:trPr>
              <w:tc>
                <w:tcPr>
                  <w:tcW w:w="65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w:t>
                  </w:r>
                  <w:proofErr w:type="spellStart"/>
                  <w:proofErr w:type="gramStart"/>
                  <w:r w:rsidRPr="009D2A73">
                    <w:rPr>
                      <w:rFonts w:ascii="Times New Roman" w:hAnsi="Times New Roman"/>
                      <w:sz w:val="24"/>
                      <w:szCs w:val="24"/>
                    </w:rPr>
                    <w:t>п</w:t>
                  </w:r>
                  <w:proofErr w:type="spellEnd"/>
                  <w:proofErr w:type="gramEnd"/>
                  <w:r w:rsidRPr="009D2A73">
                    <w:rPr>
                      <w:rFonts w:ascii="Times New Roman" w:hAnsi="Times New Roman"/>
                      <w:sz w:val="24"/>
                      <w:szCs w:val="24"/>
                    </w:rPr>
                    <w:t>/</w:t>
                  </w:r>
                  <w:proofErr w:type="spellStart"/>
                  <w:r w:rsidRPr="009D2A73">
                    <w:rPr>
                      <w:rFonts w:ascii="Times New Roman" w:hAnsi="Times New Roman"/>
                      <w:sz w:val="24"/>
                      <w:szCs w:val="24"/>
                    </w:rPr>
                    <w:t>п</w:t>
                  </w:r>
                  <w:proofErr w:type="spellEnd"/>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 xml:space="preserve">Наименование кабинетов, </w:t>
                  </w:r>
                  <w:proofErr w:type="spellStart"/>
                  <w:r w:rsidRPr="009D2A73">
                    <w:rPr>
                      <w:rFonts w:ascii="Times New Roman" w:hAnsi="Times New Roman" w:cs="Times New Roman"/>
                      <w:sz w:val="24"/>
                      <w:szCs w:val="24"/>
                    </w:rPr>
                    <w:t>лабораторий</w:t>
                  </w:r>
                  <w:proofErr w:type="gramStart"/>
                  <w:r w:rsidRPr="009D2A73">
                    <w:rPr>
                      <w:rFonts w:ascii="Times New Roman" w:hAnsi="Times New Roman" w:cs="Times New Roman"/>
                      <w:sz w:val="24"/>
                      <w:szCs w:val="24"/>
                    </w:rPr>
                    <w:t>,у</w:t>
                  </w:r>
                  <w:proofErr w:type="gramEnd"/>
                  <w:r w:rsidRPr="009D2A73">
                    <w:rPr>
                      <w:rFonts w:ascii="Times New Roman" w:hAnsi="Times New Roman" w:cs="Times New Roman"/>
                      <w:sz w:val="24"/>
                      <w:szCs w:val="24"/>
                    </w:rPr>
                    <w:t>ч</w:t>
                  </w:r>
                  <w:proofErr w:type="spellEnd"/>
                  <w:r w:rsidRPr="009D2A73">
                    <w:rPr>
                      <w:rFonts w:ascii="Times New Roman" w:hAnsi="Times New Roman" w:cs="Times New Roman"/>
                      <w:sz w:val="24"/>
                      <w:szCs w:val="24"/>
                    </w:rPr>
                    <w:t>,</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классов</w:t>
                  </w:r>
                </w:p>
              </w:tc>
              <w:tc>
                <w:tcPr>
                  <w:tcW w:w="1449" w:type="dxa"/>
                </w:tcPr>
                <w:p w:rsidR="00FC3497" w:rsidRPr="009D2A73" w:rsidRDefault="00FC3497" w:rsidP="00FC3497">
                  <w:pPr>
                    <w:snapToGrid w:val="0"/>
                    <w:rPr>
                      <w:rFonts w:ascii="Times New Roman" w:hAnsi="Times New Roman" w:cs="Times New Roman"/>
                    </w:rPr>
                  </w:pPr>
                  <w:r w:rsidRPr="009D2A73">
                    <w:rPr>
                      <w:rFonts w:ascii="Times New Roman" w:hAnsi="Times New Roman" w:cs="Times New Roman"/>
                    </w:rPr>
                    <w:t>Необходимое количество</w:t>
                  </w:r>
                </w:p>
              </w:tc>
              <w:tc>
                <w:tcPr>
                  <w:tcW w:w="1049" w:type="dxa"/>
                </w:tcPr>
                <w:p w:rsidR="00FC3497" w:rsidRPr="009D2A73" w:rsidRDefault="00FC3497" w:rsidP="00FC3497">
                  <w:pPr>
                    <w:snapToGrid w:val="0"/>
                    <w:rPr>
                      <w:rFonts w:ascii="Times New Roman" w:hAnsi="Times New Roman" w:cs="Times New Roman"/>
                      <w:sz w:val="24"/>
                      <w:szCs w:val="24"/>
                    </w:rPr>
                  </w:pPr>
                  <w:proofErr w:type="spellStart"/>
                  <w:r w:rsidRPr="009D2A73">
                    <w:rPr>
                      <w:rFonts w:ascii="Times New Roman" w:hAnsi="Times New Roman" w:cs="Times New Roman"/>
                      <w:sz w:val="24"/>
                      <w:szCs w:val="24"/>
                    </w:rPr>
                    <w:t>Фактич</w:t>
                  </w:r>
                  <w:proofErr w:type="spellEnd"/>
                  <w:r w:rsidRPr="009D2A73">
                    <w:rPr>
                      <w:rFonts w:ascii="Times New Roman" w:hAnsi="Times New Roman" w:cs="Times New Roman"/>
                      <w:sz w:val="24"/>
                      <w:szCs w:val="24"/>
                    </w:rPr>
                    <w:t>.</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Имеется</w:t>
                  </w:r>
                </w:p>
                <w:p w:rsidR="00FC3497" w:rsidRPr="009D2A73" w:rsidRDefault="00FC3497" w:rsidP="00FC3497">
                  <w:pPr>
                    <w:rPr>
                      <w:rFonts w:ascii="Times New Roman" w:hAnsi="Times New Roman" w:cs="Times New Roman"/>
                      <w:sz w:val="24"/>
                      <w:szCs w:val="24"/>
                    </w:rPr>
                  </w:pPr>
                </w:p>
              </w:tc>
              <w:tc>
                <w:tcPr>
                  <w:tcW w:w="951" w:type="dxa"/>
                </w:tcPr>
                <w:p w:rsidR="00FC3497" w:rsidRPr="009D2A73" w:rsidRDefault="00FC3497" w:rsidP="00FC3497">
                  <w:pPr>
                    <w:snapToGrid w:val="0"/>
                    <w:rPr>
                      <w:rFonts w:ascii="Times New Roman" w:hAnsi="Times New Roman" w:cs="Times New Roman"/>
                      <w:sz w:val="24"/>
                      <w:szCs w:val="24"/>
                    </w:rPr>
                  </w:pPr>
                  <w:proofErr w:type="spellStart"/>
                  <w:r w:rsidRPr="009D2A73">
                    <w:rPr>
                      <w:rFonts w:ascii="Times New Roman" w:hAnsi="Times New Roman" w:cs="Times New Roman"/>
                      <w:sz w:val="24"/>
                      <w:szCs w:val="24"/>
                    </w:rPr>
                    <w:t>Оснащ</w:t>
                  </w:r>
                  <w:proofErr w:type="spellEnd"/>
                  <w:r w:rsidRPr="009D2A73">
                    <w:rPr>
                      <w:rFonts w:ascii="Times New Roman" w:hAnsi="Times New Roman" w:cs="Times New Roman"/>
                      <w:sz w:val="24"/>
                      <w:szCs w:val="24"/>
                    </w:rPr>
                    <w:t>.</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в %</w:t>
                  </w:r>
                </w:p>
              </w:tc>
              <w:tc>
                <w:tcPr>
                  <w:tcW w:w="1115"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 xml:space="preserve">Наличие </w:t>
                  </w:r>
                </w:p>
                <w:p w:rsidR="00FC3497" w:rsidRPr="009D2A73" w:rsidRDefault="00FC3497" w:rsidP="00FC3497">
                  <w:pPr>
                    <w:rPr>
                      <w:rFonts w:ascii="Times New Roman" w:hAnsi="Times New Roman" w:cs="Times New Roman"/>
                      <w:sz w:val="24"/>
                      <w:szCs w:val="24"/>
                    </w:rPr>
                  </w:pPr>
                  <w:proofErr w:type="spellStart"/>
                  <w:r w:rsidRPr="009D2A73">
                    <w:rPr>
                      <w:rFonts w:ascii="Times New Roman" w:hAnsi="Times New Roman" w:cs="Times New Roman"/>
                      <w:sz w:val="24"/>
                      <w:szCs w:val="24"/>
                    </w:rPr>
                    <w:t>Инструк</w:t>
                  </w:r>
                  <w:proofErr w:type="spellEnd"/>
                  <w:r w:rsidRPr="009D2A73">
                    <w:rPr>
                      <w:rFonts w:ascii="Times New Roman" w:hAnsi="Times New Roman" w:cs="Times New Roman"/>
                      <w:sz w:val="24"/>
                      <w:szCs w:val="24"/>
                    </w:rPr>
                    <w:t>.</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По ТБ</w:t>
                  </w:r>
                </w:p>
              </w:tc>
              <w:tc>
                <w:tcPr>
                  <w:tcW w:w="1071"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Наличие</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Акта</w:t>
                  </w:r>
                </w:p>
                <w:p w:rsidR="00FC3497" w:rsidRPr="009D2A73" w:rsidRDefault="00FC3497" w:rsidP="00FC3497">
                  <w:pPr>
                    <w:rPr>
                      <w:rFonts w:ascii="Times New Roman" w:hAnsi="Times New Roman" w:cs="Times New Roman"/>
                      <w:sz w:val="24"/>
                      <w:szCs w:val="24"/>
                    </w:rPr>
                  </w:pPr>
                  <w:proofErr w:type="spellStart"/>
                  <w:r w:rsidRPr="009D2A73">
                    <w:rPr>
                      <w:rFonts w:ascii="Times New Roman" w:hAnsi="Times New Roman" w:cs="Times New Roman"/>
                      <w:sz w:val="24"/>
                      <w:szCs w:val="24"/>
                    </w:rPr>
                    <w:t>разреш</w:t>
                  </w:r>
                  <w:proofErr w:type="spellEnd"/>
                  <w:r w:rsidRPr="009D2A73">
                    <w:rPr>
                      <w:rFonts w:ascii="Times New Roman" w:hAnsi="Times New Roman" w:cs="Times New Roman"/>
                      <w:sz w:val="24"/>
                      <w:szCs w:val="24"/>
                    </w:rPr>
                    <w:t>.</w:t>
                  </w:r>
                </w:p>
              </w:tc>
              <w:tc>
                <w:tcPr>
                  <w:tcW w:w="1214"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 xml:space="preserve">Наличие </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и состояние</w:t>
                  </w: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учен</w:t>
                  </w:r>
                  <w:proofErr w:type="gramStart"/>
                  <w:r w:rsidRPr="009D2A73">
                    <w:rPr>
                      <w:rFonts w:ascii="Times New Roman" w:hAnsi="Times New Roman" w:cs="Times New Roman"/>
                      <w:sz w:val="24"/>
                      <w:szCs w:val="24"/>
                    </w:rPr>
                    <w:t>.</w:t>
                  </w:r>
                  <w:proofErr w:type="gramEnd"/>
                  <w:r w:rsidRPr="009D2A73">
                    <w:rPr>
                      <w:rFonts w:ascii="Times New Roman" w:hAnsi="Times New Roman" w:cs="Times New Roman"/>
                      <w:sz w:val="24"/>
                      <w:szCs w:val="24"/>
                    </w:rPr>
                    <w:t xml:space="preserve"> </w:t>
                  </w:r>
                  <w:proofErr w:type="gramStart"/>
                  <w:r w:rsidRPr="009D2A73">
                    <w:rPr>
                      <w:rFonts w:ascii="Times New Roman" w:hAnsi="Times New Roman" w:cs="Times New Roman"/>
                      <w:sz w:val="24"/>
                      <w:szCs w:val="24"/>
                    </w:rPr>
                    <w:t>м</w:t>
                  </w:r>
                  <w:proofErr w:type="gramEnd"/>
                  <w:r w:rsidRPr="009D2A73">
                    <w:rPr>
                      <w:rFonts w:ascii="Times New Roman" w:hAnsi="Times New Roman" w:cs="Times New Roman"/>
                      <w:sz w:val="24"/>
                      <w:szCs w:val="24"/>
                    </w:rPr>
                    <w:t>ебели</w:t>
                  </w: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1</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 xml:space="preserve"> математики и информатики</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90</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2</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 xml:space="preserve"> русского языка и литературы</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95</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3</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Истории и обществознания</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85</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4</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немецкого языка</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75</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5</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химии (физики)</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80</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6</w:t>
                  </w:r>
                </w:p>
              </w:tc>
              <w:tc>
                <w:tcPr>
                  <w:tcW w:w="1837" w:type="dxa"/>
                </w:tcPr>
                <w:p w:rsidR="00FC3497" w:rsidRPr="009D2A73" w:rsidRDefault="00FC3497" w:rsidP="0009318B">
                  <w:pPr>
                    <w:snapToGrid w:val="0"/>
                    <w:rPr>
                      <w:rFonts w:ascii="Times New Roman" w:hAnsi="Times New Roman" w:cs="Times New Roman"/>
                      <w:sz w:val="24"/>
                      <w:szCs w:val="24"/>
                    </w:rPr>
                  </w:pPr>
                  <w:r w:rsidRPr="009D2A73">
                    <w:rPr>
                      <w:rFonts w:ascii="Times New Roman" w:hAnsi="Times New Roman" w:cs="Times New Roman"/>
                      <w:sz w:val="24"/>
                      <w:szCs w:val="24"/>
                    </w:rPr>
                    <w:t xml:space="preserve">географии </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09318B" w:rsidP="00FC3497">
                  <w:pPr>
                    <w:pStyle w:val="a6"/>
                    <w:rPr>
                      <w:rFonts w:ascii="Times New Roman" w:hAnsi="Times New Roman"/>
                      <w:sz w:val="24"/>
                      <w:szCs w:val="24"/>
                    </w:rPr>
                  </w:pPr>
                  <w:r>
                    <w:rPr>
                      <w:rFonts w:ascii="Times New Roman" w:hAnsi="Times New Roman"/>
                      <w:sz w:val="24"/>
                      <w:szCs w:val="24"/>
                    </w:rPr>
                    <w:t>70</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lastRenderedPageBreak/>
                    <w:t>7</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начальных классов</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2</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2</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90</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r w:rsidR="00FC3497" w:rsidRPr="009D2A73" w:rsidTr="00FC3497">
              <w:tc>
                <w:tcPr>
                  <w:tcW w:w="659"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8</w:t>
                  </w:r>
                </w:p>
              </w:tc>
              <w:tc>
                <w:tcPr>
                  <w:tcW w:w="1837" w:type="dxa"/>
                </w:tcPr>
                <w:p w:rsidR="00FC3497" w:rsidRPr="009D2A73" w:rsidRDefault="00FC3497" w:rsidP="00FC3497">
                  <w:pPr>
                    <w:snapToGrid w:val="0"/>
                    <w:rPr>
                      <w:rFonts w:ascii="Times New Roman" w:hAnsi="Times New Roman" w:cs="Times New Roman"/>
                      <w:sz w:val="24"/>
                      <w:szCs w:val="24"/>
                    </w:rPr>
                  </w:pPr>
                  <w:r w:rsidRPr="009D2A73">
                    <w:rPr>
                      <w:rFonts w:ascii="Times New Roman" w:hAnsi="Times New Roman" w:cs="Times New Roman"/>
                      <w:sz w:val="24"/>
                      <w:szCs w:val="24"/>
                    </w:rPr>
                    <w:t>спортивный зал</w:t>
                  </w:r>
                </w:p>
              </w:tc>
              <w:tc>
                <w:tcPr>
                  <w:tcW w:w="14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1049" w:type="dxa"/>
                </w:tcPr>
                <w:p w:rsidR="00FC3497" w:rsidRPr="009D2A73" w:rsidRDefault="00FC3497" w:rsidP="00FC3497">
                  <w:pPr>
                    <w:snapToGrid w:val="0"/>
                    <w:jc w:val="center"/>
                    <w:rPr>
                      <w:rFonts w:ascii="Times New Roman" w:hAnsi="Times New Roman" w:cs="Times New Roman"/>
                      <w:sz w:val="24"/>
                      <w:szCs w:val="24"/>
                    </w:rPr>
                  </w:pPr>
                  <w:r w:rsidRPr="009D2A73">
                    <w:rPr>
                      <w:rFonts w:ascii="Times New Roman" w:hAnsi="Times New Roman" w:cs="Times New Roman"/>
                      <w:sz w:val="24"/>
                      <w:szCs w:val="24"/>
                    </w:rPr>
                    <w:t>1</w:t>
                  </w:r>
                </w:p>
              </w:tc>
              <w:tc>
                <w:tcPr>
                  <w:tcW w:w="95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65</w:t>
                  </w:r>
                </w:p>
              </w:tc>
              <w:tc>
                <w:tcPr>
                  <w:tcW w:w="1115"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07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c>
                <w:tcPr>
                  <w:tcW w:w="1214" w:type="dxa"/>
                </w:tcPr>
                <w:p w:rsidR="00FC3497" w:rsidRPr="009D2A73" w:rsidRDefault="00FC3497" w:rsidP="00FC3497">
                  <w:pPr>
                    <w:pStyle w:val="a6"/>
                    <w:rPr>
                      <w:rFonts w:ascii="Times New Roman" w:hAnsi="Times New Roman"/>
                      <w:sz w:val="24"/>
                      <w:szCs w:val="24"/>
                    </w:rPr>
                  </w:pPr>
                </w:p>
              </w:tc>
            </w:tr>
          </w:tbl>
          <w:p w:rsidR="00FC3497" w:rsidRPr="009D2A73" w:rsidRDefault="00FC3497" w:rsidP="00FC3497">
            <w:pPr>
              <w:spacing w:after="0" w:line="240" w:lineRule="auto"/>
              <w:ind w:firstLine="709"/>
              <w:jc w:val="both"/>
              <w:rPr>
                <w:rFonts w:ascii="Times New Roman" w:eastAsia="Calibri"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Учебные мастерские:</w:t>
            </w:r>
          </w:p>
          <w:tbl>
            <w:tblPr>
              <w:tblpPr w:leftFromText="180" w:rightFromText="180" w:vertAnchor="text" w:horzAnchor="margin" w:tblpY="53"/>
              <w:tblW w:w="10074" w:type="dxa"/>
              <w:tblCellMar>
                <w:left w:w="0" w:type="dxa"/>
                <w:right w:w="0" w:type="dxa"/>
              </w:tblCellMar>
              <w:tblLook w:val="0000"/>
            </w:tblPr>
            <w:tblGrid>
              <w:gridCol w:w="337"/>
              <w:gridCol w:w="1083"/>
              <w:gridCol w:w="824"/>
              <w:gridCol w:w="577"/>
              <w:gridCol w:w="731"/>
              <w:gridCol w:w="1122"/>
              <w:gridCol w:w="667"/>
              <w:gridCol w:w="722"/>
              <w:gridCol w:w="1214"/>
              <w:gridCol w:w="1009"/>
              <w:gridCol w:w="1044"/>
              <w:gridCol w:w="15"/>
            </w:tblGrid>
            <w:tr w:rsidR="00FC3497" w:rsidRPr="009D2A73" w:rsidTr="00FC3497">
              <w:trPr>
                <w:cantSplit/>
                <w:trHeight w:hRule="exact" w:val="780"/>
              </w:trPr>
              <w:tc>
                <w:tcPr>
                  <w:tcW w:w="623"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w:t>
                  </w:r>
                  <w:r w:rsidRPr="009D2A73">
                    <w:rPr>
                      <w:rFonts w:ascii="Times New Roman" w:hAnsi="Times New Roman"/>
                    </w:rPr>
                    <w:br/>
                  </w:r>
                  <w:proofErr w:type="spellStart"/>
                  <w:proofErr w:type="gramStart"/>
                  <w:r w:rsidRPr="009D2A73">
                    <w:rPr>
                      <w:rFonts w:ascii="Times New Roman" w:hAnsi="Times New Roman"/>
                    </w:rPr>
                    <w:t>п</w:t>
                  </w:r>
                  <w:proofErr w:type="spellEnd"/>
                  <w:proofErr w:type="gramEnd"/>
                  <w:r w:rsidRPr="009D2A73">
                    <w:rPr>
                      <w:rFonts w:ascii="Times New Roman" w:hAnsi="Times New Roman"/>
                    </w:rPr>
                    <w:t>/</w:t>
                  </w:r>
                  <w:proofErr w:type="spellStart"/>
                  <w:r w:rsidRPr="009D2A73">
                    <w:rPr>
                      <w:rFonts w:ascii="Times New Roman" w:hAnsi="Times New Roman"/>
                    </w:rPr>
                    <w:t>п</w:t>
                  </w:r>
                  <w:proofErr w:type="spellEnd"/>
                </w:p>
              </w:tc>
              <w:tc>
                <w:tcPr>
                  <w:tcW w:w="1753"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Наименование</w:t>
                  </w:r>
                </w:p>
                <w:p w:rsidR="00FC3497" w:rsidRPr="009D2A73" w:rsidRDefault="00FC3497" w:rsidP="00FC3497">
                  <w:pPr>
                    <w:spacing w:before="18"/>
                    <w:rPr>
                      <w:rFonts w:ascii="Times New Roman" w:hAnsi="Times New Roman"/>
                    </w:rPr>
                  </w:pPr>
                  <w:r w:rsidRPr="009D2A73">
                    <w:rPr>
                      <w:rFonts w:ascii="Times New Roman" w:hAnsi="Times New Roman"/>
                    </w:rPr>
                    <w:t>учебных</w:t>
                  </w:r>
                </w:p>
                <w:p w:rsidR="00FC3497" w:rsidRPr="009D2A73" w:rsidRDefault="00FC3497" w:rsidP="00FC3497">
                  <w:pPr>
                    <w:spacing w:before="18"/>
                    <w:rPr>
                      <w:rFonts w:ascii="Times New Roman" w:hAnsi="Times New Roman"/>
                    </w:rPr>
                  </w:pPr>
                  <w:r w:rsidRPr="009D2A73">
                    <w:rPr>
                      <w:rFonts w:ascii="Times New Roman" w:hAnsi="Times New Roman"/>
                    </w:rPr>
                    <w:t>мастерских</w:t>
                  </w:r>
                </w:p>
              </w:tc>
              <w:tc>
                <w:tcPr>
                  <w:tcW w:w="567"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площадь</w:t>
                  </w:r>
                </w:p>
              </w:tc>
              <w:tc>
                <w:tcPr>
                  <w:tcW w:w="1418" w:type="dxa"/>
                  <w:gridSpan w:val="2"/>
                  <w:tcBorders>
                    <w:top w:val="single" w:sz="4" w:space="0" w:color="000000"/>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Рабочее</w:t>
                  </w:r>
                </w:p>
                <w:p w:rsidR="00FC3497" w:rsidRPr="009D2A73" w:rsidRDefault="00FC3497" w:rsidP="00FC3497">
                  <w:pPr>
                    <w:spacing w:before="18"/>
                    <w:rPr>
                      <w:rFonts w:ascii="Times New Roman" w:hAnsi="Times New Roman"/>
                    </w:rPr>
                  </w:pPr>
                  <w:r w:rsidRPr="009D2A73">
                    <w:rPr>
                      <w:rFonts w:ascii="Times New Roman" w:hAnsi="Times New Roman"/>
                    </w:rPr>
                    <w:t>Места</w:t>
                  </w:r>
                </w:p>
                <w:p w:rsidR="00FC3497" w:rsidRPr="009D2A73" w:rsidRDefault="00FC3497" w:rsidP="00FC3497">
                  <w:pPr>
                    <w:spacing w:before="18"/>
                    <w:rPr>
                      <w:rFonts w:ascii="Times New Roman" w:hAnsi="Times New Roman"/>
                    </w:rPr>
                  </w:pPr>
                  <w:r w:rsidRPr="009D2A73">
                    <w:rPr>
                      <w:rFonts w:ascii="Times New Roman" w:hAnsi="Times New Roman"/>
                    </w:rPr>
                    <w:t>учащихся</w:t>
                  </w:r>
                </w:p>
              </w:tc>
              <w:tc>
                <w:tcPr>
                  <w:tcW w:w="1134"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 xml:space="preserve">Наличие </w:t>
                  </w:r>
                  <w:proofErr w:type="gramStart"/>
                  <w:r w:rsidRPr="009D2A73">
                    <w:rPr>
                      <w:rFonts w:ascii="Times New Roman" w:hAnsi="Times New Roman"/>
                    </w:rPr>
                    <w:t>оборудован</w:t>
                  </w:r>
                  <w:proofErr w:type="gramEnd"/>
                  <w:r w:rsidRPr="009D2A73">
                    <w:rPr>
                      <w:rFonts w:ascii="Times New Roman" w:hAnsi="Times New Roman"/>
                    </w:rPr>
                    <w:t>, инструмента в мастерских %</w:t>
                  </w:r>
                </w:p>
              </w:tc>
              <w:tc>
                <w:tcPr>
                  <w:tcW w:w="850"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sz w:val="16"/>
                      <w:szCs w:val="16"/>
                    </w:rPr>
                  </w:pPr>
                  <w:r w:rsidRPr="009D2A73">
                    <w:rPr>
                      <w:rFonts w:ascii="Times New Roman" w:hAnsi="Times New Roman"/>
                      <w:sz w:val="16"/>
                      <w:szCs w:val="16"/>
                    </w:rPr>
                    <w:t xml:space="preserve">Наличие  и </w:t>
                  </w:r>
                  <w:proofErr w:type="spellStart"/>
                  <w:r w:rsidRPr="009D2A73">
                    <w:rPr>
                      <w:rFonts w:ascii="Times New Roman" w:hAnsi="Times New Roman"/>
                      <w:sz w:val="16"/>
                      <w:szCs w:val="16"/>
                    </w:rPr>
                    <w:t>состоян</w:t>
                  </w:r>
                  <w:proofErr w:type="spellEnd"/>
                  <w:r w:rsidRPr="009D2A73">
                    <w:rPr>
                      <w:rFonts w:ascii="Times New Roman" w:hAnsi="Times New Roman"/>
                      <w:sz w:val="16"/>
                      <w:szCs w:val="16"/>
                    </w:rPr>
                    <w:t>. мебели</w:t>
                  </w:r>
                </w:p>
              </w:tc>
              <w:tc>
                <w:tcPr>
                  <w:tcW w:w="567"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Тип пола</w:t>
                  </w:r>
                </w:p>
              </w:tc>
              <w:tc>
                <w:tcPr>
                  <w:tcW w:w="743"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освещенность</w:t>
                  </w:r>
                </w:p>
              </w:tc>
              <w:tc>
                <w:tcPr>
                  <w:tcW w:w="850"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Акт проверки заземления</w:t>
                  </w:r>
                </w:p>
              </w:tc>
              <w:tc>
                <w:tcPr>
                  <w:tcW w:w="851" w:type="dxa"/>
                  <w:vMerge w:val="restart"/>
                  <w:tcBorders>
                    <w:top w:val="single" w:sz="4" w:space="0" w:color="000000"/>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Состояние вентиляции</w:t>
                  </w:r>
                </w:p>
              </w:tc>
              <w:tc>
                <w:tcPr>
                  <w:tcW w:w="718" w:type="dxa"/>
                  <w:vMerge w:val="restart"/>
                  <w:tcBorders>
                    <w:top w:val="single" w:sz="4" w:space="0" w:color="000000"/>
                    <w:left w:val="single" w:sz="4" w:space="0" w:color="000000"/>
                    <w:bottom w:val="single" w:sz="4" w:space="0" w:color="000000"/>
                    <w:right w:val="single" w:sz="4" w:space="0" w:color="000000"/>
                  </w:tcBorders>
                </w:tcPr>
                <w:p w:rsidR="00FC3497" w:rsidRPr="009D2A73" w:rsidRDefault="00FC3497" w:rsidP="00FC3497">
                  <w:pPr>
                    <w:snapToGrid w:val="0"/>
                    <w:spacing w:before="18"/>
                    <w:rPr>
                      <w:rFonts w:ascii="Times New Roman" w:hAnsi="Times New Roman"/>
                    </w:rPr>
                  </w:pPr>
                </w:p>
              </w:tc>
            </w:tr>
            <w:tr w:rsidR="00FC3497" w:rsidRPr="009D2A73" w:rsidTr="00FC3497">
              <w:trPr>
                <w:cantSplit/>
                <w:trHeight w:hRule="exact" w:val="1074"/>
              </w:trPr>
              <w:tc>
                <w:tcPr>
                  <w:tcW w:w="623" w:type="dxa"/>
                  <w:vMerge/>
                  <w:tcBorders>
                    <w:top w:val="single" w:sz="4" w:space="0" w:color="000000"/>
                    <w:left w:val="single" w:sz="4" w:space="0" w:color="000000"/>
                    <w:bottom w:val="single" w:sz="4" w:space="0" w:color="000000"/>
                  </w:tcBorders>
                </w:tcPr>
                <w:p w:rsidR="00FC3497" w:rsidRPr="009D2A73" w:rsidRDefault="00FC3497" w:rsidP="00FC3497"/>
              </w:tc>
              <w:tc>
                <w:tcPr>
                  <w:tcW w:w="1753" w:type="dxa"/>
                  <w:vMerge/>
                  <w:tcBorders>
                    <w:top w:val="single" w:sz="4" w:space="0" w:color="000000"/>
                    <w:left w:val="single" w:sz="4" w:space="0" w:color="000000"/>
                    <w:bottom w:val="single" w:sz="4" w:space="0" w:color="000000"/>
                  </w:tcBorders>
                </w:tcPr>
                <w:p w:rsidR="00FC3497" w:rsidRPr="009D2A73" w:rsidRDefault="00FC3497" w:rsidP="00FC3497"/>
              </w:tc>
              <w:tc>
                <w:tcPr>
                  <w:tcW w:w="567" w:type="dxa"/>
                  <w:vMerge/>
                  <w:tcBorders>
                    <w:top w:val="single" w:sz="4" w:space="0" w:color="000000"/>
                    <w:left w:val="single" w:sz="4" w:space="0" w:color="000000"/>
                    <w:bottom w:val="single" w:sz="4" w:space="0" w:color="000000"/>
                  </w:tcBorders>
                </w:tcPr>
                <w:p w:rsidR="00FC3497" w:rsidRPr="009D2A73" w:rsidRDefault="00FC3497" w:rsidP="00FC3497"/>
              </w:tc>
              <w:tc>
                <w:tcPr>
                  <w:tcW w:w="567" w:type="dxa"/>
                  <w:tcBorders>
                    <w:left w:val="single" w:sz="4" w:space="0" w:color="000000"/>
                    <w:bottom w:val="single" w:sz="4" w:space="0" w:color="000000"/>
                  </w:tcBorders>
                </w:tcPr>
                <w:p w:rsidR="00FC3497" w:rsidRPr="009D2A73" w:rsidRDefault="00FC3497" w:rsidP="00FC3497">
                  <w:pPr>
                    <w:snapToGrid w:val="0"/>
                    <w:spacing w:before="18"/>
                    <w:ind w:left="113" w:right="113"/>
                    <w:rPr>
                      <w:rFonts w:ascii="Times New Roman" w:hAnsi="Times New Roman"/>
                    </w:rPr>
                  </w:pPr>
                  <w:r w:rsidRPr="009D2A73">
                    <w:rPr>
                      <w:rFonts w:ascii="Times New Roman" w:hAnsi="Times New Roman"/>
                    </w:rPr>
                    <w:t xml:space="preserve">всего </w:t>
                  </w:r>
                </w:p>
                <w:p w:rsidR="00FC3497" w:rsidRPr="009D2A73" w:rsidRDefault="00FC3497" w:rsidP="00FC3497">
                  <w:pPr>
                    <w:spacing w:before="18"/>
                    <w:ind w:left="113" w:right="113"/>
                    <w:rPr>
                      <w:rFonts w:ascii="Times New Roman" w:hAnsi="Times New Roman"/>
                    </w:rPr>
                  </w:pPr>
                </w:p>
                <w:p w:rsidR="00FC3497" w:rsidRPr="009D2A73" w:rsidRDefault="00FC3497" w:rsidP="00FC3497">
                  <w:pPr>
                    <w:spacing w:before="18"/>
                    <w:ind w:left="113" w:right="113"/>
                    <w:rPr>
                      <w:rFonts w:ascii="Times New Roman" w:hAnsi="Times New Roman"/>
                    </w:rPr>
                  </w:pPr>
                </w:p>
              </w:tc>
              <w:tc>
                <w:tcPr>
                  <w:tcW w:w="851" w:type="dxa"/>
                  <w:tcBorders>
                    <w:left w:val="single" w:sz="4" w:space="0" w:color="000000"/>
                    <w:bottom w:val="single" w:sz="4" w:space="0" w:color="000000"/>
                  </w:tcBorders>
                </w:tcPr>
                <w:p w:rsidR="00FC3497" w:rsidRPr="009D2A73" w:rsidRDefault="00FC3497" w:rsidP="00FC3497">
                  <w:pPr>
                    <w:snapToGrid w:val="0"/>
                    <w:ind w:left="113" w:right="113"/>
                    <w:rPr>
                      <w:rFonts w:ascii="Times New Roman" w:hAnsi="Times New Roman"/>
                    </w:rPr>
                  </w:pPr>
                  <w:r w:rsidRPr="009D2A73">
                    <w:rPr>
                      <w:rFonts w:ascii="Times New Roman" w:hAnsi="Times New Roman"/>
                    </w:rPr>
                    <w:t>Из них</w:t>
                  </w:r>
                </w:p>
                <w:p w:rsidR="00FC3497" w:rsidRPr="009D2A73" w:rsidRDefault="00FC3497" w:rsidP="00FC3497">
                  <w:pPr>
                    <w:ind w:left="113" w:right="113"/>
                    <w:rPr>
                      <w:rFonts w:ascii="Times New Roman" w:hAnsi="Times New Roman"/>
                    </w:rPr>
                  </w:pPr>
                  <w:proofErr w:type="spellStart"/>
                  <w:r w:rsidRPr="009D2A73">
                    <w:rPr>
                      <w:rFonts w:ascii="Times New Roman" w:hAnsi="Times New Roman"/>
                    </w:rPr>
                    <w:t>Аттест</w:t>
                  </w:r>
                  <w:proofErr w:type="spellEnd"/>
                  <w:r w:rsidRPr="009D2A73">
                    <w:rPr>
                      <w:rFonts w:ascii="Times New Roman" w:hAnsi="Times New Roman"/>
                    </w:rPr>
                    <w:t>.</w:t>
                  </w:r>
                </w:p>
                <w:p w:rsidR="00FC3497" w:rsidRPr="009D2A73" w:rsidRDefault="00FC3497" w:rsidP="00FC3497">
                  <w:pPr>
                    <w:spacing w:before="18"/>
                    <w:ind w:left="113" w:right="113"/>
                    <w:rPr>
                      <w:rFonts w:ascii="Times New Roman" w:hAnsi="Times New Roman"/>
                    </w:rPr>
                  </w:pPr>
                </w:p>
              </w:tc>
              <w:tc>
                <w:tcPr>
                  <w:tcW w:w="1134" w:type="dxa"/>
                  <w:vMerge/>
                  <w:tcBorders>
                    <w:top w:val="single" w:sz="4" w:space="0" w:color="000000"/>
                    <w:left w:val="single" w:sz="4" w:space="0" w:color="000000"/>
                    <w:bottom w:val="single" w:sz="4" w:space="0" w:color="000000"/>
                  </w:tcBorders>
                </w:tcPr>
                <w:p w:rsidR="00FC3497" w:rsidRPr="009D2A73" w:rsidRDefault="00FC3497" w:rsidP="00FC3497"/>
              </w:tc>
              <w:tc>
                <w:tcPr>
                  <w:tcW w:w="850" w:type="dxa"/>
                  <w:vMerge/>
                  <w:tcBorders>
                    <w:top w:val="single" w:sz="4" w:space="0" w:color="000000"/>
                    <w:left w:val="single" w:sz="4" w:space="0" w:color="000000"/>
                    <w:bottom w:val="single" w:sz="4" w:space="0" w:color="000000"/>
                  </w:tcBorders>
                </w:tcPr>
                <w:p w:rsidR="00FC3497" w:rsidRPr="009D2A73" w:rsidRDefault="00FC3497" w:rsidP="00FC3497"/>
              </w:tc>
              <w:tc>
                <w:tcPr>
                  <w:tcW w:w="567" w:type="dxa"/>
                  <w:vMerge/>
                  <w:tcBorders>
                    <w:top w:val="single" w:sz="4" w:space="0" w:color="000000"/>
                    <w:left w:val="single" w:sz="4" w:space="0" w:color="000000"/>
                    <w:bottom w:val="single" w:sz="4" w:space="0" w:color="000000"/>
                  </w:tcBorders>
                </w:tcPr>
                <w:p w:rsidR="00FC3497" w:rsidRPr="009D2A73" w:rsidRDefault="00FC3497" w:rsidP="00FC3497"/>
              </w:tc>
              <w:tc>
                <w:tcPr>
                  <w:tcW w:w="743" w:type="dxa"/>
                  <w:vMerge/>
                  <w:tcBorders>
                    <w:top w:val="single" w:sz="4" w:space="0" w:color="000000"/>
                    <w:left w:val="single" w:sz="4" w:space="0" w:color="000000"/>
                    <w:bottom w:val="single" w:sz="4" w:space="0" w:color="000000"/>
                  </w:tcBorders>
                </w:tcPr>
                <w:p w:rsidR="00FC3497" w:rsidRPr="009D2A73" w:rsidRDefault="00FC3497" w:rsidP="00FC3497"/>
              </w:tc>
              <w:tc>
                <w:tcPr>
                  <w:tcW w:w="850" w:type="dxa"/>
                  <w:vMerge/>
                  <w:tcBorders>
                    <w:top w:val="single" w:sz="4" w:space="0" w:color="000000"/>
                    <w:left w:val="single" w:sz="4" w:space="0" w:color="000000"/>
                    <w:bottom w:val="single" w:sz="4" w:space="0" w:color="000000"/>
                  </w:tcBorders>
                </w:tcPr>
                <w:p w:rsidR="00FC3497" w:rsidRPr="009D2A73" w:rsidRDefault="00FC3497" w:rsidP="00FC3497"/>
              </w:tc>
              <w:tc>
                <w:tcPr>
                  <w:tcW w:w="851" w:type="dxa"/>
                  <w:vMerge/>
                  <w:tcBorders>
                    <w:top w:val="single" w:sz="4" w:space="0" w:color="000000"/>
                    <w:left w:val="single" w:sz="4" w:space="0" w:color="000000"/>
                    <w:bottom w:val="single" w:sz="4" w:space="0" w:color="000000"/>
                  </w:tcBorders>
                </w:tcPr>
                <w:p w:rsidR="00FC3497" w:rsidRPr="009D2A73" w:rsidRDefault="00FC3497" w:rsidP="00FC3497"/>
              </w:tc>
              <w:tc>
                <w:tcPr>
                  <w:tcW w:w="718" w:type="dxa"/>
                  <w:vMerge/>
                  <w:tcBorders>
                    <w:top w:val="single" w:sz="4" w:space="0" w:color="000000"/>
                    <w:left w:val="single" w:sz="4" w:space="0" w:color="000000"/>
                    <w:bottom w:val="single" w:sz="4" w:space="0" w:color="000000"/>
                    <w:right w:val="single" w:sz="4" w:space="0" w:color="000000"/>
                  </w:tcBorders>
                </w:tcPr>
                <w:p w:rsidR="00FC3497" w:rsidRPr="009D2A73" w:rsidRDefault="00FC3497" w:rsidP="00FC3497"/>
              </w:tc>
            </w:tr>
            <w:tr w:rsidR="00FC3497" w:rsidRPr="009D2A73" w:rsidTr="00FC3497">
              <w:trPr>
                <w:cantSplit/>
              </w:trPr>
              <w:tc>
                <w:tcPr>
                  <w:tcW w:w="62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1</w:t>
                  </w:r>
                </w:p>
              </w:tc>
              <w:tc>
                <w:tcPr>
                  <w:tcW w:w="175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Столярн</w:t>
                  </w:r>
                  <w:proofErr w:type="gramStart"/>
                  <w:r w:rsidRPr="009D2A73">
                    <w:rPr>
                      <w:rFonts w:ascii="Times New Roman" w:hAnsi="Times New Roman"/>
                    </w:rPr>
                    <w:t>.-</w:t>
                  </w:r>
                  <w:proofErr w:type="gramEnd"/>
                  <w:r w:rsidRPr="009D2A73">
                    <w:rPr>
                      <w:rFonts w:ascii="Times New Roman" w:hAnsi="Times New Roman"/>
                    </w:rPr>
                    <w:t>слесар</w:t>
                  </w:r>
                  <w:proofErr w:type="spellEnd"/>
                  <w:r w:rsidRPr="009D2A73">
                    <w:rPr>
                      <w:rFonts w:ascii="Times New Roman" w:hAnsi="Times New Roman"/>
                    </w:rPr>
                    <w:t>.`</w:t>
                  </w:r>
                </w:p>
              </w:tc>
              <w:tc>
                <w:tcPr>
                  <w:tcW w:w="567"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40,3</w:t>
                  </w:r>
                </w:p>
              </w:tc>
              <w:tc>
                <w:tcPr>
                  <w:tcW w:w="1418" w:type="dxa"/>
                  <w:gridSpan w:val="2"/>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5</w:t>
                  </w:r>
                </w:p>
              </w:tc>
              <w:tc>
                <w:tcPr>
                  <w:tcW w:w="1134"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Станки - 5</w:t>
                  </w:r>
                </w:p>
              </w:tc>
              <w:tc>
                <w:tcPr>
                  <w:tcW w:w="850"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Удовлет</w:t>
                  </w:r>
                  <w:proofErr w:type="spellEnd"/>
                  <w:r w:rsidRPr="009D2A73">
                    <w:rPr>
                      <w:rFonts w:ascii="Times New Roman" w:hAnsi="Times New Roman"/>
                    </w:rPr>
                    <w:t>.</w:t>
                  </w:r>
                </w:p>
              </w:tc>
              <w:tc>
                <w:tcPr>
                  <w:tcW w:w="567"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Бетон, линолеум</w:t>
                  </w:r>
                </w:p>
              </w:tc>
              <w:tc>
                <w:tcPr>
                  <w:tcW w:w="74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люмин</w:t>
                  </w:r>
                  <w:proofErr w:type="spellEnd"/>
                </w:p>
              </w:tc>
              <w:tc>
                <w:tcPr>
                  <w:tcW w:w="850"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имеется</w:t>
                  </w:r>
                </w:p>
              </w:tc>
              <w:tc>
                <w:tcPr>
                  <w:tcW w:w="851"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форточки</w:t>
                  </w:r>
                </w:p>
              </w:tc>
              <w:tc>
                <w:tcPr>
                  <w:tcW w:w="718" w:type="dxa"/>
                  <w:tcBorders>
                    <w:left w:val="single" w:sz="4" w:space="0" w:color="000000"/>
                    <w:bottom w:val="single" w:sz="4" w:space="0" w:color="000000"/>
                    <w:right w:val="single" w:sz="4" w:space="0" w:color="000000"/>
                  </w:tcBorders>
                </w:tcPr>
                <w:p w:rsidR="00FC3497" w:rsidRPr="009D2A73" w:rsidRDefault="00FC3497" w:rsidP="00FC3497">
                  <w:pPr>
                    <w:snapToGrid w:val="0"/>
                    <w:spacing w:before="18"/>
                    <w:rPr>
                      <w:rFonts w:ascii="Times New Roman" w:hAnsi="Times New Roman"/>
                    </w:rPr>
                  </w:pPr>
                </w:p>
              </w:tc>
            </w:tr>
            <w:tr w:rsidR="00FC3497" w:rsidRPr="009D2A73" w:rsidTr="00FC3497">
              <w:trPr>
                <w:cantSplit/>
              </w:trPr>
              <w:tc>
                <w:tcPr>
                  <w:tcW w:w="62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2</w:t>
                  </w:r>
                </w:p>
              </w:tc>
              <w:tc>
                <w:tcPr>
                  <w:tcW w:w="175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Домоводства</w:t>
                  </w:r>
                </w:p>
              </w:tc>
              <w:tc>
                <w:tcPr>
                  <w:tcW w:w="567"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12</w:t>
                  </w:r>
                </w:p>
                <w:p w:rsidR="00FC3497" w:rsidRPr="009D2A73" w:rsidRDefault="00FC3497" w:rsidP="00FC3497">
                  <w:pPr>
                    <w:snapToGrid w:val="0"/>
                    <w:spacing w:before="18"/>
                    <w:rPr>
                      <w:rFonts w:ascii="Times New Roman" w:hAnsi="Times New Roman"/>
                    </w:rPr>
                  </w:pPr>
                  <w:r w:rsidRPr="009D2A73">
                    <w:rPr>
                      <w:rFonts w:ascii="Times New Roman" w:hAnsi="Times New Roman"/>
                    </w:rPr>
                    <w:t>12,3</w:t>
                  </w:r>
                </w:p>
              </w:tc>
              <w:tc>
                <w:tcPr>
                  <w:tcW w:w="1418" w:type="dxa"/>
                  <w:gridSpan w:val="2"/>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5</w:t>
                  </w:r>
                </w:p>
              </w:tc>
              <w:tc>
                <w:tcPr>
                  <w:tcW w:w="1134"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 xml:space="preserve">Плита - 1, </w:t>
                  </w:r>
                </w:p>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Шв</w:t>
                  </w:r>
                  <w:proofErr w:type="gramStart"/>
                  <w:r w:rsidRPr="009D2A73">
                    <w:rPr>
                      <w:rFonts w:ascii="Times New Roman" w:hAnsi="Times New Roman"/>
                    </w:rPr>
                    <w:t>.м</w:t>
                  </w:r>
                  <w:proofErr w:type="gramEnd"/>
                  <w:r w:rsidRPr="009D2A73">
                    <w:rPr>
                      <w:rFonts w:ascii="Times New Roman" w:hAnsi="Times New Roman"/>
                    </w:rPr>
                    <w:t>аш</w:t>
                  </w:r>
                  <w:proofErr w:type="spellEnd"/>
                  <w:r w:rsidRPr="009D2A73">
                    <w:rPr>
                      <w:rFonts w:ascii="Times New Roman" w:hAnsi="Times New Roman"/>
                    </w:rPr>
                    <w:t>. - 8</w:t>
                  </w:r>
                </w:p>
              </w:tc>
              <w:tc>
                <w:tcPr>
                  <w:tcW w:w="850"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Удовлет</w:t>
                  </w:r>
                  <w:proofErr w:type="spellEnd"/>
                  <w:r w:rsidRPr="009D2A73">
                    <w:rPr>
                      <w:rFonts w:ascii="Times New Roman" w:hAnsi="Times New Roman"/>
                    </w:rPr>
                    <w:t>.</w:t>
                  </w:r>
                </w:p>
              </w:tc>
              <w:tc>
                <w:tcPr>
                  <w:tcW w:w="567"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линолеум</w:t>
                  </w:r>
                </w:p>
              </w:tc>
              <w:tc>
                <w:tcPr>
                  <w:tcW w:w="743"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proofErr w:type="spellStart"/>
                  <w:r w:rsidRPr="009D2A73">
                    <w:rPr>
                      <w:rFonts w:ascii="Times New Roman" w:hAnsi="Times New Roman"/>
                    </w:rPr>
                    <w:t>люмин</w:t>
                  </w:r>
                  <w:proofErr w:type="spellEnd"/>
                </w:p>
              </w:tc>
              <w:tc>
                <w:tcPr>
                  <w:tcW w:w="850"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имеется</w:t>
                  </w:r>
                </w:p>
              </w:tc>
              <w:tc>
                <w:tcPr>
                  <w:tcW w:w="851" w:type="dxa"/>
                  <w:tcBorders>
                    <w:left w:val="single" w:sz="4" w:space="0" w:color="000000"/>
                    <w:bottom w:val="single" w:sz="4" w:space="0" w:color="000000"/>
                  </w:tcBorders>
                </w:tcPr>
                <w:p w:rsidR="00FC3497" w:rsidRPr="009D2A73" w:rsidRDefault="00FC3497" w:rsidP="00FC3497">
                  <w:pPr>
                    <w:snapToGrid w:val="0"/>
                    <w:spacing w:before="18"/>
                    <w:rPr>
                      <w:rFonts w:ascii="Times New Roman" w:hAnsi="Times New Roman"/>
                    </w:rPr>
                  </w:pPr>
                  <w:r w:rsidRPr="009D2A73">
                    <w:rPr>
                      <w:rFonts w:ascii="Times New Roman" w:hAnsi="Times New Roman"/>
                    </w:rPr>
                    <w:t>форточки</w:t>
                  </w:r>
                </w:p>
              </w:tc>
              <w:tc>
                <w:tcPr>
                  <w:tcW w:w="718" w:type="dxa"/>
                  <w:tcBorders>
                    <w:left w:val="single" w:sz="4" w:space="0" w:color="000000"/>
                    <w:bottom w:val="single" w:sz="4" w:space="0" w:color="000000"/>
                    <w:right w:val="single" w:sz="4" w:space="0" w:color="000000"/>
                  </w:tcBorders>
                </w:tcPr>
                <w:p w:rsidR="00FC3497" w:rsidRPr="009D2A73" w:rsidRDefault="00FC3497" w:rsidP="00FC3497">
                  <w:pPr>
                    <w:snapToGrid w:val="0"/>
                    <w:spacing w:before="18"/>
                    <w:rPr>
                      <w:rFonts w:ascii="Times New Roman" w:hAnsi="Times New Roman"/>
                    </w:rPr>
                  </w:pPr>
                </w:p>
              </w:tc>
            </w:tr>
          </w:tbl>
          <w:p w:rsidR="00FC3497" w:rsidRPr="009D2A73" w:rsidRDefault="00FC3497" w:rsidP="00FC3497">
            <w:pPr>
              <w:spacing w:after="0" w:line="240" w:lineRule="auto"/>
              <w:ind w:firstLine="709"/>
              <w:jc w:val="both"/>
              <w:rPr>
                <w:rFonts w:ascii="Times New Roman" w:eastAsia="Calibri"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Технические средства обучения:</w:t>
            </w:r>
          </w:p>
          <w:tbl>
            <w:tblPr>
              <w:tblpPr w:leftFromText="180" w:rightFromText="180" w:vertAnchor="text" w:horzAnchor="margin" w:tblpY="45"/>
              <w:tblW w:w="0" w:type="auto"/>
              <w:tblLook w:val="04A0"/>
            </w:tblPr>
            <w:tblGrid>
              <w:gridCol w:w="2257"/>
              <w:gridCol w:w="2066"/>
              <w:gridCol w:w="1438"/>
              <w:gridCol w:w="1605"/>
              <w:gridCol w:w="1989"/>
            </w:tblGrid>
            <w:tr w:rsidR="00FC3497" w:rsidRPr="009D2A73" w:rsidTr="00FC3497">
              <w:tc>
                <w:tcPr>
                  <w:tcW w:w="9571" w:type="dxa"/>
                  <w:gridSpan w:val="5"/>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Наличие технических средств обучения, их состояние и хранение:</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Наименование</w:t>
                  </w:r>
                </w:p>
              </w:tc>
              <w:tc>
                <w:tcPr>
                  <w:tcW w:w="20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Норма (в зависимости от типа образовательного учреждения)</w:t>
                  </w: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Имеется в наличии</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Из них исправных</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Наличие приспособлений для хранения и использования</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Телевизоры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Компьютеры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13</w:t>
                  </w:r>
                </w:p>
              </w:tc>
              <w:tc>
                <w:tcPr>
                  <w:tcW w:w="1684" w:type="dxa"/>
                </w:tcPr>
                <w:p w:rsidR="00FC3497" w:rsidRPr="009D2A73" w:rsidRDefault="00FC3497" w:rsidP="0009318B">
                  <w:pPr>
                    <w:pStyle w:val="a6"/>
                    <w:rPr>
                      <w:rFonts w:ascii="Times New Roman" w:hAnsi="Times New Roman"/>
                      <w:sz w:val="24"/>
                      <w:szCs w:val="24"/>
                    </w:rPr>
                  </w:pPr>
                  <w:r w:rsidRPr="009D2A73">
                    <w:rPr>
                      <w:rFonts w:ascii="Times New Roman" w:hAnsi="Times New Roman"/>
                      <w:sz w:val="24"/>
                      <w:szCs w:val="24"/>
                    </w:rPr>
                    <w:t>1</w:t>
                  </w:r>
                  <w:r w:rsidR="0009318B">
                    <w:rPr>
                      <w:rFonts w:ascii="Times New Roman" w:hAnsi="Times New Roman"/>
                      <w:sz w:val="24"/>
                      <w:szCs w:val="24"/>
                    </w:rPr>
                    <w:t>3</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Принтеры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6</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6</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Копиры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Сканеры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Проекторы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Магнитофоны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3</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Видеомагнитофоны</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r w:rsidR="0009318B" w:rsidRPr="009D2A73" w:rsidTr="00FC3497">
              <w:tc>
                <w:tcPr>
                  <w:tcW w:w="2257" w:type="dxa"/>
                </w:tcPr>
                <w:p w:rsidR="0009318B" w:rsidRPr="009D2A73" w:rsidRDefault="0009318B" w:rsidP="00FC3497">
                  <w:pPr>
                    <w:pStyle w:val="a6"/>
                    <w:rPr>
                      <w:rFonts w:ascii="Times New Roman" w:hAnsi="Times New Roman"/>
                      <w:sz w:val="24"/>
                      <w:szCs w:val="24"/>
                    </w:rPr>
                  </w:pPr>
                  <w:r>
                    <w:rPr>
                      <w:rFonts w:ascii="Times New Roman" w:hAnsi="Times New Roman"/>
                      <w:sz w:val="24"/>
                      <w:szCs w:val="24"/>
                    </w:rPr>
                    <w:t>Интерактивная доска</w:t>
                  </w:r>
                </w:p>
              </w:tc>
              <w:tc>
                <w:tcPr>
                  <w:tcW w:w="2077" w:type="dxa"/>
                </w:tcPr>
                <w:p w:rsidR="0009318B" w:rsidRPr="009D2A73" w:rsidRDefault="0009318B" w:rsidP="00FC3497">
                  <w:pPr>
                    <w:pStyle w:val="a6"/>
                    <w:rPr>
                      <w:rFonts w:ascii="Times New Roman" w:hAnsi="Times New Roman"/>
                      <w:sz w:val="24"/>
                      <w:szCs w:val="24"/>
                    </w:rPr>
                  </w:pPr>
                </w:p>
              </w:tc>
              <w:tc>
                <w:tcPr>
                  <w:tcW w:w="1541" w:type="dxa"/>
                </w:tcPr>
                <w:p w:rsidR="0009318B" w:rsidRPr="009D2A73" w:rsidRDefault="0009318B" w:rsidP="00FC3497">
                  <w:pPr>
                    <w:pStyle w:val="a6"/>
                    <w:rPr>
                      <w:rFonts w:ascii="Times New Roman" w:hAnsi="Times New Roman"/>
                      <w:sz w:val="24"/>
                      <w:szCs w:val="24"/>
                    </w:rPr>
                  </w:pPr>
                  <w:r>
                    <w:rPr>
                      <w:rFonts w:ascii="Times New Roman" w:hAnsi="Times New Roman"/>
                      <w:sz w:val="24"/>
                      <w:szCs w:val="24"/>
                    </w:rPr>
                    <w:t>1</w:t>
                  </w:r>
                </w:p>
              </w:tc>
              <w:tc>
                <w:tcPr>
                  <w:tcW w:w="1684" w:type="dxa"/>
                </w:tcPr>
                <w:p w:rsidR="0009318B" w:rsidRPr="009D2A73" w:rsidRDefault="0009318B" w:rsidP="00FC3497">
                  <w:pPr>
                    <w:pStyle w:val="a6"/>
                    <w:rPr>
                      <w:rFonts w:ascii="Times New Roman" w:hAnsi="Times New Roman"/>
                      <w:sz w:val="24"/>
                      <w:szCs w:val="24"/>
                    </w:rPr>
                  </w:pPr>
                  <w:r>
                    <w:rPr>
                      <w:rFonts w:ascii="Times New Roman" w:hAnsi="Times New Roman"/>
                      <w:sz w:val="24"/>
                      <w:szCs w:val="24"/>
                    </w:rPr>
                    <w:t>1</w:t>
                  </w:r>
                </w:p>
              </w:tc>
              <w:tc>
                <w:tcPr>
                  <w:tcW w:w="2012" w:type="dxa"/>
                </w:tcPr>
                <w:p w:rsidR="0009318B" w:rsidRPr="009D2A73" w:rsidRDefault="0009318B" w:rsidP="00FC3497">
                  <w:pPr>
                    <w:pStyle w:val="a6"/>
                    <w:rPr>
                      <w:rFonts w:ascii="Times New Roman" w:hAnsi="Times New Roman"/>
                      <w:sz w:val="24"/>
                      <w:szCs w:val="24"/>
                    </w:rPr>
                  </w:pPr>
                  <w:r>
                    <w:rPr>
                      <w:rFonts w:ascii="Times New Roman" w:hAnsi="Times New Roman"/>
                      <w:sz w:val="24"/>
                      <w:szCs w:val="24"/>
                    </w:rPr>
                    <w:t xml:space="preserve">Да </w:t>
                  </w:r>
                </w:p>
              </w:tc>
            </w:tr>
            <w:tr w:rsidR="00FC3497" w:rsidRPr="009D2A73" w:rsidTr="00FC3497">
              <w:tc>
                <w:tcPr>
                  <w:tcW w:w="225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Интерактивная система голосования</w:t>
                  </w:r>
                </w:p>
              </w:tc>
              <w:tc>
                <w:tcPr>
                  <w:tcW w:w="2077" w:type="dxa"/>
                </w:tcPr>
                <w:p w:rsidR="00FC3497" w:rsidRPr="009D2A73" w:rsidRDefault="00FC3497" w:rsidP="00FC3497">
                  <w:pPr>
                    <w:pStyle w:val="a6"/>
                    <w:rPr>
                      <w:rFonts w:ascii="Times New Roman" w:hAnsi="Times New Roman"/>
                      <w:sz w:val="24"/>
                      <w:szCs w:val="24"/>
                    </w:rPr>
                  </w:pPr>
                </w:p>
              </w:tc>
              <w:tc>
                <w:tcPr>
                  <w:tcW w:w="154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1</w:t>
                  </w:r>
                </w:p>
              </w:tc>
              <w:tc>
                <w:tcPr>
                  <w:tcW w:w="16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1</w:t>
                  </w:r>
                </w:p>
              </w:tc>
              <w:tc>
                <w:tcPr>
                  <w:tcW w:w="201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Да</w:t>
                  </w:r>
                </w:p>
              </w:tc>
            </w:tr>
          </w:tbl>
          <w:p w:rsidR="00FC3497" w:rsidRPr="009D2A73" w:rsidRDefault="00FC3497" w:rsidP="00FC3497">
            <w:pPr>
              <w:spacing w:after="0" w:line="240" w:lineRule="auto"/>
              <w:ind w:firstLine="709"/>
              <w:jc w:val="both"/>
              <w:rPr>
                <w:rFonts w:ascii="Times New Roman" w:eastAsia="Calibri" w:hAnsi="Times New Roman" w:cs="Times New Roman"/>
                <w:sz w:val="24"/>
                <w:szCs w:val="24"/>
              </w:rPr>
            </w:pP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Также имеется:</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столовая на 32 </w:t>
            </w:r>
            <w:proofErr w:type="gramStart"/>
            <w:r w:rsidRPr="009D2A73">
              <w:rPr>
                <w:rFonts w:ascii="Times New Roman" w:eastAsia="Calibri" w:hAnsi="Times New Roman" w:cs="Times New Roman"/>
                <w:sz w:val="24"/>
                <w:szCs w:val="24"/>
              </w:rPr>
              <w:t>посадочных</w:t>
            </w:r>
            <w:proofErr w:type="gramEnd"/>
            <w:r w:rsidRPr="009D2A73">
              <w:rPr>
                <w:rFonts w:ascii="Times New Roman" w:eastAsia="Calibri" w:hAnsi="Times New Roman" w:cs="Times New Roman"/>
                <w:sz w:val="24"/>
                <w:szCs w:val="24"/>
              </w:rPr>
              <w:t xml:space="preserve"> места.</w:t>
            </w:r>
          </w:p>
          <w:p w:rsidR="00FC3497" w:rsidRPr="009D2A73" w:rsidRDefault="00FC3497" w:rsidP="00FC3497">
            <w:pPr>
              <w:spacing w:after="0" w:line="240" w:lineRule="auto"/>
              <w:ind w:firstLine="709"/>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w:t>
            </w:r>
          </w:p>
        </w:tc>
      </w:tr>
    </w:tbl>
    <w:p w:rsidR="00FC3497" w:rsidRDefault="00FC3497" w:rsidP="00FC3497">
      <w:pPr>
        <w:spacing w:after="0"/>
        <w:jc w:val="center"/>
        <w:rPr>
          <w:rFonts w:ascii="Times New Roman" w:hAnsi="Times New Roman" w:cs="Times New Roman"/>
          <w:b/>
          <w:sz w:val="24"/>
          <w:szCs w:val="24"/>
        </w:rPr>
      </w:pPr>
    </w:p>
    <w:p w:rsidR="004A263C" w:rsidRDefault="004A263C" w:rsidP="00FC3497">
      <w:pPr>
        <w:spacing w:after="0"/>
        <w:jc w:val="center"/>
        <w:rPr>
          <w:rFonts w:ascii="Times New Roman" w:hAnsi="Times New Roman" w:cs="Times New Roman"/>
          <w:b/>
          <w:sz w:val="24"/>
          <w:szCs w:val="24"/>
        </w:rPr>
      </w:pPr>
    </w:p>
    <w:p w:rsidR="004A263C" w:rsidRDefault="004A263C" w:rsidP="0009318B">
      <w:pPr>
        <w:spacing w:after="0"/>
        <w:rPr>
          <w:rFonts w:ascii="Times New Roman" w:hAnsi="Times New Roman" w:cs="Times New Roman"/>
          <w:b/>
          <w:sz w:val="24"/>
          <w:szCs w:val="24"/>
        </w:rPr>
      </w:pPr>
    </w:p>
    <w:p w:rsidR="004A263C" w:rsidRPr="009D2A73" w:rsidRDefault="004A263C" w:rsidP="00FC3497">
      <w:pPr>
        <w:spacing w:after="0"/>
        <w:jc w:val="center"/>
        <w:rPr>
          <w:rFonts w:ascii="Times New Roman" w:hAnsi="Times New Roman" w:cs="Times New Roman"/>
          <w:b/>
          <w:sz w:val="24"/>
          <w:szCs w:val="24"/>
        </w:rPr>
      </w:pPr>
    </w:p>
    <w:p w:rsidR="00FC3497" w:rsidRPr="009D2A73" w:rsidRDefault="00FC3497" w:rsidP="00FC3497">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2   РЕЗУЛЬТАТЫ   АНАЛИЗА   ПОКАЗАТЕЛЕЙ   ДЕЯТЕЛЬНОСТИ</w:t>
      </w:r>
    </w:p>
    <w:p w:rsidR="00FC3497" w:rsidRPr="009D2A73" w:rsidRDefault="00FC3497" w:rsidP="00FC3497">
      <w:pPr>
        <w:shd w:val="clear" w:color="auto" w:fill="FFFFFF"/>
        <w:spacing w:before="419" w:after="251" w:line="240" w:lineRule="auto"/>
        <w:jc w:val="both"/>
        <w:textAlignment w:val="baseline"/>
        <w:outlineLvl w:val="1"/>
        <w:rPr>
          <w:rFonts w:ascii="Times New Roman" w:eastAsia="Times New Roman" w:hAnsi="Times New Roman" w:cs="Times New Roman"/>
          <w:b/>
          <w:spacing w:val="2"/>
          <w:sz w:val="24"/>
          <w:szCs w:val="24"/>
        </w:rPr>
      </w:pPr>
      <w:r w:rsidRPr="009D2A73">
        <w:rPr>
          <w:rFonts w:ascii="Times New Roman" w:eastAsia="Times New Roman" w:hAnsi="Times New Roman" w:cs="Times New Roman"/>
          <w:b/>
          <w:spacing w:val="2"/>
          <w:sz w:val="24"/>
          <w:szCs w:val="24"/>
        </w:rPr>
        <w:t xml:space="preserve">2.1  Показатели деятельности </w:t>
      </w:r>
      <w:r w:rsidRPr="009D2A73">
        <w:rPr>
          <w:rFonts w:ascii="Times New Roman" w:hAnsi="Times New Roman" w:cs="Times New Roman"/>
          <w:b/>
          <w:sz w:val="24"/>
          <w:szCs w:val="24"/>
        </w:rPr>
        <w:t xml:space="preserve">муниципального казенного общеобразовательного учреждения </w:t>
      </w:r>
      <w:proofErr w:type="spellStart"/>
      <w:r w:rsidRPr="009D2A73">
        <w:rPr>
          <w:rFonts w:ascii="Times New Roman" w:hAnsi="Times New Roman" w:cs="Times New Roman"/>
          <w:b/>
          <w:sz w:val="24"/>
          <w:szCs w:val="24"/>
        </w:rPr>
        <w:t>Верхнегрязнухинской</w:t>
      </w:r>
      <w:proofErr w:type="spellEnd"/>
      <w:r w:rsidRPr="009D2A73">
        <w:rPr>
          <w:rFonts w:ascii="Times New Roman" w:hAnsi="Times New Roman" w:cs="Times New Roman"/>
          <w:b/>
          <w:sz w:val="24"/>
          <w:szCs w:val="24"/>
        </w:rPr>
        <w:t xml:space="preserve"> средней  школы </w:t>
      </w:r>
      <w:proofErr w:type="spellStart"/>
      <w:r w:rsidRPr="009D2A73">
        <w:rPr>
          <w:rFonts w:ascii="Times New Roman" w:hAnsi="Times New Roman" w:cs="Times New Roman"/>
          <w:b/>
          <w:sz w:val="24"/>
          <w:szCs w:val="24"/>
        </w:rPr>
        <w:t>Камышинского</w:t>
      </w:r>
      <w:proofErr w:type="spellEnd"/>
      <w:r w:rsidRPr="009D2A73">
        <w:rPr>
          <w:rFonts w:ascii="Times New Roman" w:hAnsi="Times New Roman" w:cs="Times New Roman"/>
          <w:b/>
          <w:sz w:val="24"/>
          <w:szCs w:val="24"/>
        </w:rPr>
        <w:t xml:space="preserve"> муниципального района Волгоградской области</w:t>
      </w:r>
    </w:p>
    <w:tbl>
      <w:tblPr>
        <w:tblW w:w="0" w:type="auto"/>
        <w:tblLayout w:type="fixed"/>
        <w:tblCellMar>
          <w:left w:w="0" w:type="dxa"/>
          <w:right w:w="0" w:type="dxa"/>
        </w:tblCellMar>
        <w:tblLook w:val="04A0"/>
      </w:tblPr>
      <w:tblGrid>
        <w:gridCol w:w="709"/>
        <w:gridCol w:w="7088"/>
        <w:gridCol w:w="1558"/>
      </w:tblGrid>
      <w:tr w:rsidR="00FC3497" w:rsidRPr="009D2A73" w:rsidTr="00FC3497">
        <w:trPr>
          <w:trHeight w:val="15"/>
        </w:trPr>
        <w:tc>
          <w:tcPr>
            <w:tcW w:w="709" w:type="dxa"/>
            <w:hideMark/>
          </w:tcPr>
          <w:p w:rsidR="00FC3497" w:rsidRPr="009D2A73" w:rsidRDefault="00FC3497" w:rsidP="00FC3497">
            <w:pPr>
              <w:spacing w:after="0" w:line="240" w:lineRule="auto"/>
              <w:rPr>
                <w:rFonts w:ascii="Times New Roman" w:eastAsia="Times New Roman" w:hAnsi="Times New Roman" w:cs="Times New Roman"/>
                <w:sz w:val="24"/>
                <w:szCs w:val="24"/>
              </w:rPr>
            </w:pPr>
          </w:p>
        </w:tc>
        <w:tc>
          <w:tcPr>
            <w:tcW w:w="7088" w:type="dxa"/>
            <w:hideMark/>
          </w:tcPr>
          <w:p w:rsidR="00FC3497" w:rsidRPr="009D2A73" w:rsidRDefault="00FC3497" w:rsidP="00FC3497">
            <w:pPr>
              <w:spacing w:after="0" w:line="240" w:lineRule="auto"/>
              <w:rPr>
                <w:rFonts w:ascii="Times New Roman" w:eastAsia="Times New Roman" w:hAnsi="Times New Roman" w:cs="Times New Roman"/>
                <w:sz w:val="24"/>
                <w:szCs w:val="24"/>
              </w:rPr>
            </w:pPr>
          </w:p>
        </w:tc>
        <w:tc>
          <w:tcPr>
            <w:tcW w:w="1558" w:type="dxa"/>
            <w:hideMark/>
          </w:tcPr>
          <w:p w:rsidR="00FC3497" w:rsidRPr="009D2A73" w:rsidRDefault="00FC3497" w:rsidP="00FC3497">
            <w:pPr>
              <w:spacing w:after="0" w:line="240" w:lineRule="auto"/>
              <w:rPr>
                <w:rFonts w:ascii="Times New Roman" w:eastAsia="Times New Roman" w:hAnsi="Times New Roman" w:cs="Times New Roman"/>
                <w:sz w:val="24"/>
                <w:szCs w:val="24"/>
              </w:rPr>
            </w:pP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N </w:t>
            </w:r>
            <w:proofErr w:type="spellStart"/>
            <w:proofErr w:type="gramStart"/>
            <w:r w:rsidRPr="009D2A73">
              <w:rPr>
                <w:rFonts w:ascii="Times New Roman" w:eastAsia="Times New Roman" w:hAnsi="Times New Roman" w:cs="Times New Roman"/>
                <w:sz w:val="24"/>
                <w:szCs w:val="24"/>
              </w:rPr>
              <w:t>п</w:t>
            </w:r>
            <w:proofErr w:type="spellEnd"/>
            <w:proofErr w:type="gramEnd"/>
            <w:r w:rsidRPr="009D2A73">
              <w:rPr>
                <w:rFonts w:ascii="Times New Roman" w:eastAsia="Times New Roman" w:hAnsi="Times New Roman" w:cs="Times New Roman"/>
                <w:sz w:val="24"/>
                <w:szCs w:val="24"/>
              </w:rPr>
              <w:t>/</w:t>
            </w:r>
            <w:proofErr w:type="spellStart"/>
            <w:r w:rsidRPr="009D2A73">
              <w:rPr>
                <w:rFonts w:ascii="Times New Roman" w:eastAsia="Times New Roman" w:hAnsi="Times New Roman" w:cs="Times New Roman"/>
                <w:sz w:val="24"/>
                <w:szCs w:val="24"/>
              </w:rPr>
              <w:t>п</w:t>
            </w:r>
            <w:proofErr w:type="spellEnd"/>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Показатели</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Единица измерения</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b/>
                <w:bCs/>
                <w:sz w:val="24"/>
                <w:szCs w:val="24"/>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b/>
                <w:bCs/>
                <w:sz w:val="24"/>
                <w:szCs w:val="24"/>
              </w:rPr>
              <w:t>Образовательная деятельность</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rPr>
                <w:rFonts w:ascii="Times New Roman" w:eastAsia="Times New Roman" w:hAnsi="Times New Roman" w:cs="Times New Roman"/>
                <w:sz w:val="24"/>
                <w:szCs w:val="24"/>
              </w:rPr>
            </w:pP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Общая численность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09318B"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4A263C">
              <w:rPr>
                <w:rFonts w:ascii="Times New Roman" w:eastAsia="Times New Roman" w:hAnsi="Times New Roman" w:cs="Times New Roman"/>
                <w:sz w:val="24"/>
                <w:szCs w:val="24"/>
              </w:rPr>
              <w:t xml:space="preserve"> </w:t>
            </w:r>
            <w:r w:rsidR="00FC3497" w:rsidRPr="009D2A73">
              <w:rPr>
                <w:rFonts w:ascii="Times New Roman" w:eastAsia="Times New Roman" w:hAnsi="Times New Roman" w:cs="Times New Roman"/>
                <w:sz w:val="24"/>
                <w:szCs w:val="24"/>
              </w:rPr>
              <w:t>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990D66" w:rsidP="00990D6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C3497" w:rsidRPr="009D2A73">
              <w:rPr>
                <w:rFonts w:ascii="Times New Roman" w:eastAsia="Times New Roman" w:hAnsi="Times New Roman" w:cs="Times New Roman"/>
                <w:sz w:val="24"/>
                <w:szCs w:val="24"/>
              </w:rPr>
              <w:t xml:space="preserve">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4A263C" w:rsidP="00EA7EC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A7EC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EA7ECE"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1.5</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D27DC5" w:rsidRDefault="00FC3497" w:rsidP="00FC3497">
            <w:pPr>
              <w:spacing w:after="0" w:line="240" w:lineRule="auto"/>
              <w:textAlignment w:val="baseline"/>
              <w:rPr>
                <w:rFonts w:ascii="Times New Roman" w:eastAsia="Times New Roman" w:hAnsi="Times New Roman" w:cs="Times New Roman"/>
                <w:color w:val="000000" w:themeColor="text1"/>
                <w:sz w:val="24"/>
                <w:szCs w:val="24"/>
              </w:rPr>
            </w:pPr>
            <w:r w:rsidRPr="00D27DC5">
              <w:rPr>
                <w:rFonts w:ascii="Times New Roman" w:eastAsia="Times New Roman" w:hAnsi="Times New Roman" w:cs="Times New Roman"/>
                <w:color w:val="000000" w:themeColor="text1"/>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D27DC5" w:rsidRDefault="00D27DC5" w:rsidP="00D27DC5">
            <w:pPr>
              <w:spacing w:after="0" w:line="240" w:lineRule="auto"/>
              <w:textAlignment w:val="baseline"/>
              <w:rPr>
                <w:rFonts w:ascii="Times New Roman" w:eastAsia="Times New Roman" w:hAnsi="Times New Roman" w:cs="Times New Roman"/>
                <w:color w:val="000000" w:themeColor="text1"/>
                <w:sz w:val="24"/>
                <w:szCs w:val="24"/>
              </w:rPr>
            </w:pPr>
            <w:r w:rsidRPr="00D27DC5">
              <w:rPr>
                <w:rFonts w:ascii="Times New Roman" w:eastAsia="Times New Roman" w:hAnsi="Times New Roman" w:cs="Times New Roman"/>
                <w:color w:val="000000" w:themeColor="text1"/>
                <w:sz w:val="24"/>
                <w:szCs w:val="24"/>
              </w:rPr>
              <w:t>26</w:t>
            </w:r>
            <w:r w:rsidR="00FC3497" w:rsidRPr="00D27DC5">
              <w:rPr>
                <w:rFonts w:ascii="Times New Roman" w:eastAsia="Times New Roman" w:hAnsi="Times New Roman" w:cs="Times New Roman"/>
                <w:color w:val="000000" w:themeColor="text1"/>
                <w:sz w:val="24"/>
                <w:szCs w:val="24"/>
              </w:rPr>
              <w:t xml:space="preserve"> человек 4</w:t>
            </w:r>
            <w:r w:rsidRPr="00D27DC5">
              <w:rPr>
                <w:rFonts w:ascii="Times New Roman" w:eastAsia="Times New Roman" w:hAnsi="Times New Roman" w:cs="Times New Roman"/>
                <w:color w:val="000000" w:themeColor="text1"/>
                <w:sz w:val="24"/>
                <w:szCs w:val="24"/>
              </w:rPr>
              <w:t>1</w:t>
            </w:r>
            <w:r w:rsidR="00FC3497" w:rsidRPr="00D27DC5">
              <w:rPr>
                <w:rFonts w:ascii="Times New Roman" w:eastAsia="Times New Roman" w:hAnsi="Times New Roman" w:cs="Times New Roman"/>
                <w:color w:val="000000" w:themeColor="text1"/>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1.6</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85689F">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3,</w:t>
            </w:r>
            <w:r w:rsidR="0085689F">
              <w:rPr>
                <w:rFonts w:ascii="Times New Roman" w:eastAsia="Times New Roman" w:hAnsi="Times New Roman" w:cs="Times New Roman"/>
                <w:sz w:val="24"/>
                <w:szCs w:val="24"/>
              </w:rPr>
              <w:t>2</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1.7</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C45CCB">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3,</w:t>
            </w:r>
            <w:r w:rsidR="00C45CCB">
              <w:rPr>
                <w:rFonts w:ascii="Times New Roman" w:eastAsia="Times New Roman" w:hAnsi="Times New Roman" w:cs="Times New Roman"/>
                <w:sz w:val="24"/>
                <w:szCs w:val="24"/>
              </w:rPr>
              <w:t>4</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1.8</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C45CCB"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FC3497" w:rsidRPr="009D2A73">
              <w:rPr>
                <w:rFonts w:ascii="Times New Roman" w:eastAsia="Times New Roman" w:hAnsi="Times New Roman" w:cs="Times New Roman"/>
                <w:sz w:val="24"/>
                <w:szCs w:val="24"/>
              </w:rPr>
              <w:t xml:space="preserve"> баллов</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1.9</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C45CCB">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3</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1.10</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1.15</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lastRenderedPageBreak/>
              <w:t>1.16</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1.17</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1.18</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E6AF3" w:rsidP="00FE6AF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3057C1">
              <w:rPr>
                <w:rFonts w:ascii="Times New Roman" w:eastAsia="Times New Roman" w:hAnsi="Times New Roman" w:cs="Times New Roman"/>
                <w:sz w:val="24"/>
                <w:szCs w:val="24"/>
              </w:rPr>
              <w:t xml:space="preserve"> человека/</w:t>
            </w:r>
            <w:r w:rsidR="00FC3497" w:rsidRPr="009D2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1.19</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E310E0" w:rsidRDefault="00E310E0" w:rsidP="00E310E0">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5</w:t>
            </w:r>
            <w:r w:rsidR="00FC3497" w:rsidRPr="00E310E0">
              <w:rPr>
                <w:rFonts w:ascii="Times New Roman" w:eastAsia="Times New Roman" w:hAnsi="Times New Roman" w:cs="Times New Roman"/>
                <w:color w:val="000000" w:themeColor="text1"/>
                <w:sz w:val="24"/>
                <w:szCs w:val="24"/>
              </w:rPr>
              <w:t xml:space="preserve"> человека </w:t>
            </w:r>
            <w:r w:rsidRPr="00E310E0">
              <w:rPr>
                <w:rFonts w:ascii="Times New Roman" w:eastAsia="Times New Roman" w:hAnsi="Times New Roman" w:cs="Times New Roman"/>
                <w:color w:val="000000" w:themeColor="text1"/>
                <w:sz w:val="24"/>
                <w:szCs w:val="24"/>
              </w:rPr>
              <w:t>7</w:t>
            </w:r>
            <w:r w:rsidR="003057C1" w:rsidRPr="00E310E0">
              <w:rPr>
                <w:rFonts w:ascii="Times New Roman" w:eastAsia="Times New Roman" w:hAnsi="Times New Roman" w:cs="Times New Roman"/>
                <w:color w:val="000000" w:themeColor="text1"/>
                <w:sz w:val="24"/>
                <w:szCs w:val="24"/>
              </w:rPr>
              <w:t xml:space="preserve"> </w:t>
            </w:r>
            <w:r w:rsidR="00FC3497" w:rsidRPr="00E310E0">
              <w:rPr>
                <w:rFonts w:ascii="Times New Roman" w:eastAsia="Times New Roman" w:hAnsi="Times New Roman" w:cs="Times New Roman"/>
                <w:color w:val="000000" w:themeColor="text1"/>
                <w:sz w:val="24"/>
                <w:szCs w:val="24"/>
              </w:rPr>
              <w:t>%</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1.19.1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Регионального уровня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7ECE" w:rsidRPr="00E310E0" w:rsidRDefault="00E310E0" w:rsidP="00FC3497">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4</w:t>
            </w:r>
            <w:r w:rsidR="00EA7ECE" w:rsidRPr="00E310E0">
              <w:rPr>
                <w:rFonts w:ascii="Times New Roman" w:eastAsia="Times New Roman" w:hAnsi="Times New Roman" w:cs="Times New Roman"/>
                <w:color w:val="000000" w:themeColor="text1"/>
                <w:sz w:val="24"/>
                <w:szCs w:val="24"/>
              </w:rPr>
              <w:t xml:space="preserve"> человек</w:t>
            </w:r>
          </w:p>
          <w:p w:rsidR="00FC3497" w:rsidRPr="00E310E0" w:rsidRDefault="00E310E0" w:rsidP="00FC3497">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6</w:t>
            </w:r>
            <w:r w:rsidR="00FC3497" w:rsidRPr="00E310E0">
              <w:rPr>
                <w:rFonts w:ascii="Times New Roman" w:eastAsia="Times New Roman" w:hAnsi="Times New Roman" w:cs="Times New Roman"/>
                <w:color w:val="000000" w:themeColor="text1"/>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1.19.2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Федерального уровня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57C1" w:rsidRPr="00E310E0" w:rsidRDefault="003057C1" w:rsidP="00FC3497">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1</w:t>
            </w:r>
            <w:r w:rsidR="00FC3497" w:rsidRPr="00E310E0">
              <w:rPr>
                <w:rFonts w:ascii="Times New Roman" w:eastAsia="Times New Roman" w:hAnsi="Times New Roman" w:cs="Times New Roman"/>
                <w:color w:val="000000" w:themeColor="text1"/>
                <w:sz w:val="24"/>
                <w:szCs w:val="24"/>
              </w:rPr>
              <w:t xml:space="preserve"> человек/</w:t>
            </w:r>
            <w:r w:rsidRPr="00E310E0">
              <w:rPr>
                <w:rFonts w:ascii="Times New Roman" w:eastAsia="Times New Roman" w:hAnsi="Times New Roman" w:cs="Times New Roman"/>
                <w:color w:val="000000" w:themeColor="text1"/>
                <w:sz w:val="24"/>
                <w:szCs w:val="24"/>
              </w:rPr>
              <w:t xml:space="preserve"> </w:t>
            </w:r>
          </w:p>
          <w:p w:rsidR="00FC3497" w:rsidRPr="00E310E0" w:rsidRDefault="00E310E0" w:rsidP="00FC3497">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1</w:t>
            </w:r>
            <w:r w:rsidR="003057C1" w:rsidRPr="00E310E0">
              <w:rPr>
                <w:rFonts w:ascii="Times New Roman" w:eastAsia="Times New Roman" w:hAnsi="Times New Roman" w:cs="Times New Roman"/>
                <w:color w:val="000000" w:themeColor="text1"/>
                <w:sz w:val="24"/>
                <w:szCs w:val="24"/>
              </w:rPr>
              <w:t xml:space="preserve"> </w:t>
            </w:r>
            <w:r w:rsidR="00FC3497" w:rsidRPr="00E310E0">
              <w:rPr>
                <w:rFonts w:ascii="Times New Roman" w:eastAsia="Times New Roman" w:hAnsi="Times New Roman" w:cs="Times New Roman"/>
                <w:color w:val="000000" w:themeColor="text1"/>
                <w:sz w:val="24"/>
                <w:szCs w:val="24"/>
              </w:rPr>
              <w:t>%</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1.19.3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Международного уровня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E310E0" w:rsidRDefault="00FC3497" w:rsidP="00FC3497">
            <w:pPr>
              <w:spacing w:after="0" w:line="240" w:lineRule="auto"/>
              <w:textAlignment w:val="baseline"/>
              <w:rPr>
                <w:rFonts w:ascii="Times New Roman" w:eastAsia="Times New Roman" w:hAnsi="Times New Roman" w:cs="Times New Roman"/>
                <w:color w:val="000000" w:themeColor="text1"/>
                <w:sz w:val="24"/>
                <w:szCs w:val="24"/>
              </w:rPr>
            </w:pPr>
            <w:r w:rsidRPr="00E310E0">
              <w:rPr>
                <w:rFonts w:ascii="Times New Roman" w:eastAsia="Times New Roman" w:hAnsi="Times New Roman" w:cs="Times New Roman"/>
                <w:color w:val="000000" w:themeColor="text1"/>
                <w:sz w:val="24"/>
                <w:szCs w:val="24"/>
              </w:rPr>
              <w:t>0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1.20</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Общая численность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E6AF3"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C3497" w:rsidRPr="009D2A73">
              <w:rPr>
                <w:rFonts w:ascii="Times New Roman" w:eastAsia="Times New Roman" w:hAnsi="Times New Roman" w:cs="Times New Roman"/>
                <w:sz w:val="24"/>
                <w:szCs w:val="24"/>
              </w:rPr>
              <w:t xml:space="preserve">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1.25</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E6AF3" w:rsidP="00FE6AF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3497" w:rsidRPr="009D2A73">
              <w:rPr>
                <w:rFonts w:ascii="Times New Roman" w:eastAsia="Times New Roman" w:hAnsi="Times New Roman" w:cs="Times New Roman"/>
                <w:sz w:val="24"/>
                <w:szCs w:val="24"/>
              </w:rPr>
              <w:t xml:space="preserve"> человек </w:t>
            </w:r>
            <w:r w:rsidR="00CC2984">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1.26</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E6AF3" w:rsidP="00FE6AF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3497" w:rsidRPr="009D2A73">
              <w:rPr>
                <w:rFonts w:ascii="Times New Roman" w:eastAsia="Times New Roman" w:hAnsi="Times New Roman" w:cs="Times New Roman"/>
                <w:sz w:val="24"/>
                <w:szCs w:val="24"/>
              </w:rPr>
              <w:t xml:space="preserve"> человек </w:t>
            </w:r>
            <w:r w:rsidR="00CC2984">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1.27</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6AF3" w:rsidRDefault="00FE6AF3" w:rsidP="00FE6AF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человек</w:t>
            </w:r>
          </w:p>
          <w:p w:rsidR="00FC3497" w:rsidRPr="009D2A73" w:rsidRDefault="00FE6AF3" w:rsidP="00FE6AF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C3497" w:rsidRPr="009D2A73">
              <w:rPr>
                <w:rFonts w:ascii="Times New Roman" w:eastAsia="Times New Roman" w:hAnsi="Times New Roman" w:cs="Times New Roman"/>
                <w:sz w:val="24"/>
                <w:szCs w:val="24"/>
              </w:rPr>
              <w:t>%</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1.28</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E31599" w:rsidP="00E315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E6AF3">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00FC3497" w:rsidRPr="009D2A73">
              <w:rPr>
                <w:rFonts w:ascii="Times New Roman" w:eastAsia="Times New Roman" w:hAnsi="Times New Roman" w:cs="Times New Roman"/>
                <w:sz w:val="24"/>
                <w:szCs w:val="24"/>
              </w:rPr>
              <w:t xml:space="preserve"> </w:t>
            </w:r>
            <w:r w:rsidR="00FE6AF3">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1.29</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E6AF3">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7 человек </w:t>
            </w:r>
            <w:r w:rsidR="00FE6AF3">
              <w:rPr>
                <w:rFonts w:ascii="Times New Roman" w:eastAsia="Times New Roman" w:hAnsi="Times New Roman" w:cs="Times New Roman"/>
                <w:sz w:val="24"/>
                <w:szCs w:val="24"/>
              </w:rPr>
              <w:t>5</w:t>
            </w:r>
            <w:r w:rsidRPr="009D2A73">
              <w:rPr>
                <w:rFonts w:ascii="Times New Roman" w:eastAsia="Times New Roman" w:hAnsi="Times New Roman" w:cs="Times New Roman"/>
                <w:sz w:val="24"/>
                <w:szCs w:val="24"/>
              </w:rPr>
              <w:t>4%</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1.2</w:t>
            </w:r>
            <w:r w:rsidRPr="009D2A73">
              <w:rPr>
                <w:rFonts w:ascii="Times New Roman" w:eastAsia="Times New Roman" w:hAnsi="Times New Roman" w:cs="Times New Roman"/>
                <w:sz w:val="24"/>
                <w:szCs w:val="24"/>
              </w:rPr>
              <w:lastRenderedPageBreak/>
              <w:t>9.1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lastRenderedPageBreak/>
              <w:t>Высшая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6AF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0 человек </w:t>
            </w:r>
          </w:p>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lastRenderedPageBreak/>
              <w:t>0 %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lastRenderedPageBreak/>
              <w:t>1.29.2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Первая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E6AF3">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7 человек </w:t>
            </w:r>
            <w:r w:rsidR="00FE6AF3">
              <w:rPr>
                <w:rFonts w:ascii="Times New Roman" w:eastAsia="Times New Roman" w:hAnsi="Times New Roman" w:cs="Times New Roman"/>
                <w:sz w:val="24"/>
                <w:szCs w:val="24"/>
              </w:rPr>
              <w:t>5</w:t>
            </w:r>
            <w:r w:rsidRPr="009D2A73">
              <w:rPr>
                <w:rFonts w:ascii="Times New Roman" w:eastAsia="Times New Roman" w:hAnsi="Times New Roman" w:cs="Times New Roman"/>
                <w:sz w:val="24"/>
                <w:szCs w:val="24"/>
              </w:rPr>
              <w:t>4 %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1.30</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1.30.1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До 5 лет</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E6AF3" w:rsidP="00CF005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C3497" w:rsidRPr="009D2A73">
              <w:rPr>
                <w:rFonts w:ascii="Times New Roman" w:eastAsia="Times New Roman" w:hAnsi="Times New Roman" w:cs="Times New Roman"/>
                <w:sz w:val="24"/>
                <w:szCs w:val="24"/>
              </w:rPr>
              <w:t xml:space="preserve"> человека </w:t>
            </w:r>
            <w:r w:rsidR="00CF0057">
              <w:rPr>
                <w:rFonts w:ascii="Times New Roman" w:eastAsia="Times New Roman" w:hAnsi="Times New Roman" w:cs="Times New Roman"/>
                <w:sz w:val="24"/>
                <w:szCs w:val="24"/>
              </w:rPr>
              <w:t>23</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1.30.2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Свыше 30 лет</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CF005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2 человека </w:t>
            </w:r>
            <w:r w:rsidR="00CF0057">
              <w:rPr>
                <w:rFonts w:ascii="Times New Roman" w:eastAsia="Times New Roman" w:hAnsi="Times New Roman" w:cs="Times New Roman"/>
                <w:sz w:val="24"/>
                <w:szCs w:val="24"/>
              </w:rPr>
              <w:t>15</w:t>
            </w:r>
            <w:r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CF0057"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человека 23</w:t>
            </w:r>
            <w:r w:rsidR="00FC3497" w:rsidRPr="009D2A73">
              <w:rPr>
                <w:rFonts w:ascii="Times New Roman" w:eastAsia="Times New Roman" w:hAnsi="Times New Roman" w:cs="Times New Roman"/>
                <w:sz w:val="24"/>
                <w:szCs w:val="24"/>
              </w:rPr>
              <w:t>/%</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 человек</w:t>
            </w:r>
          </w:p>
          <w:p w:rsidR="00FC3497" w:rsidRPr="009D2A73" w:rsidRDefault="00CF0057"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3497"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proofErr w:type="gramStart"/>
            <w:r w:rsidRPr="009D2A7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2984"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w:t>
            </w:r>
            <w:r w:rsidR="00CF0057">
              <w:rPr>
                <w:rFonts w:ascii="Times New Roman" w:eastAsia="Times New Roman" w:hAnsi="Times New Roman" w:cs="Times New Roman"/>
                <w:sz w:val="24"/>
                <w:szCs w:val="24"/>
              </w:rPr>
              <w:t>3</w:t>
            </w:r>
            <w:r w:rsidRPr="009D2A73">
              <w:rPr>
                <w:rFonts w:ascii="Times New Roman" w:eastAsia="Times New Roman" w:hAnsi="Times New Roman" w:cs="Times New Roman"/>
                <w:sz w:val="24"/>
                <w:szCs w:val="24"/>
              </w:rPr>
              <w:t xml:space="preserve"> человек </w:t>
            </w:r>
            <w:r>
              <w:rPr>
                <w:rFonts w:ascii="Times New Roman" w:eastAsia="Times New Roman" w:hAnsi="Times New Roman" w:cs="Times New Roman"/>
                <w:sz w:val="24"/>
                <w:szCs w:val="24"/>
              </w:rPr>
              <w:t>100</w:t>
            </w:r>
            <w:r w:rsidRPr="009D2A73">
              <w:rPr>
                <w:rFonts w:ascii="Times New Roman" w:eastAsia="Times New Roman" w:hAnsi="Times New Roman" w:cs="Times New Roman"/>
                <w:sz w:val="24"/>
                <w:szCs w:val="24"/>
              </w:rPr>
              <w:t xml:space="preserve"> %</w:t>
            </w:r>
            <w:r w:rsidR="00CC2984">
              <w:rPr>
                <w:rFonts w:ascii="Times New Roman" w:eastAsia="Times New Roman" w:hAnsi="Times New Roman" w:cs="Times New Roman"/>
                <w:sz w:val="24"/>
                <w:szCs w:val="24"/>
              </w:rPr>
              <w:t xml:space="preserve"> /</w:t>
            </w:r>
          </w:p>
          <w:p w:rsidR="00FC3497" w:rsidRPr="009D2A73" w:rsidRDefault="00E31599" w:rsidP="00E315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C2984">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00CC2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00CC2984">
              <w:rPr>
                <w:rFonts w:ascii="Times New Roman" w:eastAsia="Times New Roman" w:hAnsi="Times New Roman" w:cs="Times New Roman"/>
                <w:sz w:val="24"/>
                <w:szCs w:val="24"/>
              </w:rPr>
              <w:t>%</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1.34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CF005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1</w:t>
            </w:r>
            <w:r w:rsidR="00CF0057">
              <w:rPr>
                <w:rFonts w:ascii="Times New Roman" w:eastAsia="Times New Roman" w:hAnsi="Times New Roman" w:cs="Times New Roman"/>
                <w:sz w:val="24"/>
                <w:szCs w:val="24"/>
              </w:rPr>
              <w:t>3</w:t>
            </w:r>
            <w:r w:rsidRPr="009D2A73">
              <w:rPr>
                <w:rFonts w:ascii="Times New Roman" w:eastAsia="Times New Roman" w:hAnsi="Times New Roman" w:cs="Times New Roman"/>
                <w:sz w:val="24"/>
                <w:szCs w:val="24"/>
              </w:rPr>
              <w:t xml:space="preserve"> человек </w:t>
            </w:r>
            <w:r w:rsidR="00CC2984">
              <w:rPr>
                <w:rFonts w:ascii="Times New Roman" w:eastAsia="Times New Roman" w:hAnsi="Times New Roman" w:cs="Times New Roman"/>
                <w:sz w:val="24"/>
                <w:szCs w:val="24"/>
              </w:rPr>
              <w:t>100</w:t>
            </w:r>
            <w:r w:rsidRPr="009D2A73">
              <w:rPr>
                <w:rFonts w:ascii="Times New Roman" w:eastAsia="Times New Roman" w:hAnsi="Times New Roman" w:cs="Times New Roman"/>
                <w:sz w:val="24"/>
                <w:szCs w:val="24"/>
              </w:rPr>
              <w:t xml:space="preserve"> %</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b/>
                <w:bCs/>
                <w:sz w:val="24"/>
                <w:szCs w:val="24"/>
              </w:rPr>
              <w:t>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b/>
                <w:bCs/>
                <w:sz w:val="24"/>
                <w:szCs w:val="24"/>
              </w:rPr>
              <w:t>Инфраструктура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rPr>
                <w:rFonts w:ascii="Times New Roman" w:eastAsia="Times New Roman" w:hAnsi="Times New Roman" w:cs="Times New Roman"/>
                <w:sz w:val="24"/>
                <w:szCs w:val="24"/>
              </w:rPr>
            </w:pP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Количество компьютеров в расчете на одного учащегося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CF005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на один компьютер – </w:t>
            </w:r>
            <w:r w:rsidR="00CF0057">
              <w:rPr>
                <w:rFonts w:ascii="Times New Roman" w:eastAsia="Times New Roman" w:hAnsi="Times New Roman" w:cs="Times New Roman"/>
                <w:sz w:val="24"/>
                <w:szCs w:val="24"/>
              </w:rPr>
              <w:t>7</w:t>
            </w:r>
            <w:r w:rsidRPr="009D2A73">
              <w:rPr>
                <w:rFonts w:ascii="Times New Roman" w:eastAsia="Times New Roman" w:hAnsi="Times New Roman" w:cs="Times New Roman"/>
                <w:sz w:val="24"/>
                <w:szCs w:val="24"/>
              </w:rPr>
              <w:t xml:space="preserve"> учеников</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9D2A73">
              <w:rPr>
                <w:rFonts w:ascii="Times New Roman" w:eastAsia="Times New Roman" w:hAnsi="Times New Roman" w:cs="Times New Roman"/>
                <w:sz w:val="24"/>
                <w:szCs w:val="24"/>
              </w:rPr>
              <w:t xml:space="preserve"> единиц</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да</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Наличие читального зала библиотеки, в том числе:</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да</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да</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2.4.2</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С </w:t>
            </w:r>
            <w:proofErr w:type="spellStart"/>
            <w:r w:rsidRPr="009D2A73">
              <w:rPr>
                <w:rFonts w:ascii="Times New Roman" w:eastAsia="Times New Roman" w:hAnsi="Times New Roman" w:cs="Times New Roman"/>
                <w:sz w:val="24"/>
                <w:szCs w:val="24"/>
              </w:rPr>
              <w:t>медиатекой</w:t>
            </w:r>
            <w:proofErr w:type="spellEnd"/>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да</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2.4.3</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Оснащенного средствами сканирования и распознавания текстов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нет</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2.4.4</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нет</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2.4.5</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С контролируемой распечаткой бумажных материалов</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да</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lastRenderedPageBreak/>
              <w:t>2.5</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0 человек/%</w:t>
            </w:r>
          </w:p>
        </w:tc>
      </w:tr>
      <w:tr w:rsidR="00FC3497" w:rsidRPr="009D2A73" w:rsidTr="00FC349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jc w:val="center"/>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2.6</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3497" w:rsidRPr="009D2A73" w:rsidRDefault="00FC3497" w:rsidP="00FC3497">
            <w:pPr>
              <w:spacing w:after="0" w:line="240" w:lineRule="auto"/>
              <w:textAlignment w:val="baseline"/>
              <w:rPr>
                <w:rFonts w:ascii="Times New Roman" w:eastAsia="Times New Roman" w:hAnsi="Times New Roman" w:cs="Times New Roman"/>
                <w:sz w:val="24"/>
                <w:szCs w:val="24"/>
              </w:rPr>
            </w:pPr>
            <w:r w:rsidRPr="009D2A73">
              <w:rPr>
                <w:rFonts w:ascii="Times New Roman" w:eastAsia="Times New Roman" w:hAnsi="Times New Roman" w:cs="Times New Roman"/>
                <w:sz w:val="24"/>
                <w:szCs w:val="24"/>
              </w:rPr>
              <w:t xml:space="preserve"> 12 кв</w:t>
            </w:r>
            <w:proofErr w:type="gramStart"/>
            <w:r w:rsidRPr="009D2A73">
              <w:rPr>
                <w:rFonts w:ascii="Times New Roman" w:eastAsia="Times New Roman" w:hAnsi="Times New Roman" w:cs="Times New Roman"/>
                <w:sz w:val="24"/>
                <w:szCs w:val="24"/>
              </w:rPr>
              <w:t>.м</w:t>
            </w:r>
            <w:proofErr w:type="gramEnd"/>
          </w:p>
        </w:tc>
      </w:tr>
    </w:tbl>
    <w:p w:rsidR="003F45DD" w:rsidRDefault="003F45DD" w:rsidP="003F45DD">
      <w:pPr>
        <w:spacing w:after="0" w:line="240" w:lineRule="auto"/>
        <w:jc w:val="center"/>
        <w:rPr>
          <w:rFonts w:ascii="Times New Roman" w:eastAsia="Times New Roman" w:hAnsi="Times New Roman"/>
          <w:b/>
          <w:sz w:val="36"/>
          <w:szCs w:val="36"/>
        </w:rPr>
      </w:pPr>
    </w:p>
    <w:p w:rsidR="003F45DD" w:rsidRPr="003F45DD" w:rsidRDefault="003F45DD" w:rsidP="003F45DD">
      <w:pPr>
        <w:spacing w:after="0" w:line="240" w:lineRule="auto"/>
        <w:jc w:val="center"/>
        <w:rPr>
          <w:rFonts w:ascii="Times New Roman" w:eastAsia="Times New Roman" w:hAnsi="Times New Roman"/>
          <w:b/>
          <w:sz w:val="24"/>
          <w:szCs w:val="24"/>
        </w:rPr>
      </w:pPr>
      <w:r w:rsidRPr="003F45DD">
        <w:rPr>
          <w:rFonts w:ascii="Times New Roman" w:eastAsia="Times New Roman" w:hAnsi="Times New Roman"/>
          <w:b/>
          <w:sz w:val="24"/>
          <w:szCs w:val="24"/>
        </w:rPr>
        <w:t xml:space="preserve">Анализ деятельности МКОУ </w:t>
      </w:r>
      <w:proofErr w:type="spellStart"/>
      <w:r w:rsidRPr="003F45DD">
        <w:rPr>
          <w:rFonts w:ascii="Times New Roman" w:eastAsia="Times New Roman" w:hAnsi="Times New Roman"/>
          <w:b/>
          <w:sz w:val="24"/>
          <w:szCs w:val="24"/>
        </w:rPr>
        <w:t>Верхнегрязнухинской</w:t>
      </w:r>
      <w:proofErr w:type="spellEnd"/>
      <w:r w:rsidRPr="003F45DD">
        <w:rPr>
          <w:rFonts w:ascii="Times New Roman" w:eastAsia="Times New Roman" w:hAnsi="Times New Roman"/>
          <w:b/>
          <w:sz w:val="24"/>
          <w:szCs w:val="24"/>
        </w:rPr>
        <w:t xml:space="preserve">  СШ</w:t>
      </w:r>
    </w:p>
    <w:p w:rsidR="00FC3497" w:rsidRPr="003F45DD" w:rsidRDefault="003F45DD" w:rsidP="003F45DD">
      <w:pPr>
        <w:spacing w:after="0" w:line="240" w:lineRule="auto"/>
        <w:jc w:val="center"/>
        <w:rPr>
          <w:rFonts w:ascii="Times New Roman" w:eastAsia="Times New Roman" w:hAnsi="Times New Roman"/>
          <w:b/>
          <w:sz w:val="24"/>
          <w:szCs w:val="24"/>
        </w:rPr>
      </w:pPr>
      <w:r w:rsidRPr="003F45DD">
        <w:rPr>
          <w:rFonts w:ascii="Times New Roman" w:eastAsia="Times New Roman" w:hAnsi="Times New Roman"/>
          <w:b/>
          <w:sz w:val="24"/>
          <w:szCs w:val="24"/>
        </w:rPr>
        <w:t>за 2017 – 2018 учебный год</w:t>
      </w:r>
    </w:p>
    <w:p w:rsidR="003F45DD" w:rsidRDefault="003F45DD" w:rsidP="003F45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работе с учащимися школа руководствуется Законом «Об образовании в РФ» №273-ФЗ от 29.12.12., Уставом школы, методическими письмами и рекомендациями Комитета образования  </w:t>
      </w:r>
      <w:proofErr w:type="spellStart"/>
      <w:r>
        <w:rPr>
          <w:rFonts w:ascii="Times New Roman" w:eastAsia="Times New Roman" w:hAnsi="Times New Roman"/>
          <w:sz w:val="24"/>
          <w:szCs w:val="24"/>
        </w:rPr>
        <w:t>Камышинского</w:t>
      </w:r>
      <w:proofErr w:type="spellEnd"/>
      <w:r>
        <w:rPr>
          <w:rFonts w:ascii="Times New Roman" w:eastAsia="Times New Roman" w:hAnsi="Times New Roman"/>
          <w:sz w:val="24"/>
          <w:szCs w:val="24"/>
        </w:rPr>
        <w:t xml:space="preserve"> муниципального района Волгоградской области, локальными актами школы.</w:t>
      </w:r>
    </w:p>
    <w:p w:rsidR="003F45DD" w:rsidRDefault="003F45DD" w:rsidP="003F45DD">
      <w:pPr>
        <w:spacing w:after="0" w:line="240" w:lineRule="auto"/>
        <w:ind w:right="-113"/>
        <w:jc w:val="both"/>
        <w:rPr>
          <w:rFonts w:ascii="Times New Roman" w:eastAsia="Times New Roman" w:hAnsi="Times New Roman"/>
          <w:b/>
          <w:sz w:val="20"/>
          <w:szCs w:val="20"/>
        </w:rPr>
      </w:pPr>
      <w:r>
        <w:rPr>
          <w:rFonts w:ascii="Times New Roman" w:eastAsia="Times New Roman" w:hAnsi="Times New Roman"/>
          <w:sz w:val="24"/>
          <w:szCs w:val="24"/>
        </w:rPr>
        <w:t xml:space="preserve">       Учебный план школы на 2017 - 2018 учебный год был составлен на основании базисного учебного плана и учебного плана по ФГОС (1-8 классы), в котором сохранены в необходимом объёме содержание образования, являющееся обязательным для каждого уровня обучения.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w:t>
      </w:r>
      <w:r>
        <w:rPr>
          <w:rFonts w:ascii="Times New Roman" w:hAnsi="Times New Roman"/>
          <w:sz w:val="24"/>
          <w:szCs w:val="24"/>
        </w:rPr>
        <w:t>Часть, формируемая участниками образовательного процесса</w:t>
      </w:r>
      <w:r>
        <w:rPr>
          <w:rFonts w:ascii="Times New Roman" w:eastAsia="Times New Roman" w:hAnsi="Times New Roman"/>
          <w:sz w:val="24"/>
          <w:szCs w:val="24"/>
        </w:rPr>
        <w:t>, распределена на изучение предметов  учебного плана с целью подготовки выпускников к ГИА.</w:t>
      </w:r>
    </w:p>
    <w:p w:rsidR="003F45DD" w:rsidRPr="009D2A73" w:rsidRDefault="003F45DD" w:rsidP="003F45DD">
      <w:pPr>
        <w:spacing w:after="0" w:line="240" w:lineRule="auto"/>
        <w:ind w:firstLine="567"/>
        <w:jc w:val="both"/>
        <w:rPr>
          <w:rFonts w:ascii="Times New Roman" w:hAnsi="Times New Roman" w:cs="Times New Roman"/>
          <w:sz w:val="24"/>
          <w:szCs w:val="24"/>
        </w:rPr>
      </w:pPr>
      <w:r w:rsidRPr="009D2A73">
        <w:rPr>
          <w:rFonts w:ascii="Times New Roman" w:hAnsi="Times New Roman" w:cs="Times New Roman"/>
          <w:sz w:val="24"/>
          <w:szCs w:val="24"/>
        </w:rPr>
        <w:t>Образовательная программа школы и учебный план</w:t>
      </w:r>
      <w:r>
        <w:rPr>
          <w:rFonts w:ascii="Times New Roman" w:hAnsi="Times New Roman" w:cs="Times New Roman"/>
          <w:sz w:val="24"/>
          <w:szCs w:val="24"/>
        </w:rPr>
        <w:t xml:space="preserve"> МКОУ </w:t>
      </w:r>
      <w:proofErr w:type="spellStart"/>
      <w:r>
        <w:rPr>
          <w:rFonts w:ascii="Times New Roman" w:hAnsi="Times New Roman" w:cs="Times New Roman"/>
          <w:sz w:val="24"/>
          <w:szCs w:val="24"/>
        </w:rPr>
        <w:t>Верхнегрязнухинской</w:t>
      </w:r>
      <w:proofErr w:type="spellEnd"/>
      <w:r>
        <w:rPr>
          <w:rFonts w:ascii="Times New Roman" w:hAnsi="Times New Roman" w:cs="Times New Roman"/>
          <w:sz w:val="24"/>
          <w:szCs w:val="24"/>
        </w:rPr>
        <w:t xml:space="preserve"> СШ </w:t>
      </w:r>
      <w:r w:rsidRPr="009D2A73">
        <w:rPr>
          <w:rFonts w:ascii="Times New Roman" w:hAnsi="Times New Roman" w:cs="Times New Roman"/>
          <w:sz w:val="24"/>
          <w:szCs w:val="24"/>
        </w:rPr>
        <w:t xml:space="preserve"> предусматривают выполнение государственной функции школы: </w:t>
      </w:r>
    </w:p>
    <w:p w:rsidR="003F45DD" w:rsidRPr="009D2A73" w:rsidRDefault="003F45DD" w:rsidP="003F45DD">
      <w:pPr>
        <w:spacing w:after="0" w:line="240" w:lineRule="auto"/>
        <w:ind w:firstLine="567"/>
        <w:jc w:val="both"/>
        <w:rPr>
          <w:rFonts w:ascii="Times New Roman" w:hAnsi="Times New Roman" w:cs="Times New Roman"/>
          <w:sz w:val="24"/>
          <w:szCs w:val="24"/>
        </w:rPr>
      </w:pPr>
      <w:r w:rsidRPr="009D2A73">
        <w:rPr>
          <w:rFonts w:ascii="Times New Roman" w:hAnsi="Times New Roman" w:cs="Times New Roman"/>
          <w:sz w:val="24"/>
          <w:szCs w:val="24"/>
        </w:rPr>
        <w:t xml:space="preserve">- Образовательное учреждение реализует образовательные программы начального общего, основного общего, среднего общего образования.  </w:t>
      </w:r>
      <w:r w:rsidRPr="009D2A73">
        <w:rPr>
          <w:rFonts w:ascii="Times New Roman" w:eastAsia="Calibri" w:hAnsi="Times New Roman" w:cs="Times New Roman"/>
          <w:sz w:val="24"/>
          <w:szCs w:val="24"/>
        </w:rPr>
        <w:t>В школе  разработаны основные образовательные программы начального общего</w:t>
      </w:r>
      <w:r w:rsidRPr="009D2A73">
        <w:rPr>
          <w:rFonts w:ascii="Times New Roman" w:hAnsi="Times New Roman" w:cs="Times New Roman"/>
          <w:sz w:val="24"/>
          <w:szCs w:val="24"/>
        </w:rPr>
        <w:t xml:space="preserve"> и </w:t>
      </w:r>
      <w:r w:rsidRPr="009D2A73">
        <w:rPr>
          <w:rFonts w:ascii="Times New Roman" w:eastAsia="Calibri" w:hAnsi="Times New Roman" w:cs="Times New Roman"/>
          <w:sz w:val="24"/>
          <w:szCs w:val="24"/>
        </w:rPr>
        <w:t xml:space="preserve">основного общего образования. </w:t>
      </w:r>
      <w:proofErr w:type="gramStart"/>
      <w:r w:rsidRPr="009D2A73">
        <w:rPr>
          <w:rFonts w:ascii="Times New Roman" w:eastAsia="Calibri" w:hAnsi="Times New Roman" w:cs="Times New Roman"/>
          <w:sz w:val="24"/>
          <w:szCs w:val="24"/>
        </w:rPr>
        <w:t>Основная образовательная программа начального общего образования  М</w:t>
      </w:r>
      <w:r>
        <w:rPr>
          <w:rFonts w:ascii="Times New Roman" w:eastAsia="Calibri" w:hAnsi="Times New Roman" w:cs="Times New Roman"/>
          <w:sz w:val="24"/>
          <w:szCs w:val="24"/>
        </w:rPr>
        <w:t>К</w:t>
      </w:r>
      <w:r w:rsidRPr="009D2A73">
        <w:rPr>
          <w:rFonts w:ascii="Times New Roman" w:eastAsia="Calibri" w:hAnsi="Times New Roman" w:cs="Times New Roman"/>
          <w:sz w:val="24"/>
          <w:szCs w:val="24"/>
        </w:rPr>
        <w:t>ОУ</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Верхнегрязнухинской</w:t>
      </w:r>
      <w:proofErr w:type="spellEnd"/>
      <w:r>
        <w:rPr>
          <w:rFonts w:ascii="Times New Roman" w:eastAsia="Calibri" w:hAnsi="Times New Roman" w:cs="Times New Roman"/>
          <w:sz w:val="24"/>
          <w:szCs w:val="24"/>
        </w:rPr>
        <w:t xml:space="preserve"> СШ</w:t>
      </w:r>
      <w:r w:rsidRPr="009D2A73">
        <w:rPr>
          <w:rFonts w:ascii="Times New Roman" w:eastAsia="Calibri" w:hAnsi="Times New Roman" w:cs="Times New Roman"/>
          <w:sz w:val="24"/>
          <w:szCs w:val="24"/>
        </w:rPr>
        <w:t xml:space="preserve"> разработана в соответствии с требованиями </w:t>
      </w:r>
      <w:r w:rsidRPr="009D2A73">
        <w:rPr>
          <w:rFonts w:ascii="Times New Roman" w:hAnsi="Times New Roman" w:cs="Times New Roman"/>
          <w:sz w:val="24"/>
          <w:szCs w:val="24"/>
        </w:rPr>
        <w:t>ФГОС НОО</w:t>
      </w:r>
      <w:r w:rsidRPr="009D2A73">
        <w:rPr>
          <w:rFonts w:ascii="Times New Roman" w:eastAsia="Calibri" w:hAnsi="Times New Roman" w:cs="Times New Roman"/>
          <w:sz w:val="24"/>
          <w:szCs w:val="24"/>
        </w:rPr>
        <w:t xml:space="preserve">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w:t>
      </w:r>
      <w:proofErr w:type="gramEnd"/>
      <w:r w:rsidRPr="009D2A73">
        <w:rPr>
          <w:rFonts w:ascii="Times New Roman" w:eastAsia="Calibri" w:hAnsi="Times New Roman" w:cs="Times New Roman"/>
          <w:sz w:val="24"/>
          <w:szCs w:val="24"/>
        </w:rPr>
        <w:t xml:space="preserve"> способностей, саморазвитие и самосовершенствование, сохранение и укрепление здоровья обучающихся</w:t>
      </w:r>
      <w:r w:rsidRPr="009D2A73">
        <w:rPr>
          <w:rFonts w:ascii="Times New Roman" w:hAnsi="Times New Roman" w:cs="Times New Roman"/>
          <w:sz w:val="24"/>
          <w:szCs w:val="24"/>
        </w:rPr>
        <w:t>;</w:t>
      </w:r>
    </w:p>
    <w:p w:rsidR="003F45DD" w:rsidRPr="009D2A73" w:rsidRDefault="003F45DD" w:rsidP="003F45DD">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 Учебный план соответствует нормативам базисного учебного плана общеобразовательных учреждений РФ;</w:t>
      </w:r>
    </w:p>
    <w:p w:rsidR="003F45DD" w:rsidRPr="009D2A73" w:rsidRDefault="003F45DD" w:rsidP="003F45DD">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  Программно-методическое, кадровое и материально-техническое обеспечение позволяет реализовать требования государственных образовательных стандартов;</w:t>
      </w:r>
    </w:p>
    <w:p w:rsidR="003F45DD" w:rsidRPr="009D2A73" w:rsidRDefault="003F45DD" w:rsidP="003F45DD">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   Обязательный минимум содержания образования выполняется по всем предметам учебного плана.</w:t>
      </w:r>
    </w:p>
    <w:p w:rsidR="003F45DD" w:rsidRPr="009D2A73" w:rsidRDefault="003F45DD" w:rsidP="003F45DD">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 xml:space="preserve">- Введена </w:t>
      </w:r>
      <w:proofErr w:type="spellStart"/>
      <w:r w:rsidRPr="009D2A73">
        <w:rPr>
          <w:rFonts w:ascii="Times New Roman" w:hAnsi="Times New Roman" w:cs="Times New Roman"/>
          <w:sz w:val="24"/>
          <w:szCs w:val="24"/>
        </w:rPr>
        <w:t>предпрофильная</w:t>
      </w:r>
      <w:proofErr w:type="spellEnd"/>
      <w:r w:rsidRPr="009D2A73">
        <w:rPr>
          <w:rFonts w:ascii="Times New Roman" w:hAnsi="Times New Roman" w:cs="Times New Roman"/>
          <w:sz w:val="24"/>
          <w:szCs w:val="24"/>
        </w:rPr>
        <w:t xml:space="preserve"> подготовка учащихся 9-х классов. </w:t>
      </w:r>
    </w:p>
    <w:p w:rsidR="003F45DD" w:rsidRPr="009D2A73" w:rsidRDefault="003F45DD" w:rsidP="003F45DD">
      <w:pPr>
        <w:jc w:val="both"/>
        <w:rPr>
          <w:rFonts w:ascii="Times New Roman" w:hAnsi="Times New Roman"/>
          <w:sz w:val="24"/>
          <w:szCs w:val="24"/>
        </w:rPr>
      </w:pPr>
      <w:r w:rsidRPr="009D2A73">
        <w:t xml:space="preserve">          </w:t>
      </w:r>
      <w:r w:rsidRPr="009D2A73">
        <w:rPr>
          <w:rFonts w:ascii="Times New Roman" w:hAnsi="Times New Roman"/>
          <w:sz w:val="24"/>
          <w:szCs w:val="24"/>
        </w:rPr>
        <w:t xml:space="preserve">Учебный план на прошедший учебный год выполнен, учебные программы пройдены. </w:t>
      </w:r>
    </w:p>
    <w:p w:rsidR="003F45DD" w:rsidRDefault="003F45DD" w:rsidP="003F45DD">
      <w:pPr>
        <w:pStyle w:val="a6"/>
        <w:spacing w:line="276" w:lineRule="auto"/>
        <w:jc w:val="both"/>
        <w:rPr>
          <w:rFonts w:ascii="Times New Roman" w:hAnsi="Times New Roman"/>
          <w:sz w:val="24"/>
          <w:szCs w:val="24"/>
        </w:rPr>
      </w:pPr>
      <w:r w:rsidRPr="009D2A73">
        <w:rPr>
          <w:rFonts w:ascii="Times New Roman" w:hAnsi="Times New Roman"/>
          <w:sz w:val="24"/>
          <w:szCs w:val="24"/>
        </w:rPr>
        <w:t xml:space="preserve">              В школе наблюдается положительная динамика в решении вопроса о предупреждении неуспеваемости и второгодничества. Учащихся, оставленных на второй год, нет. </w:t>
      </w:r>
    </w:p>
    <w:p w:rsidR="003F45DD" w:rsidRPr="003F45DD" w:rsidRDefault="003F45DD" w:rsidP="003F45DD">
      <w:pPr>
        <w:spacing w:before="150" w:after="0" w:line="240" w:lineRule="auto"/>
        <w:ind w:right="150"/>
        <w:jc w:val="center"/>
        <w:rPr>
          <w:rFonts w:ascii="Times New Roman" w:eastAsia="Times New Roman" w:hAnsi="Times New Roman"/>
          <w:b/>
          <w:sz w:val="24"/>
          <w:szCs w:val="24"/>
          <w:u w:val="single"/>
        </w:rPr>
      </w:pPr>
      <w:r w:rsidRPr="003F45DD">
        <w:rPr>
          <w:rFonts w:ascii="Times New Roman" w:eastAsia="Times New Roman" w:hAnsi="Times New Roman"/>
          <w:b/>
          <w:sz w:val="24"/>
          <w:szCs w:val="24"/>
          <w:u w:val="single"/>
        </w:rPr>
        <w:t>Количество учащихся, переведённых в следующий класс</w:t>
      </w:r>
    </w:p>
    <w:p w:rsidR="003F45DD" w:rsidRPr="0085334E" w:rsidRDefault="003F45DD" w:rsidP="003F45DD">
      <w:pPr>
        <w:spacing w:before="150" w:after="0" w:line="240" w:lineRule="auto"/>
        <w:ind w:right="150"/>
        <w:jc w:val="center"/>
        <w:rPr>
          <w:rFonts w:ascii="Times New Roman" w:eastAsia="Times New Roman" w:hAnsi="Times New Roman"/>
          <w:sz w:val="24"/>
          <w:szCs w:val="24"/>
        </w:rPr>
      </w:pPr>
      <w:r w:rsidRPr="003F45DD">
        <w:rPr>
          <w:rFonts w:ascii="Times New Roman" w:eastAsia="Times New Roman" w:hAnsi="Times New Roman"/>
          <w:b/>
          <w:sz w:val="24"/>
          <w:szCs w:val="24"/>
          <w:u w:val="single"/>
        </w:rPr>
        <w:t xml:space="preserve"> с академической задолженностью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68"/>
        <w:gridCol w:w="1985"/>
        <w:gridCol w:w="2126"/>
      </w:tblGrid>
      <w:tr w:rsidR="003F45DD" w:rsidRPr="0085334E" w:rsidTr="003F45DD">
        <w:tc>
          <w:tcPr>
            <w:tcW w:w="2977" w:type="dxa"/>
            <w:tcBorders>
              <w:top w:val="single" w:sz="4" w:space="0" w:color="auto"/>
              <w:left w:val="single" w:sz="4" w:space="0" w:color="auto"/>
              <w:bottom w:val="single" w:sz="4" w:space="0" w:color="auto"/>
              <w:right w:val="single" w:sz="4" w:space="0" w:color="auto"/>
            </w:tcBorders>
            <w:hideMark/>
          </w:tcPr>
          <w:p w:rsidR="003F45DD" w:rsidRPr="0085334E" w:rsidRDefault="003F45DD" w:rsidP="003F45DD">
            <w:pPr>
              <w:widowControl w:val="0"/>
              <w:autoSpaceDE w:val="0"/>
              <w:autoSpaceDN w:val="0"/>
              <w:adjustRightInd w:val="0"/>
              <w:spacing w:before="150" w:after="150" w:line="240" w:lineRule="auto"/>
              <w:ind w:right="150"/>
              <w:jc w:val="center"/>
              <w:rPr>
                <w:rFonts w:ascii="Times New Roman" w:eastAsia="Times New Roman" w:hAnsi="Times New Roman"/>
                <w:sz w:val="24"/>
                <w:szCs w:val="24"/>
              </w:rPr>
            </w:pPr>
            <w:r w:rsidRPr="0085334E">
              <w:rPr>
                <w:rFonts w:ascii="Times New Roman" w:eastAsia="Times New Roman" w:hAnsi="Times New Roman"/>
                <w:sz w:val="24"/>
                <w:szCs w:val="24"/>
              </w:rPr>
              <w:lastRenderedPageBreak/>
              <w:t>Учебный год</w:t>
            </w:r>
          </w:p>
        </w:tc>
        <w:tc>
          <w:tcPr>
            <w:tcW w:w="2268"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jc w:val="center"/>
              <w:rPr>
                <w:rFonts w:ascii="Times New Roman" w:eastAsia="Times New Roman" w:hAnsi="Times New Roman"/>
                <w:sz w:val="24"/>
                <w:szCs w:val="24"/>
              </w:rPr>
            </w:pPr>
          </w:p>
          <w:p w:rsidR="003F45DD"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2015-</w:t>
            </w: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2016</w:t>
            </w:r>
          </w:p>
        </w:tc>
        <w:tc>
          <w:tcPr>
            <w:tcW w:w="1985"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rPr>
                <w:rFonts w:ascii="Times New Roman" w:eastAsia="Times New Roman" w:hAnsi="Times New Roman"/>
                <w:sz w:val="24"/>
                <w:szCs w:val="24"/>
              </w:rPr>
            </w:pPr>
          </w:p>
          <w:p w:rsidR="003F45DD"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2016-</w:t>
            </w: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2017</w:t>
            </w:r>
          </w:p>
        </w:tc>
        <w:tc>
          <w:tcPr>
            <w:tcW w:w="2126"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rPr>
                <w:rFonts w:ascii="Times New Roman" w:eastAsia="Times New Roman" w:hAnsi="Times New Roman"/>
                <w:sz w:val="24"/>
                <w:szCs w:val="24"/>
              </w:rPr>
            </w:pPr>
          </w:p>
          <w:p w:rsidR="003F45DD"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2017-</w:t>
            </w: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2018</w:t>
            </w:r>
          </w:p>
        </w:tc>
      </w:tr>
      <w:tr w:rsidR="003F45DD" w:rsidRPr="0085334E" w:rsidTr="003F45DD">
        <w:trPr>
          <w:trHeight w:val="132"/>
        </w:trPr>
        <w:tc>
          <w:tcPr>
            <w:tcW w:w="2977" w:type="dxa"/>
            <w:tcBorders>
              <w:top w:val="single" w:sz="4" w:space="0" w:color="auto"/>
              <w:left w:val="single" w:sz="4" w:space="0" w:color="auto"/>
              <w:bottom w:val="single" w:sz="4" w:space="0" w:color="auto"/>
              <w:right w:val="single" w:sz="4" w:space="0" w:color="auto"/>
            </w:tcBorders>
            <w:hideMark/>
          </w:tcPr>
          <w:p w:rsidR="003F45DD" w:rsidRPr="0085334E" w:rsidRDefault="003F45DD" w:rsidP="003F45DD">
            <w:pPr>
              <w:widowControl w:val="0"/>
              <w:autoSpaceDE w:val="0"/>
              <w:autoSpaceDN w:val="0"/>
              <w:adjustRightInd w:val="0"/>
              <w:spacing w:before="150" w:after="150" w:line="240" w:lineRule="auto"/>
              <w:ind w:right="150"/>
              <w:jc w:val="center"/>
              <w:rPr>
                <w:rFonts w:ascii="Times New Roman" w:eastAsia="Times New Roman" w:hAnsi="Times New Roman"/>
                <w:sz w:val="24"/>
                <w:szCs w:val="24"/>
              </w:rPr>
            </w:pPr>
            <w:r w:rsidRPr="0085334E">
              <w:rPr>
                <w:rFonts w:ascii="Times New Roman" w:eastAsia="Times New Roman" w:hAnsi="Times New Roman"/>
                <w:sz w:val="24"/>
                <w:szCs w:val="24"/>
              </w:rPr>
              <w:t>Кол-во учащихся</w:t>
            </w:r>
          </w:p>
        </w:tc>
        <w:tc>
          <w:tcPr>
            <w:tcW w:w="2268"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jc w:val="center"/>
              <w:rPr>
                <w:rFonts w:ascii="Times New Roman" w:eastAsia="Times New Roman" w:hAnsi="Times New Roman"/>
                <w:sz w:val="24"/>
                <w:szCs w:val="24"/>
              </w:rPr>
            </w:pP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rPr>
                <w:rFonts w:ascii="Times New Roman" w:eastAsia="Times New Roman" w:hAnsi="Times New Roman"/>
                <w:sz w:val="24"/>
                <w:szCs w:val="24"/>
              </w:rPr>
            </w:pP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F45DD" w:rsidRPr="0085334E" w:rsidRDefault="003F45DD" w:rsidP="003F45DD">
            <w:pPr>
              <w:spacing w:after="0" w:line="240" w:lineRule="auto"/>
              <w:rPr>
                <w:rFonts w:ascii="Times New Roman" w:eastAsia="Times New Roman" w:hAnsi="Times New Roman"/>
                <w:sz w:val="24"/>
                <w:szCs w:val="24"/>
              </w:rPr>
            </w:pPr>
          </w:p>
          <w:p w:rsidR="003F45DD" w:rsidRPr="0085334E" w:rsidRDefault="003F45DD" w:rsidP="003F45DD">
            <w:pPr>
              <w:spacing w:after="0" w:line="240" w:lineRule="auto"/>
              <w:jc w:val="center"/>
              <w:rPr>
                <w:rFonts w:ascii="Times New Roman" w:eastAsia="Times New Roman" w:hAnsi="Times New Roman"/>
                <w:sz w:val="24"/>
                <w:szCs w:val="24"/>
              </w:rPr>
            </w:pPr>
            <w:r w:rsidRPr="0085334E">
              <w:rPr>
                <w:rFonts w:ascii="Times New Roman" w:eastAsia="Times New Roman" w:hAnsi="Times New Roman"/>
                <w:sz w:val="24"/>
                <w:szCs w:val="24"/>
              </w:rPr>
              <w:t>-</w:t>
            </w:r>
          </w:p>
        </w:tc>
      </w:tr>
    </w:tbl>
    <w:p w:rsidR="003F45DD" w:rsidRPr="009D2A73" w:rsidRDefault="003F45DD" w:rsidP="003F45DD">
      <w:pPr>
        <w:pStyle w:val="a6"/>
        <w:spacing w:line="276" w:lineRule="auto"/>
        <w:jc w:val="both"/>
        <w:rPr>
          <w:rFonts w:ascii="Times New Roman" w:hAnsi="Times New Roman"/>
          <w:sz w:val="24"/>
          <w:szCs w:val="24"/>
        </w:rPr>
      </w:pPr>
    </w:p>
    <w:p w:rsidR="003F45DD" w:rsidRPr="009D2A73" w:rsidRDefault="003F45DD" w:rsidP="003F45DD">
      <w:pPr>
        <w:spacing w:after="0" w:line="240" w:lineRule="auto"/>
        <w:ind w:firstLine="709"/>
        <w:jc w:val="both"/>
        <w:rPr>
          <w:rFonts w:ascii="Times New Roman" w:hAnsi="Times New Roman"/>
          <w:sz w:val="24"/>
          <w:szCs w:val="24"/>
        </w:rPr>
      </w:pPr>
      <w:r w:rsidRPr="009D2A73">
        <w:rPr>
          <w:rFonts w:ascii="Times New Roman" w:hAnsi="Times New Roman"/>
          <w:sz w:val="24"/>
          <w:szCs w:val="24"/>
        </w:rPr>
        <w:t xml:space="preserve">Данные сохранности контингента </w:t>
      </w:r>
      <w:proofErr w:type="gramStart"/>
      <w:r w:rsidRPr="009D2A73">
        <w:rPr>
          <w:rFonts w:ascii="Times New Roman" w:hAnsi="Times New Roman"/>
          <w:sz w:val="24"/>
          <w:szCs w:val="24"/>
        </w:rPr>
        <w:t>обучающихся</w:t>
      </w:r>
      <w:proofErr w:type="gramEnd"/>
    </w:p>
    <w:p w:rsidR="003F45DD" w:rsidRPr="009D2A73" w:rsidRDefault="003F45DD" w:rsidP="003F45DD">
      <w:pPr>
        <w:spacing w:after="0" w:line="240" w:lineRule="auto"/>
        <w:ind w:firstLine="709"/>
        <w:jc w:val="both"/>
        <w:rPr>
          <w:rFonts w:ascii="Times New Roman" w:hAnsi="Times New Roman"/>
          <w:sz w:val="24"/>
          <w:szCs w:val="24"/>
        </w:rPr>
      </w:pPr>
      <w:r w:rsidRPr="009D2A73">
        <w:rPr>
          <w:rFonts w:ascii="Times New Roman" w:hAnsi="Times New Roman"/>
          <w:sz w:val="24"/>
          <w:szCs w:val="24"/>
        </w:rPr>
        <w:t xml:space="preserve">Перевод в другие учебные образовательные учреждения связан с переездом родителей на новое место жительства. </w:t>
      </w:r>
    </w:p>
    <w:p w:rsidR="003F45DD" w:rsidRPr="009D2A73" w:rsidRDefault="003F45DD" w:rsidP="003F45DD">
      <w:pPr>
        <w:spacing w:after="0" w:line="240" w:lineRule="auto"/>
        <w:ind w:firstLine="709"/>
        <w:jc w:val="both"/>
        <w:rPr>
          <w:rFonts w:ascii="Times New Roman" w:hAnsi="Times New Roman"/>
          <w:sz w:val="24"/>
          <w:szCs w:val="24"/>
        </w:rPr>
      </w:pPr>
      <w:r w:rsidRPr="009D2A73">
        <w:rPr>
          <w:rFonts w:ascii="Times New Roman" w:hAnsi="Times New Roman"/>
          <w:sz w:val="24"/>
          <w:szCs w:val="24"/>
        </w:rPr>
        <w:t xml:space="preserve">Школа принимает все меры для  стабилизации числа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w:t>
      </w:r>
    </w:p>
    <w:p w:rsidR="003F45DD" w:rsidRPr="009D2A73" w:rsidRDefault="003F45DD" w:rsidP="003F45DD">
      <w:pPr>
        <w:spacing w:after="0" w:line="240" w:lineRule="auto"/>
        <w:ind w:firstLine="709"/>
        <w:jc w:val="both"/>
        <w:rPr>
          <w:rFonts w:ascii="Times New Roman" w:hAnsi="Times New Roman"/>
          <w:sz w:val="24"/>
          <w:szCs w:val="24"/>
        </w:rPr>
      </w:pPr>
      <w:r w:rsidRPr="009D2A73">
        <w:rPr>
          <w:rFonts w:ascii="Times New Roman" w:hAnsi="Times New Roman"/>
          <w:sz w:val="24"/>
          <w:szCs w:val="24"/>
        </w:rPr>
        <w:t>- приглашаются родители и жители села на проведение школьных массовых мероприятий;</w:t>
      </w:r>
    </w:p>
    <w:p w:rsidR="003F45DD" w:rsidRPr="009D2A73" w:rsidRDefault="003F45DD" w:rsidP="003F45DD">
      <w:pPr>
        <w:spacing w:after="0" w:line="240" w:lineRule="auto"/>
        <w:ind w:firstLine="709"/>
        <w:jc w:val="both"/>
        <w:rPr>
          <w:rFonts w:ascii="Times New Roman" w:hAnsi="Times New Roman"/>
          <w:sz w:val="24"/>
          <w:szCs w:val="24"/>
        </w:rPr>
      </w:pPr>
      <w:r w:rsidRPr="009D2A73">
        <w:rPr>
          <w:rFonts w:ascii="Times New Roman" w:hAnsi="Times New Roman"/>
          <w:sz w:val="24"/>
          <w:szCs w:val="24"/>
        </w:rPr>
        <w:t>- проводятся дни отрытых дверей для будущих первоклассников и их родителей;</w:t>
      </w:r>
    </w:p>
    <w:p w:rsidR="003F45DD" w:rsidRDefault="003F45DD" w:rsidP="003F45DD">
      <w:pPr>
        <w:numPr>
          <w:ilvl w:val="0"/>
          <w:numId w:val="3"/>
        </w:numPr>
        <w:tabs>
          <w:tab w:val="left" w:pos="360"/>
          <w:tab w:val="left" w:pos="851"/>
        </w:tabs>
        <w:suppressAutoHyphens/>
        <w:spacing w:after="0" w:line="240" w:lineRule="auto"/>
        <w:ind w:firstLine="349"/>
        <w:jc w:val="both"/>
        <w:rPr>
          <w:rFonts w:ascii="Times New Roman" w:hAnsi="Times New Roman"/>
          <w:sz w:val="24"/>
          <w:szCs w:val="24"/>
        </w:rPr>
      </w:pPr>
      <w:r w:rsidRPr="009D2A73">
        <w:rPr>
          <w:rFonts w:ascii="Times New Roman" w:hAnsi="Times New Roman"/>
          <w:sz w:val="24"/>
          <w:szCs w:val="24"/>
        </w:rPr>
        <w:t xml:space="preserve">организация познавательного, интересного и разнообразного учебного времени и досуга для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xml:space="preserve"> школы.</w:t>
      </w:r>
    </w:p>
    <w:p w:rsidR="003F45DD" w:rsidRDefault="003F45DD" w:rsidP="003F45DD">
      <w:pPr>
        <w:spacing w:after="0" w:line="240" w:lineRule="auto"/>
        <w:ind w:right="150"/>
        <w:jc w:val="center"/>
        <w:rPr>
          <w:rFonts w:ascii="Times New Roman" w:eastAsia="Times New Roman" w:hAnsi="Times New Roman"/>
          <w:b/>
          <w:bCs/>
          <w:iCs/>
          <w:sz w:val="24"/>
          <w:szCs w:val="24"/>
          <w:u w:val="single"/>
        </w:rPr>
      </w:pPr>
    </w:p>
    <w:p w:rsidR="003F45DD" w:rsidRDefault="003F45DD" w:rsidP="003F45DD">
      <w:pPr>
        <w:spacing w:after="0" w:line="240" w:lineRule="auto"/>
        <w:ind w:right="150"/>
        <w:jc w:val="center"/>
        <w:rPr>
          <w:rFonts w:ascii="Times New Roman" w:eastAsia="Times New Roman" w:hAnsi="Times New Roman"/>
          <w:b/>
          <w:bCs/>
          <w:iCs/>
          <w:sz w:val="24"/>
          <w:szCs w:val="24"/>
        </w:rPr>
      </w:pPr>
      <w:r w:rsidRPr="003117DC">
        <w:rPr>
          <w:rFonts w:ascii="Times New Roman" w:eastAsia="Times New Roman" w:hAnsi="Times New Roman"/>
          <w:b/>
          <w:bCs/>
          <w:iCs/>
          <w:sz w:val="24"/>
          <w:szCs w:val="24"/>
          <w:u w:val="single"/>
        </w:rPr>
        <w:t>Результаты ВПР</w:t>
      </w:r>
      <w:r w:rsidRPr="003117DC">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 xml:space="preserve">в </w:t>
      </w:r>
      <w:r w:rsidRPr="003117DC">
        <w:rPr>
          <w:rFonts w:ascii="Times New Roman" w:eastAsia="Times New Roman" w:hAnsi="Times New Roman"/>
          <w:b/>
          <w:bCs/>
          <w:iCs/>
          <w:sz w:val="24"/>
          <w:szCs w:val="24"/>
        </w:rPr>
        <w:t xml:space="preserve">4, 5, </w:t>
      </w:r>
      <w:r>
        <w:rPr>
          <w:rFonts w:ascii="Times New Roman" w:eastAsia="Times New Roman" w:hAnsi="Times New Roman"/>
          <w:b/>
          <w:bCs/>
          <w:iCs/>
          <w:sz w:val="24"/>
          <w:szCs w:val="24"/>
        </w:rPr>
        <w:t>6, 11 классах</w:t>
      </w:r>
    </w:p>
    <w:p w:rsidR="003F45DD" w:rsidRDefault="003F45DD" w:rsidP="003F45DD">
      <w:pPr>
        <w:spacing w:after="0" w:line="240" w:lineRule="auto"/>
        <w:ind w:right="150"/>
        <w:jc w:val="center"/>
        <w:rPr>
          <w:rFonts w:ascii="Times New Roman" w:eastAsia="Times New Roman" w:hAnsi="Times New Roman"/>
          <w:b/>
          <w:bCs/>
          <w:iCs/>
          <w:sz w:val="24"/>
          <w:szCs w:val="24"/>
        </w:rPr>
      </w:pPr>
    </w:p>
    <w:tbl>
      <w:tblPr>
        <w:tblStyle w:val="af"/>
        <w:tblW w:w="0" w:type="auto"/>
        <w:tblLook w:val="04A0"/>
      </w:tblPr>
      <w:tblGrid>
        <w:gridCol w:w="3085"/>
        <w:gridCol w:w="1700"/>
        <w:gridCol w:w="2393"/>
        <w:gridCol w:w="2393"/>
      </w:tblGrid>
      <w:tr w:rsidR="003F45DD" w:rsidTr="003F45DD">
        <w:tc>
          <w:tcPr>
            <w:tcW w:w="3085" w:type="dxa"/>
          </w:tcPr>
          <w:p w:rsidR="003F45DD" w:rsidRDefault="003F45DD" w:rsidP="003F45DD">
            <w:pPr>
              <w:ind w:right="150"/>
              <w:jc w:val="center"/>
              <w:rPr>
                <w:rFonts w:ascii="Times New Roman" w:eastAsia="Times New Roman" w:hAnsi="Times New Roman"/>
                <w:b/>
                <w:bCs/>
                <w:iCs/>
                <w:sz w:val="24"/>
                <w:szCs w:val="24"/>
              </w:rPr>
            </w:pPr>
            <w:r>
              <w:rPr>
                <w:rFonts w:ascii="Times New Roman" w:eastAsia="Times New Roman" w:hAnsi="Times New Roman"/>
                <w:b/>
                <w:bCs/>
                <w:iCs/>
                <w:sz w:val="24"/>
                <w:szCs w:val="24"/>
              </w:rPr>
              <w:t>Предмет</w:t>
            </w:r>
          </w:p>
        </w:tc>
        <w:tc>
          <w:tcPr>
            <w:tcW w:w="1700" w:type="dxa"/>
          </w:tcPr>
          <w:p w:rsidR="003F45DD" w:rsidRDefault="003F45DD" w:rsidP="003F45DD">
            <w:pPr>
              <w:ind w:right="150"/>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Класс </w:t>
            </w:r>
          </w:p>
        </w:tc>
        <w:tc>
          <w:tcPr>
            <w:tcW w:w="2393" w:type="dxa"/>
          </w:tcPr>
          <w:p w:rsidR="003F45DD" w:rsidRDefault="003F45DD" w:rsidP="003F45DD">
            <w:pPr>
              <w:ind w:right="150"/>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Качество </w:t>
            </w:r>
          </w:p>
        </w:tc>
        <w:tc>
          <w:tcPr>
            <w:tcW w:w="2393" w:type="dxa"/>
          </w:tcPr>
          <w:p w:rsidR="003F45DD" w:rsidRDefault="003F45DD" w:rsidP="003F45DD">
            <w:pPr>
              <w:ind w:right="150"/>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Успеваемость </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Русский язык</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20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Русский язык</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5</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 xml:space="preserve">Математика </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60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Математика</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5</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Математика</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6</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50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83</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Окружающий мир</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20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 xml:space="preserve">Биология </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5</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45</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 xml:space="preserve">История </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5</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60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 xml:space="preserve">Обществознание </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6</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Биология</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11</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r w:rsidR="003F45DD" w:rsidTr="003F45DD">
        <w:tc>
          <w:tcPr>
            <w:tcW w:w="3085"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 xml:space="preserve">География </w:t>
            </w:r>
          </w:p>
        </w:tc>
        <w:tc>
          <w:tcPr>
            <w:tcW w:w="1700"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11</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c>
          <w:tcPr>
            <w:tcW w:w="2393" w:type="dxa"/>
          </w:tcPr>
          <w:p w:rsidR="003F45DD" w:rsidRPr="00D66596" w:rsidRDefault="003F45DD" w:rsidP="003F45DD">
            <w:pPr>
              <w:ind w:right="150"/>
              <w:jc w:val="center"/>
              <w:rPr>
                <w:rFonts w:ascii="Times New Roman" w:eastAsia="Times New Roman" w:hAnsi="Times New Roman"/>
                <w:bCs/>
                <w:iCs/>
                <w:sz w:val="24"/>
                <w:szCs w:val="24"/>
              </w:rPr>
            </w:pPr>
            <w:r w:rsidRPr="00D66596">
              <w:rPr>
                <w:rFonts w:ascii="Times New Roman" w:eastAsia="Times New Roman" w:hAnsi="Times New Roman"/>
                <w:bCs/>
                <w:iCs/>
                <w:sz w:val="24"/>
                <w:szCs w:val="24"/>
              </w:rPr>
              <w:t>100</w:t>
            </w:r>
          </w:p>
        </w:tc>
      </w:tr>
    </w:tbl>
    <w:p w:rsidR="00FC3497" w:rsidRPr="009D2A73" w:rsidRDefault="00FC3497" w:rsidP="00FC3497">
      <w:pPr>
        <w:spacing w:after="0"/>
        <w:rPr>
          <w:rFonts w:ascii="Times New Roman" w:hAnsi="Times New Roman" w:cs="Times New Roman"/>
          <w:b/>
          <w:sz w:val="24"/>
          <w:szCs w:val="24"/>
        </w:rPr>
      </w:pPr>
    </w:p>
    <w:p w:rsidR="00FC3497" w:rsidRPr="009D2A73" w:rsidRDefault="00FC3497" w:rsidP="00FC3497">
      <w:pPr>
        <w:pStyle w:val="a4"/>
        <w:shd w:val="clear" w:color="auto" w:fill="FFFFFF" w:themeFill="background1"/>
        <w:ind w:firstLine="709"/>
        <w:jc w:val="both"/>
        <w:rPr>
          <w:rFonts w:ascii="Times New Roman" w:hAnsi="Times New Roman" w:cs="Times New Roman"/>
          <w:b/>
          <w:sz w:val="24"/>
          <w:szCs w:val="24"/>
        </w:rPr>
      </w:pPr>
      <w:r w:rsidRPr="009D2A73">
        <w:rPr>
          <w:rFonts w:ascii="Times New Roman" w:hAnsi="Times New Roman" w:cs="Times New Roman"/>
          <w:b/>
          <w:sz w:val="24"/>
          <w:szCs w:val="24"/>
        </w:rPr>
        <w:t xml:space="preserve">2.2 </w:t>
      </w:r>
      <w:r w:rsidRPr="009D2A73">
        <w:rPr>
          <w:rFonts w:ascii="Times New Roman" w:hAnsi="Times New Roman"/>
          <w:b/>
          <w:sz w:val="24"/>
          <w:szCs w:val="24"/>
        </w:rPr>
        <w:t xml:space="preserve">Анализ контингента </w:t>
      </w:r>
      <w:proofErr w:type="gramStart"/>
      <w:r w:rsidRPr="009D2A73">
        <w:rPr>
          <w:rFonts w:ascii="Times New Roman" w:hAnsi="Times New Roman"/>
          <w:b/>
          <w:sz w:val="24"/>
          <w:szCs w:val="24"/>
        </w:rPr>
        <w:t>обучающихся</w:t>
      </w:r>
      <w:proofErr w:type="gramEnd"/>
      <w:r w:rsidRPr="009D2A73">
        <w:rPr>
          <w:rFonts w:ascii="Times New Roman" w:hAnsi="Times New Roman" w:cs="Times New Roman"/>
          <w:b/>
          <w:sz w:val="24"/>
          <w:szCs w:val="24"/>
        </w:rPr>
        <w:t xml:space="preserve"> </w:t>
      </w:r>
    </w:p>
    <w:p w:rsidR="00FC3497" w:rsidRPr="009D2A73" w:rsidRDefault="00FC3497" w:rsidP="00FC3497">
      <w:pPr>
        <w:pStyle w:val="a4"/>
        <w:shd w:val="clear" w:color="auto" w:fill="FFFFFF" w:themeFill="background1"/>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В </w:t>
      </w:r>
      <w:r w:rsidR="003F45DD">
        <w:rPr>
          <w:rFonts w:ascii="Times New Roman" w:hAnsi="Times New Roman" w:cs="Times New Roman"/>
          <w:sz w:val="24"/>
          <w:szCs w:val="24"/>
        </w:rPr>
        <w:t>2017-</w:t>
      </w:r>
      <w:r w:rsidRPr="009D2A73">
        <w:rPr>
          <w:rFonts w:ascii="Times New Roman" w:hAnsi="Times New Roman" w:cs="Times New Roman"/>
          <w:sz w:val="24"/>
          <w:szCs w:val="24"/>
        </w:rPr>
        <w:t>201</w:t>
      </w:r>
      <w:r w:rsidR="00EA7ECE">
        <w:rPr>
          <w:rFonts w:ascii="Times New Roman" w:hAnsi="Times New Roman" w:cs="Times New Roman"/>
          <w:sz w:val="24"/>
          <w:szCs w:val="24"/>
        </w:rPr>
        <w:t>8</w:t>
      </w:r>
      <w:r w:rsidRPr="009D2A73">
        <w:rPr>
          <w:rFonts w:ascii="Times New Roman" w:hAnsi="Times New Roman" w:cs="Times New Roman"/>
          <w:sz w:val="24"/>
          <w:szCs w:val="24"/>
        </w:rPr>
        <w:t xml:space="preserve"> </w:t>
      </w:r>
      <w:r w:rsidR="003F45DD">
        <w:rPr>
          <w:rFonts w:ascii="Times New Roman" w:hAnsi="Times New Roman" w:cs="Times New Roman"/>
          <w:sz w:val="24"/>
          <w:szCs w:val="24"/>
        </w:rPr>
        <w:t xml:space="preserve">учебном </w:t>
      </w:r>
      <w:r w:rsidRPr="009D2A73">
        <w:rPr>
          <w:rFonts w:ascii="Times New Roman" w:hAnsi="Times New Roman" w:cs="Times New Roman"/>
          <w:sz w:val="24"/>
          <w:szCs w:val="24"/>
        </w:rPr>
        <w:t xml:space="preserve">году в школе обучалось </w:t>
      </w:r>
      <w:r w:rsidR="003F45DD">
        <w:rPr>
          <w:rFonts w:ascii="Times New Roman" w:hAnsi="Times New Roman" w:cs="Times New Roman"/>
          <w:sz w:val="24"/>
          <w:szCs w:val="24"/>
        </w:rPr>
        <w:t>60</w:t>
      </w:r>
      <w:r w:rsidRPr="009D2A73">
        <w:rPr>
          <w:rFonts w:ascii="Times New Roman" w:hAnsi="Times New Roman" w:cs="Times New Roman"/>
          <w:sz w:val="24"/>
          <w:szCs w:val="24"/>
        </w:rPr>
        <w:t xml:space="preserve"> учащи</w:t>
      </w:r>
      <w:r w:rsidR="00EA7ECE">
        <w:rPr>
          <w:rFonts w:ascii="Times New Roman" w:hAnsi="Times New Roman" w:cs="Times New Roman"/>
          <w:sz w:val="24"/>
          <w:szCs w:val="24"/>
        </w:rPr>
        <w:t>х</w:t>
      </w:r>
      <w:r w:rsidRPr="009D2A73">
        <w:rPr>
          <w:rFonts w:ascii="Times New Roman" w:hAnsi="Times New Roman" w:cs="Times New Roman"/>
          <w:sz w:val="24"/>
          <w:szCs w:val="24"/>
        </w:rPr>
        <w:t xml:space="preserve">ся: на первом уровне – </w:t>
      </w:r>
      <w:r w:rsidR="003F45DD">
        <w:rPr>
          <w:rFonts w:ascii="Times New Roman" w:hAnsi="Times New Roman" w:cs="Times New Roman"/>
          <w:sz w:val="24"/>
          <w:szCs w:val="24"/>
        </w:rPr>
        <w:t>2</w:t>
      </w:r>
      <w:r w:rsidRPr="009D2A73">
        <w:rPr>
          <w:rFonts w:ascii="Times New Roman" w:hAnsi="Times New Roman" w:cs="Times New Roman"/>
          <w:sz w:val="24"/>
          <w:szCs w:val="24"/>
        </w:rPr>
        <w:t xml:space="preserve"> класса-комплекта, на втором – 5 классов, на третьем – 2 класса. Образовательный процесс осуществлялся в одну смену</w:t>
      </w:r>
      <w:r w:rsidR="003F45DD">
        <w:rPr>
          <w:rFonts w:ascii="Times New Roman" w:hAnsi="Times New Roman" w:cs="Times New Roman"/>
          <w:sz w:val="24"/>
          <w:szCs w:val="24"/>
        </w:rPr>
        <w:t xml:space="preserve"> по 5-дневной неделе</w:t>
      </w:r>
      <w:r w:rsidRPr="009D2A73">
        <w:rPr>
          <w:rFonts w:ascii="Times New Roman" w:hAnsi="Times New Roman" w:cs="Times New Roman"/>
          <w:sz w:val="24"/>
          <w:szCs w:val="24"/>
        </w:rPr>
        <w:t xml:space="preserve">.   </w:t>
      </w:r>
    </w:p>
    <w:p w:rsidR="00FC3497" w:rsidRPr="009D2A73" w:rsidRDefault="00FC3497" w:rsidP="00FC3497">
      <w:pPr>
        <w:shd w:val="clear" w:color="auto" w:fill="FFFFFF" w:themeFill="background1"/>
        <w:jc w:val="center"/>
        <w:rPr>
          <w:rFonts w:ascii="Times New Roman" w:hAnsi="Times New Roman" w:cs="Times New Roman"/>
          <w:b/>
          <w:sz w:val="24"/>
          <w:szCs w:val="24"/>
        </w:rPr>
      </w:pPr>
      <w:bookmarkStart w:id="0" w:name="_GoBack"/>
      <w:bookmarkEnd w:id="0"/>
      <w:r w:rsidRPr="009D2A73">
        <w:rPr>
          <w:rFonts w:ascii="Times New Roman" w:hAnsi="Times New Roman" w:cs="Times New Roman"/>
          <w:b/>
          <w:sz w:val="24"/>
          <w:szCs w:val="24"/>
        </w:rPr>
        <w:t>Соотношение годовых отметок, полученных выпускниками начальной школы по предметам за 3 предыдущих года.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676"/>
        <w:gridCol w:w="711"/>
        <w:gridCol w:w="717"/>
        <w:gridCol w:w="776"/>
        <w:gridCol w:w="721"/>
        <w:gridCol w:w="709"/>
        <w:gridCol w:w="776"/>
        <w:gridCol w:w="776"/>
        <w:gridCol w:w="721"/>
        <w:gridCol w:w="709"/>
        <w:gridCol w:w="716"/>
        <w:gridCol w:w="972"/>
      </w:tblGrid>
      <w:tr w:rsidR="00FC3497" w:rsidRPr="009D2A73" w:rsidTr="00FC3497">
        <w:trPr>
          <w:cantSplit/>
          <w:trHeight w:val="582"/>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Pr>
          <w:p w:rsidR="00FC3497" w:rsidRPr="009D2A73" w:rsidRDefault="00FC3497" w:rsidP="00FC3497">
            <w:pPr>
              <w:shd w:val="clear" w:color="auto" w:fill="FFFFFF" w:themeFill="background1"/>
              <w:spacing w:after="0" w:line="240" w:lineRule="auto"/>
              <w:rPr>
                <w:rFonts w:ascii="Times New Roman" w:hAnsi="Times New Roman" w:cs="Times New Roman"/>
                <w:sz w:val="24"/>
                <w:szCs w:val="24"/>
              </w:rPr>
            </w:pPr>
            <w:r w:rsidRPr="009D2A73">
              <w:rPr>
                <w:rFonts w:ascii="Times New Roman" w:hAnsi="Times New Roman" w:cs="Times New Roman"/>
                <w:sz w:val="24"/>
                <w:szCs w:val="24"/>
              </w:rPr>
              <w:t xml:space="preserve">Перечень предметов по учебному плану за курс начальной школы </w:t>
            </w:r>
          </w:p>
        </w:tc>
        <w:tc>
          <w:tcPr>
            <w:tcW w:w="8980" w:type="dxa"/>
            <w:gridSpan w:val="12"/>
            <w:tcBorders>
              <w:top w:val="single" w:sz="4" w:space="0" w:color="auto"/>
              <w:left w:val="single" w:sz="4" w:space="0" w:color="auto"/>
              <w:bottom w:val="single" w:sz="4" w:space="0" w:color="auto"/>
              <w:right w:val="single" w:sz="4" w:space="0" w:color="auto"/>
            </w:tcBorders>
            <w:shd w:val="clear" w:color="auto" w:fill="auto"/>
          </w:tcPr>
          <w:p w:rsidR="00FC3497" w:rsidRPr="009D2A73" w:rsidRDefault="00FC3497" w:rsidP="00FC3497">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 xml:space="preserve">Распределение годовых отметок, полученных уч-ся 4 </w:t>
            </w:r>
            <w:proofErr w:type="spellStart"/>
            <w:r w:rsidRPr="009D2A73">
              <w:rPr>
                <w:rFonts w:ascii="Times New Roman" w:hAnsi="Times New Roman" w:cs="Times New Roman"/>
                <w:b/>
                <w:sz w:val="24"/>
                <w:szCs w:val="24"/>
              </w:rPr>
              <w:t>кл</w:t>
            </w:r>
            <w:proofErr w:type="spellEnd"/>
            <w:r w:rsidRPr="009D2A73">
              <w:rPr>
                <w:rFonts w:ascii="Times New Roman" w:hAnsi="Times New Roman" w:cs="Times New Roman"/>
                <w:b/>
                <w:sz w:val="24"/>
                <w:szCs w:val="24"/>
              </w:rPr>
              <w:t xml:space="preserve">. </w:t>
            </w:r>
          </w:p>
          <w:p w:rsidR="00FC3497" w:rsidRPr="009D2A73" w:rsidRDefault="00FC3497" w:rsidP="00FC3497">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(по количеству и баллам в % отношении)</w:t>
            </w:r>
          </w:p>
        </w:tc>
      </w:tr>
      <w:tr w:rsidR="000F3E29" w:rsidRPr="009D2A73" w:rsidTr="00FC3497">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p>
        </w:tc>
        <w:tc>
          <w:tcPr>
            <w:tcW w:w="2880" w:type="dxa"/>
            <w:gridSpan w:val="4"/>
            <w:tcBorders>
              <w:top w:val="single" w:sz="4" w:space="0" w:color="auto"/>
              <w:left w:val="single" w:sz="4" w:space="0" w:color="auto"/>
              <w:bottom w:val="single" w:sz="4" w:space="0" w:color="auto"/>
              <w:right w:val="single" w:sz="18" w:space="0" w:color="auto"/>
            </w:tcBorders>
            <w:shd w:val="clear" w:color="auto" w:fill="auto"/>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2016</w:t>
            </w:r>
          </w:p>
        </w:tc>
        <w:tc>
          <w:tcPr>
            <w:tcW w:w="2982" w:type="dxa"/>
            <w:gridSpan w:val="4"/>
            <w:tcBorders>
              <w:top w:val="single" w:sz="4" w:space="0" w:color="auto"/>
              <w:left w:val="single" w:sz="18" w:space="0" w:color="auto"/>
              <w:bottom w:val="single" w:sz="4" w:space="0" w:color="auto"/>
              <w:right w:val="single" w:sz="18" w:space="0" w:color="auto"/>
            </w:tcBorders>
            <w:shd w:val="clear" w:color="auto" w:fill="auto"/>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2017</w:t>
            </w:r>
          </w:p>
        </w:tc>
        <w:tc>
          <w:tcPr>
            <w:tcW w:w="3118" w:type="dxa"/>
            <w:gridSpan w:val="4"/>
            <w:tcBorders>
              <w:top w:val="single" w:sz="4" w:space="0" w:color="auto"/>
              <w:left w:val="single" w:sz="18" w:space="0" w:color="auto"/>
              <w:bottom w:val="single" w:sz="4" w:space="0" w:color="auto"/>
              <w:right w:val="single" w:sz="4" w:space="0" w:color="auto"/>
            </w:tcBorders>
            <w:shd w:val="clear" w:color="auto" w:fill="auto"/>
          </w:tcPr>
          <w:p w:rsidR="000F3E29" w:rsidRPr="009D2A73" w:rsidRDefault="000F3E29" w:rsidP="00FC3497">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2018</w:t>
            </w:r>
          </w:p>
        </w:tc>
      </w:tr>
      <w:tr w:rsidR="000F3E29" w:rsidRPr="009D2A73" w:rsidTr="00FC3497">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proofErr w:type="spellStart"/>
            <w:r w:rsidRPr="009D2A73">
              <w:rPr>
                <w:rFonts w:ascii="Times New Roman" w:hAnsi="Times New Roman" w:cs="Times New Roman"/>
                <w:b/>
                <w:sz w:val="24"/>
                <w:szCs w:val="24"/>
              </w:rPr>
              <w:t>н</w:t>
            </w:r>
            <w:proofErr w:type="spellEnd"/>
            <w:r w:rsidRPr="009D2A73">
              <w:rPr>
                <w:rFonts w:ascii="Times New Roman" w:hAnsi="Times New Roman" w:cs="Times New Roman"/>
                <w:b/>
                <w:sz w:val="24"/>
                <w:szCs w:val="24"/>
              </w:rPr>
              <w:t>/а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3</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4-5</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proofErr w:type="spellStart"/>
            <w:r w:rsidRPr="009D2A73">
              <w:rPr>
                <w:rFonts w:ascii="Times New Roman" w:hAnsi="Times New Roman" w:cs="Times New Roman"/>
                <w:b/>
                <w:sz w:val="24"/>
                <w:szCs w:val="24"/>
              </w:rPr>
              <w:t>н</w:t>
            </w:r>
            <w:proofErr w:type="spellEnd"/>
            <w:r w:rsidRPr="009D2A73">
              <w:rPr>
                <w:rFonts w:ascii="Times New Roman" w:hAnsi="Times New Roman" w:cs="Times New Roman"/>
                <w:b/>
                <w:sz w:val="24"/>
                <w:szCs w:val="24"/>
              </w:rPr>
              <w:t>/а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3</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4-5</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proofErr w:type="spellStart"/>
            <w:r w:rsidRPr="009D2A73">
              <w:rPr>
                <w:rFonts w:ascii="Times New Roman" w:hAnsi="Times New Roman" w:cs="Times New Roman"/>
                <w:b/>
                <w:sz w:val="24"/>
                <w:szCs w:val="24"/>
              </w:rPr>
              <w:t>н</w:t>
            </w:r>
            <w:proofErr w:type="spellEnd"/>
            <w:r w:rsidRPr="009D2A73">
              <w:rPr>
                <w:rFonts w:ascii="Times New Roman" w:hAnsi="Times New Roman" w:cs="Times New Roman"/>
                <w:b/>
                <w:sz w:val="24"/>
                <w:szCs w:val="24"/>
              </w:rPr>
              <w:t>/а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b/>
                <w:sz w:val="24"/>
                <w:szCs w:val="24"/>
              </w:rPr>
            </w:pPr>
            <w:r w:rsidRPr="009D2A73">
              <w:rPr>
                <w:rFonts w:ascii="Times New Roman" w:hAnsi="Times New Roman" w:cs="Times New Roman"/>
                <w:b/>
                <w:sz w:val="24"/>
                <w:szCs w:val="24"/>
              </w:rPr>
              <w:t>4-5</w:t>
            </w:r>
          </w:p>
        </w:tc>
      </w:tr>
      <w:tr w:rsidR="000F3E29" w:rsidRPr="009D2A73" w:rsidTr="00FC3497">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Русский язык</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37%</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63%</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57 %</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43 %</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0F3E29" w:rsidP="00A251C4">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w:t>
            </w:r>
            <w:r w:rsidR="00A251C4" w:rsidRPr="00E310E0">
              <w:rPr>
                <w:rFonts w:ascii="Times New Roman" w:hAnsi="Times New Roman" w:cs="Times New Roman"/>
                <w:color w:val="000000" w:themeColor="text1"/>
                <w:sz w:val="24"/>
                <w:szCs w:val="24"/>
              </w:rPr>
              <w:t>0</w:t>
            </w:r>
            <w:r w:rsidRPr="00E310E0">
              <w:rPr>
                <w:rFonts w:ascii="Times New Roman" w:hAnsi="Times New Roman" w:cs="Times New Roman"/>
                <w:color w:val="000000" w:themeColor="text1"/>
                <w:sz w:val="24"/>
                <w:szCs w:val="24"/>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E310E0"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57</w:t>
            </w:r>
            <w:r w:rsidR="000F3E29" w:rsidRPr="00E310E0">
              <w:rPr>
                <w:rFonts w:ascii="Times New Roman" w:hAnsi="Times New Roman" w:cs="Times New Roman"/>
                <w:color w:val="000000" w:themeColor="text1"/>
                <w:sz w:val="24"/>
                <w:szCs w:val="24"/>
              </w:rPr>
              <w:t xml:space="preserve"> %</w:t>
            </w:r>
          </w:p>
        </w:tc>
      </w:tr>
      <w:tr w:rsidR="000F3E29" w:rsidRPr="009D2A73" w:rsidTr="00FC3497">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Математика</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37%</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63%</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43 %</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57 %</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A251C4"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50</w:t>
            </w:r>
            <w:r w:rsidR="000F3E29" w:rsidRPr="00E310E0">
              <w:rPr>
                <w:rFonts w:ascii="Times New Roman" w:hAnsi="Times New Roman" w:cs="Times New Roman"/>
                <w:color w:val="000000" w:themeColor="text1"/>
                <w:sz w:val="24"/>
                <w:szCs w:val="24"/>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0F3E29" w:rsidP="00E310E0">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w:t>
            </w:r>
            <w:r w:rsidR="00E310E0" w:rsidRPr="00E310E0">
              <w:rPr>
                <w:rFonts w:ascii="Times New Roman" w:hAnsi="Times New Roman" w:cs="Times New Roman"/>
                <w:color w:val="000000" w:themeColor="text1"/>
                <w:sz w:val="24"/>
                <w:szCs w:val="24"/>
              </w:rPr>
              <w:t>0</w:t>
            </w:r>
            <w:r w:rsidRPr="00E310E0">
              <w:rPr>
                <w:rFonts w:ascii="Times New Roman" w:hAnsi="Times New Roman" w:cs="Times New Roman"/>
                <w:color w:val="000000" w:themeColor="text1"/>
                <w:sz w:val="24"/>
                <w:szCs w:val="24"/>
              </w:rPr>
              <w:t>%</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Чтение</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37%</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63%</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29 %</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71 %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9976F5"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38</w:t>
            </w:r>
            <w:r w:rsidR="000F3E29" w:rsidRPr="00E310E0">
              <w:rPr>
                <w:rFonts w:ascii="Times New Roman" w:hAnsi="Times New Roman" w:cs="Times New Roman"/>
                <w:color w:val="000000" w:themeColor="text1"/>
                <w:sz w:val="24"/>
                <w:szCs w:val="24"/>
              </w:rPr>
              <w:t xml:space="preserve"> %</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E310E0"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68</w:t>
            </w:r>
            <w:r w:rsidR="000F3E29" w:rsidRPr="00E310E0">
              <w:rPr>
                <w:rFonts w:ascii="Times New Roman" w:hAnsi="Times New Roman" w:cs="Times New Roman"/>
                <w:color w:val="000000" w:themeColor="text1"/>
                <w:sz w:val="24"/>
                <w:szCs w:val="24"/>
              </w:rPr>
              <w:t xml:space="preserve"> %</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line="240" w:lineRule="auto"/>
              <w:rPr>
                <w:rFonts w:ascii="Times New Roman" w:hAnsi="Times New Roman" w:cs="Times New Roman"/>
                <w:sz w:val="24"/>
                <w:szCs w:val="24"/>
              </w:rPr>
            </w:pPr>
            <w:r w:rsidRPr="009D2A73">
              <w:rPr>
                <w:rFonts w:ascii="Times New Roman" w:hAnsi="Times New Roman" w:cs="Times New Roman"/>
                <w:sz w:val="24"/>
                <w:szCs w:val="24"/>
              </w:rPr>
              <w:t>Немецкий язык</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37%</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63%</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43 %</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57 %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9976F5" w:rsidP="009976F5">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50</w:t>
            </w:r>
            <w:r w:rsidR="000F3E29" w:rsidRPr="00E310E0">
              <w:rPr>
                <w:rFonts w:ascii="Times New Roman" w:hAnsi="Times New Roman" w:cs="Times New Roman"/>
                <w:color w:val="000000" w:themeColor="text1"/>
                <w:sz w:val="24"/>
                <w:szCs w:val="24"/>
              </w:rPr>
              <w:t xml:space="preserve"> %</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57 %</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line="240" w:lineRule="auto"/>
              <w:rPr>
                <w:rFonts w:ascii="Times New Roman" w:hAnsi="Times New Roman" w:cs="Times New Roman"/>
                <w:sz w:val="24"/>
                <w:szCs w:val="24"/>
              </w:rPr>
            </w:pPr>
            <w:r w:rsidRPr="009D2A73">
              <w:rPr>
                <w:rFonts w:ascii="Times New Roman" w:hAnsi="Times New Roman" w:cs="Times New Roman"/>
                <w:sz w:val="24"/>
                <w:szCs w:val="24"/>
              </w:rPr>
              <w:lastRenderedPageBreak/>
              <w:t>Окружающий мир</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25%</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75%</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43 %</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57 %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9976F5"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38</w:t>
            </w:r>
            <w:r w:rsidR="000F3E29" w:rsidRPr="00E310E0">
              <w:rPr>
                <w:rFonts w:ascii="Times New Roman" w:hAnsi="Times New Roman" w:cs="Times New Roman"/>
                <w:color w:val="000000" w:themeColor="text1"/>
                <w:sz w:val="24"/>
                <w:szCs w:val="24"/>
              </w:rPr>
              <w:t xml:space="preserve"> %</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E310E0"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63</w:t>
            </w:r>
            <w:r w:rsidR="000F3E29" w:rsidRPr="00E310E0">
              <w:rPr>
                <w:rFonts w:ascii="Times New Roman" w:hAnsi="Times New Roman" w:cs="Times New Roman"/>
                <w:color w:val="000000" w:themeColor="text1"/>
                <w:sz w:val="24"/>
                <w:szCs w:val="24"/>
              </w:rPr>
              <w:t>%</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Изо</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14%</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86%</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 xml:space="preserve">0 </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100 %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 xml:space="preserve">0 </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100 %</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Музыка</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ind w:left="-160" w:right="-175"/>
              <w:jc w:val="center"/>
              <w:rPr>
                <w:rFonts w:ascii="Times New Roman" w:hAnsi="Times New Roman" w:cs="Times New Roman"/>
                <w:sz w:val="24"/>
                <w:szCs w:val="24"/>
              </w:rPr>
            </w:pPr>
            <w:r w:rsidRPr="009D2A73">
              <w:rPr>
                <w:rFonts w:ascii="Times New Roman" w:hAnsi="Times New Roman" w:cs="Times New Roman"/>
                <w:sz w:val="24"/>
                <w:szCs w:val="24"/>
              </w:rPr>
              <w:t>100 %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ind w:left="-160" w:right="-175"/>
              <w:jc w:val="center"/>
              <w:rPr>
                <w:rFonts w:ascii="Times New Roman" w:hAnsi="Times New Roman" w:cs="Times New Roman"/>
                <w:sz w:val="24"/>
                <w:szCs w:val="24"/>
              </w:rPr>
            </w:pPr>
            <w:r w:rsidRPr="009D2A73">
              <w:rPr>
                <w:rFonts w:ascii="Times New Roman" w:hAnsi="Times New Roman" w:cs="Times New Roman"/>
                <w:sz w:val="24"/>
                <w:szCs w:val="24"/>
              </w:rPr>
              <w:t>100 %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0</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ind w:left="-160" w:right="-175"/>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100 %</w:t>
            </w:r>
          </w:p>
        </w:tc>
      </w:tr>
      <w:tr w:rsidR="000F3E29" w:rsidRPr="009D2A73" w:rsidTr="00FC3497">
        <w:tc>
          <w:tcPr>
            <w:tcW w:w="1640"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Технология</w:t>
            </w:r>
          </w:p>
        </w:tc>
        <w:tc>
          <w:tcPr>
            <w:tcW w:w="6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ind w:left="-160" w:right="-175"/>
              <w:jc w:val="center"/>
              <w:rPr>
                <w:rFonts w:ascii="Times New Roman" w:hAnsi="Times New Roman" w:cs="Times New Roman"/>
                <w:sz w:val="24"/>
                <w:szCs w:val="24"/>
              </w:rPr>
            </w:pPr>
            <w:r w:rsidRPr="009D2A73">
              <w:rPr>
                <w:rFonts w:ascii="Times New Roman" w:hAnsi="Times New Roman" w:cs="Times New Roman"/>
                <w:sz w:val="24"/>
                <w:szCs w:val="24"/>
              </w:rPr>
              <w:t>100 %</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nil"/>
              <w:right w:val="single" w:sz="18"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100%</w:t>
            </w:r>
          </w:p>
        </w:tc>
        <w:tc>
          <w:tcPr>
            <w:tcW w:w="721" w:type="dxa"/>
            <w:tcBorders>
              <w:top w:val="single" w:sz="4" w:space="0" w:color="auto"/>
              <w:left w:val="single" w:sz="18"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0</w:t>
            </w:r>
          </w:p>
        </w:tc>
        <w:tc>
          <w:tcPr>
            <w:tcW w:w="972" w:type="dxa"/>
            <w:tcBorders>
              <w:top w:val="single" w:sz="4" w:space="0" w:color="auto"/>
              <w:left w:val="single" w:sz="4" w:space="0" w:color="auto"/>
              <w:bottom w:val="nil"/>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100%</w:t>
            </w:r>
          </w:p>
        </w:tc>
      </w:tr>
      <w:tr w:rsidR="000F3E29" w:rsidRPr="009D2A73" w:rsidTr="00FC3497">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FC3497">
            <w:pPr>
              <w:shd w:val="clear" w:color="auto" w:fill="FFFFFF" w:themeFill="background1"/>
              <w:spacing w:after="0"/>
              <w:rPr>
                <w:rFonts w:ascii="Times New Roman" w:hAnsi="Times New Roman" w:cs="Times New Roman"/>
                <w:sz w:val="24"/>
                <w:szCs w:val="24"/>
              </w:rPr>
            </w:pPr>
            <w:proofErr w:type="spellStart"/>
            <w:proofErr w:type="gramStart"/>
            <w:r w:rsidRPr="009D2A73">
              <w:rPr>
                <w:rFonts w:ascii="Times New Roman" w:hAnsi="Times New Roman" w:cs="Times New Roman"/>
                <w:sz w:val="24"/>
                <w:szCs w:val="24"/>
              </w:rPr>
              <w:t>Физ-ра</w:t>
            </w:r>
            <w:proofErr w:type="spellEnd"/>
            <w:proofErr w:type="gramEnd"/>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100%</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18" w:space="0" w:color="auto"/>
            </w:tcBorders>
            <w:shd w:val="clear" w:color="auto" w:fill="auto"/>
            <w:vAlign w:val="center"/>
          </w:tcPr>
          <w:p w:rsidR="000F3E29" w:rsidRPr="009D2A73" w:rsidRDefault="000F3E29" w:rsidP="000F3E29">
            <w:pPr>
              <w:shd w:val="clear" w:color="auto" w:fill="FFFFFF" w:themeFill="background1"/>
              <w:spacing w:after="0"/>
              <w:rPr>
                <w:rFonts w:ascii="Times New Roman" w:hAnsi="Times New Roman" w:cs="Times New Roman"/>
                <w:sz w:val="24"/>
                <w:szCs w:val="24"/>
              </w:rPr>
            </w:pPr>
            <w:r w:rsidRPr="009D2A73">
              <w:rPr>
                <w:rFonts w:ascii="Times New Roman" w:hAnsi="Times New Roman" w:cs="Times New Roman"/>
                <w:sz w:val="24"/>
                <w:szCs w:val="24"/>
              </w:rPr>
              <w:t>100%</w:t>
            </w:r>
          </w:p>
        </w:tc>
        <w:tc>
          <w:tcPr>
            <w:tcW w:w="721" w:type="dxa"/>
            <w:tcBorders>
              <w:top w:val="single" w:sz="4" w:space="0" w:color="auto"/>
              <w:left w:val="single" w:sz="18"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9D2A73" w:rsidRDefault="000F3E29" w:rsidP="000F3E29">
            <w:pPr>
              <w:shd w:val="clear" w:color="auto" w:fill="FFFFFF" w:themeFill="background1"/>
              <w:spacing w:after="0"/>
              <w:jc w:val="center"/>
              <w:rPr>
                <w:rFonts w:ascii="Times New Roman" w:hAnsi="Times New Roman" w:cs="Times New Roman"/>
                <w:sz w:val="24"/>
                <w:szCs w:val="24"/>
              </w:rPr>
            </w:pPr>
            <w:r w:rsidRPr="009D2A73">
              <w:rPr>
                <w:rFonts w:ascii="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0F3E29" w:rsidP="000F3E29">
            <w:pPr>
              <w:shd w:val="clear" w:color="auto" w:fill="FFFFFF" w:themeFill="background1"/>
              <w:spacing w:after="0"/>
              <w:jc w:val="center"/>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F3E29" w:rsidRPr="00E310E0" w:rsidRDefault="000F3E29" w:rsidP="000F3E29">
            <w:pPr>
              <w:shd w:val="clear" w:color="auto" w:fill="FFFFFF" w:themeFill="background1"/>
              <w:spacing w:after="0"/>
              <w:rPr>
                <w:rFonts w:ascii="Times New Roman" w:hAnsi="Times New Roman" w:cs="Times New Roman"/>
                <w:color w:val="000000" w:themeColor="text1"/>
                <w:sz w:val="24"/>
                <w:szCs w:val="24"/>
              </w:rPr>
            </w:pPr>
            <w:r w:rsidRPr="00E310E0">
              <w:rPr>
                <w:rFonts w:ascii="Times New Roman" w:hAnsi="Times New Roman" w:cs="Times New Roman"/>
                <w:color w:val="000000" w:themeColor="text1"/>
                <w:sz w:val="24"/>
                <w:szCs w:val="24"/>
              </w:rPr>
              <w:t>100%</w:t>
            </w:r>
          </w:p>
        </w:tc>
      </w:tr>
    </w:tbl>
    <w:p w:rsidR="00FC3497" w:rsidRPr="009D2A73" w:rsidRDefault="00FC3497" w:rsidP="00FC3497">
      <w:pPr>
        <w:pStyle w:val="a4"/>
        <w:shd w:val="clear" w:color="auto" w:fill="FFFFFF" w:themeFill="background1"/>
        <w:ind w:firstLine="709"/>
        <w:jc w:val="both"/>
        <w:rPr>
          <w:rFonts w:ascii="Times New Roman" w:hAnsi="Times New Roman" w:cs="Times New Roman"/>
          <w:sz w:val="24"/>
          <w:szCs w:val="24"/>
        </w:rPr>
      </w:pPr>
    </w:p>
    <w:p w:rsidR="00FC3497" w:rsidRPr="009D2A73" w:rsidRDefault="00FC3497" w:rsidP="00FC3497">
      <w:pPr>
        <w:pStyle w:val="a6"/>
        <w:jc w:val="center"/>
        <w:rPr>
          <w:rFonts w:ascii="Times New Roman" w:hAnsi="Times New Roman"/>
          <w:b/>
          <w:sz w:val="24"/>
          <w:szCs w:val="24"/>
        </w:rPr>
      </w:pPr>
      <w:r w:rsidRPr="009D2A73">
        <w:rPr>
          <w:rFonts w:ascii="Times New Roman" w:hAnsi="Times New Roman"/>
          <w:b/>
          <w:sz w:val="24"/>
          <w:szCs w:val="24"/>
        </w:rPr>
        <w:t>Результаты итоговой аттестации выпускников 9 класса в формате ОГЭ                                    за 3 предыдущих год</w:t>
      </w:r>
      <w:proofErr w:type="gramStart"/>
      <w:r w:rsidRPr="009D2A73">
        <w:rPr>
          <w:rFonts w:ascii="Times New Roman" w:hAnsi="Times New Roman"/>
          <w:b/>
          <w:sz w:val="24"/>
          <w:szCs w:val="24"/>
        </w:rPr>
        <w:t>а</w:t>
      </w:r>
      <w:r w:rsidR="000F3E29">
        <w:rPr>
          <w:rFonts w:ascii="Times New Roman" w:hAnsi="Times New Roman"/>
          <w:b/>
          <w:sz w:val="24"/>
          <w:szCs w:val="24"/>
        </w:rPr>
        <w:t>(</w:t>
      </w:r>
      <w:proofErr w:type="gramEnd"/>
      <w:r w:rsidR="000F3E29">
        <w:rPr>
          <w:rFonts w:ascii="Times New Roman" w:hAnsi="Times New Roman"/>
          <w:b/>
          <w:sz w:val="24"/>
          <w:szCs w:val="24"/>
        </w:rPr>
        <w:t xml:space="preserve"> с учетом пересдачи)</w:t>
      </w:r>
      <w:r w:rsidRPr="009D2A73">
        <w:rPr>
          <w:rFonts w:ascii="Times New Roman" w:hAnsi="Times New Roman"/>
          <w:b/>
          <w:sz w:val="24"/>
          <w:szCs w:val="24"/>
        </w:rPr>
        <w:t>.</w:t>
      </w:r>
    </w:p>
    <w:p w:rsidR="00FC3497" w:rsidRPr="009D2A73" w:rsidRDefault="00FC3497" w:rsidP="00FC3497">
      <w:pPr>
        <w:pStyle w:val="a6"/>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30"/>
        <w:gridCol w:w="840"/>
        <w:gridCol w:w="923"/>
        <w:gridCol w:w="850"/>
        <w:gridCol w:w="993"/>
        <w:gridCol w:w="850"/>
        <w:gridCol w:w="1134"/>
        <w:gridCol w:w="992"/>
        <w:gridCol w:w="1134"/>
      </w:tblGrid>
      <w:tr w:rsidR="00FC3497" w:rsidRPr="009D2A73" w:rsidTr="00FC3497">
        <w:trPr>
          <w:trHeight w:val="445"/>
        </w:trPr>
        <w:tc>
          <w:tcPr>
            <w:tcW w:w="1101" w:type="dxa"/>
            <w:vMerge w:val="restart"/>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Год выпуска</w:t>
            </w:r>
          </w:p>
        </w:tc>
        <w:tc>
          <w:tcPr>
            <w:tcW w:w="930" w:type="dxa"/>
            <w:vMerge w:val="restart"/>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 xml:space="preserve">Кол-во </w:t>
            </w:r>
            <w:proofErr w:type="spellStart"/>
            <w:proofErr w:type="gramStart"/>
            <w:r w:rsidRPr="009D2A73">
              <w:rPr>
                <w:rFonts w:ascii="Times New Roman" w:hAnsi="Times New Roman"/>
                <w:sz w:val="24"/>
                <w:szCs w:val="24"/>
              </w:rPr>
              <w:t>выпускни-ков</w:t>
            </w:r>
            <w:proofErr w:type="spellEnd"/>
            <w:proofErr w:type="gramEnd"/>
          </w:p>
        </w:tc>
        <w:tc>
          <w:tcPr>
            <w:tcW w:w="1763" w:type="dxa"/>
            <w:gridSpan w:val="2"/>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Кол-во «2»</w:t>
            </w:r>
          </w:p>
        </w:tc>
        <w:tc>
          <w:tcPr>
            <w:tcW w:w="1843" w:type="dxa"/>
            <w:gridSpan w:val="2"/>
            <w:tcBorders>
              <w:bottom w:val="single" w:sz="4" w:space="0" w:color="auto"/>
            </w:tcBorders>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Кол-во  «3»</w:t>
            </w:r>
          </w:p>
        </w:tc>
        <w:tc>
          <w:tcPr>
            <w:tcW w:w="1984" w:type="dxa"/>
            <w:gridSpan w:val="2"/>
            <w:tcBorders>
              <w:bottom w:val="single" w:sz="4" w:space="0" w:color="auto"/>
            </w:tcBorders>
          </w:tcPr>
          <w:p w:rsidR="00FC3497" w:rsidRPr="009D2A73" w:rsidRDefault="00FC3497" w:rsidP="00FC3497">
            <w:pPr>
              <w:pStyle w:val="a6"/>
              <w:ind w:left="-108"/>
              <w:jc w:val="center"/>
              <w:rPr>
                <w:rFonts w:ascii="Times New Roman" w:hAnsi="Times New Roman"/>
                <w:sz w:val="24"/>
                <w:szCs w:val="24"/>
              </w:rPr>
            </w:pPr>
            <w:r w:rsidRPr="009D2A73">
              <w:rPr>
                <w:rFonts w:ascii="Times New Roman" w:hAnsi="Times New Roman"/>
                <w:sz w:val="24"/>
                <w:szCs w:val="24"/>
              </w:rPr>
              <w:t xml:space="preserve">Кол-во  «4» и «5» </w:t>
            </w:r>
          </w:p>
        </w:tc>
        <w:tc>
          <w:tcPr>
            <w:tcW w:w="2126" w:type="dxa"/>
            <w:gridSpan w:val="2"/>
            <w:tcBorders>
              <w:bottom w:val="single" w:sz="4" w:space="0" w:color="auto"/>
            </w:tcBorders>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Качество знаний</w:t>
            </w:r>
          </w:p>
        </w:tc>
      </w:tr>
      <w:tr w:rsidR="00FC3497" w:rsidRPr="009D2A73" w:rsidTr="00FC3497">
        <w:trPr>
          <w:trHeight w:val="702"/>
        </w:trPr>
        <w:tc>
          <w:tcPr>
            <w:tcW w:w="1101" w:type="dxa"/>
            <w:vMerge/>
            <w:tcBorders>
              <w:bottom w:val="single" w:sz="4" w:space="0" w:color="auto"/>
            </w:tcBorders>
          </w:tcPr>
          <w:p w:rsidR="00FC3497" w:rsidRPr="009D2A73" w:rsidRDefault="00FC3497" w:rsidP="00FC3497">
            <w:pPr>
              <w:pStyle w:val="a6"/>
              <w:jc w:val="center"/>
              <w:rPr>
                <w:rFonts w:ascii="Times New Roman" w:hAnsi="Times New Roman"/>
                <w:sz w:val="24"/>
                <w:szCs w:val="24"/>
              </w:rPr>
            </w:pPr>
          </w:p>
        </w:tc>
        <w:tc>
          <w:tcPr>
            <w:tcW w:w="930" w:type="dxa"/>
            <w:vMerge/>
            <w:tcBorders>
              <w:bottom w:val="single" w:sz="4" w:space="0" w:color="auto"/>
            </w:tcBorders>
          </w:tcPr>
          <w:p w:rsidR="00FC3497" w:rsidRPr="009D2A73" w:rsidRDefault="00FC3497" w:rsidP="00FC3497">
            <w:pPr>
              <w:pStyle w:val="a6"/>
              <w:jc w:val="center"/>
              <w:rPr>
                <w:rFonts w:ascii="Times New Roman" w:hAnsi="Times New Roman"/>
                <w:sz w:val="24"/>
                <w:szCs w:val="24"/>
              </w:rPr>
            </w:pPr>
          </w:p>
        </w:tc>
        <w:tc>
          <w:tcPr>
            <w:tcW w:w="840" w:type="dxa"/>
            <w:tcBorders>
              <w:bottom w:val="single" w:sz="4" w:space="0" w:color="auto"/>
            </w:tcBorders>
          </w:tcPr>
          <w:p w:rsidR="00FC3497" w:rsidRPr="009D2A73" w:rsidRDefault="00FC3497" w:rsidP="00FC3497">
            <w:pPr>
              <w:pStyle w:val="a6"/>
              <w:ind w:right="-180"/>
              <w:jc w:val="center"/>
              <w:rPr>
                <w:rFonts w:ascii="Times New Roman" w:hAnsi="Times New Roman"/>
                <w:sz w:val="24"/>
                <w:szCs w:val="24"/>
              </w:rPr>
            </w:pPr>
            <w:proofErr w:type="spellStart"/>
            <w:r w:rsidRPr="009D2A73">
              <w:rPr>
                <w:rFonts w:ascii="Times New Roman" w:hAnsi="Times New Roman"/>
                <w:sz w:val="24"/>
                <w:szCs w:val="24"/>
              </w:rPr>
              <w:t>Рус</w:t>
            </w:r>
            <w:proofErr w:type="gramStart"/>
            <w:r w:rsidRPr="009D2A73">
              <w:rPr>
                <w:rFonts w:ascii="Times New Roman" w:hAnsi="Times New Roman"/>
                <w:sz w:val="24"/>
                <w:szCs w:val="24"/>
              </w:rPr>
              <w:t>.я</w:t>
            </w:r>
            <w:proofErr w:type="gramEnd"/>
            <w:r w:rsidRPr="009D2A73">
              <w:rPr>
                <w:rFonts w:ascii="Times New Roman" w:hAnsi="Times New Roman"/>
                <w:sz w:val="24"/>
                <w:szCs w:val="24"/>
              </w:rPr>
              <w:t>з</w:t>
            </w:r>
            <w:proofErr w:type="spellEnd"/>
            <w:r w:rsidRPr="009D2A73">
              <w:rPr>
                <w:rFonts w:ascii="Times New Roman" w:hAnsi="Times New Roman"/>
                <w:sz w:val="24"/>
                <w:szCs w:val="24"/>
              </w:rPr>
              <w:t>.</w:t>
            </w:r>
          </w:p>
        </w:tc>
        <w:tc>
          <w:tcPr>
            <w:tcW w:w="923" w:type="dxa"/>
            <w:tcBorders>
              <w:bottom w:val="single" w:sz="4" w:space="0" w:color="auto"/>
            </w:tcBorders>
          </w:tcPr>
          <w:p w:rsidR="00FC3497" w:rsidRPr="009D2A73" w:rsidRDefault="00FC3497" w:rsidP="00FC3497">
            <w:pPr>
              <w:pStyle w:val="a6"/>
              <w:ind w:right="-108"/>
              <w:jc w:val="center"/>
              <w:rPr>
                <w:rFonts w:ascii="Times New Roman" w:hAnsi="Times New Roman"/>
                <w:sz w:val="24"/>
                <w:szCs w:val="24"/>
              </w:rPr>
            </w:pPr>
            <w:r w:rsidRPr="009D2A73">
              <w:rPr>
                <w:rFonts w:ascii="Times New Roman" w:hAnsi="Times New Roman"/>
                <w:sz w:val="24"/>
                <w:szCs w:val="24"/>
              </w:rPr>
              <w:t xml:space="preserve">Математика </w:t>
            </w:r>
          </w:p>
        </w:tc>
        <w:tc>
          <w:tcPr>
            <w:tcW w:w="850" w:type="dxa"/>
            <w:tcBorders>
              <w:top w:val="single" w:sz="4" w:space="0" w:color="auto"/>
              <w:bottom w:val="single" w:sz="4" w:space="0" w:color="auto"/>
            </w:tcBorders>
          </w:tcPr>
          <w:p w:rsidR="00FC3497" w:rsidRPr="009D2A73" w:rsidRDefault="00FC3497" w:rsidP="00FC3497">
            <w:pPr>
              <w:pStyle w:val="a6"/>
              <w:ind w:right="-108"/>
              <w:jc w:val="center"/>
              <w:rPr>
                <w:rFonts w:ascii="Times New Roman" w:hAnsi="Times New Roman"/>
                <w:sz w:val="24"/>
                <w:szCs w:val="24"/>
              </w:rPr>
            </w:pPr>
            <w:proofErr w:type="spellStart"/>
            <w:r w:rsidRPr="009D2A73">
              <w:rPr>
                <w:rFonts w:ascii="Times New Roman" w:hAnsi="Times New Roman"/>
                <w:sz w:val="24"/>
                <w:szCs w:val="24"/>
              </w:rPr>
              <w:t>Рус</w:t>
            </w:r>
            <w:proofErr w:type="gramStart"/>
            <w:r w:rsidRPr="009D2A73">
              <w:rPr>
                <w:rFonts w:ascii="Times New Roman" w:hAnsi="Times New Roman"/>
                <w:sz w:val="24"/>
                <w:szCs w:val="24"/>
              </w:rPr>
              <w:t>.я</w:t>
            </w:r>
            <w:proofErr w:type="gramEnd"/>
            <w:r w:rsidRPr="009D2A73">
              <w:rPr>
                <w:rFonts w:ascii="Times New Roman" w:hAnsi="Times New Roman"/>
                <w:sz w:val="24"/>
                <w:szCs w:val="24"/>
              </w:rPr>
              <w:t>з</w:t>
            </w:r>
            <w:proofErr w:type="spellEnd"/>
            <w:r w:rsidRPr="009D2A73">
              <w:rPr>
                <w:rFonts w:ascii="Times New Roman" w:hAnsi="Times New Roman"/>
                <w:sz w:val="24"/>
                <w:szCs w:val="24"/>
              </w:rPr>
              <w:t>.</w:t>
            </w:r>
          </w:p>
        </w:tc>
        <w:tc>
          <w:tcPr>
            <w:tcW w:w="993" w:type="dxa"/>
            <w:tcBorders>
              <w:top w:val="single" w:sz="4" w:space="0" w:color="auto"/>
              <w:bottom w:val="single" w:sz="4" w:space="0" w:color="auto"/>
            </w:tcBorders>
          </w:tcPr>
          <w:p w:rsidR="00FC3497" w:rsidRPr="009D2A73" w:rsidRDefault="00FC3497" w:rsidP="00FC3497">
            <w:pPr>
              <w:pStyle w:val="a6"/>
              <w:ind w:right="-108"/>
              <w:jc w:val="center"/>
              <w:rPr>
                <w:rFonts w:ascii="Times New Roman" w:hAnsi="Times New Roman"/>
                <w:sz w:val="24"/>
                <w:szCs w:val="24"/>
              </w:rPr>
            </w:pPr>
            <w:r w:rsidRPr="009D2A73">
              <w:rPr>
                <w:rFonts w:ascii="Times New Roman" w:hAnsi="Times New Roman"/>
                <w:sz w:val="24"/>
                <w:szCs w:val="24"/>
              </w:rPr>
              <w:t xml:space="preserve">Математика </w:t>
            </w:r>
          </w:p>
        </w:tc>
        <w:tc>
          <w:tcPr>
            <w:tcW w:w="850" w:type="dxa"/>
            <w:tcBorders>
              <w:top w:val="single" w:sz="4" w:space="0" w:color="auto"/>
              <w:bottom w:val="single" w:sz="4" w:space="0" w:color="auto"/>
            </w:tcBorders>
          </w:tcPr>
          <w:p w:rsidR="00FC3497" w:rsidRPr="009D2A73" w:rsidRDefault="00FC3497" w:rsidP="00FC3497">
            <w:pPr>
              <w:pStyle w:val="a6"/>
              <w:ind w:right="-108"/>
              <w:jc w:val="center"/>
              <w:rPr>
                <w:rFonts w:ascii="Times New Roman" w:hAnsi="Times New Roman"/>
                <w:sz w:val="24"/>
                <w:szCs w:val="24"/>
              </w:rPr>
            </w:pPr>
            <w:proofErr w:type="spellStart"/>
            <w:r w:rsidRPr="009D2A73">
              <w:rPr>
                <w:rFonts w:ascii="Times New Roman" w:hAnsi="Times New Roman"/>
                <w:sz w:val="24"/>
                <w:szCs w:val="24"/>
              </w:rPr>
              <w:t>Рус</w:t>
            </w:r>
            <w:proofErr w:type="gramStart"/>
            <w:r w:rsidRPr="009D2A73">
              <w:rPr>
                <w:rFonts w:ascii="Times New Roman" w:hAnsi="Times New Roman"/>
                <w:sz w:val="24"/>
                <w:szCs w:val="24"/>
              </w:rPr>
              <w:t>.я</w:t>
            </w:r>
            <w:proofErr w:type="gramEnd"/>
            <w:r w:rsidRPr="009D2A73">
              <w:rPr>
                <w:rFonts w:ascii="Times New Roman" w:hAnsi="Times New Roman"/>
                <w:sz w:val="24"/>
                <w:szCs w:val="24"/>
              </w:rPr>
              <w:t>з</w:t>
            </w:r>
            <w:proofErr w:type="spellEnd"/>
            <w:r w:rsidRPr="009D2A73">
              <w:rPr>
                <w:rFonts w:ascii="Times New Roman" w:hAnsi="Times New Roman"/>
                <w:sz w:val="24"/>
                <w:szCs w:val="24"/>
              </w:rPr>
              <w:t>.</w:t>
            </w:r>
          </w:p>
        </w:tc>
        <w:tc>
          <w:tcPr>
            <w:tcW w:w="1134" w:type="dxa"/>
            <w:tcBorders>
              <w:top w:val="single" w:sz="4" w:space="0" w:color="auto"/>
              <w:bottom w:val="single" w:sz="4" w:space="0" w:color="auto"/>
            </w:tcBorders>
          </w:tcPr>
          <w:p w:rsidR="00FC3497" w:rsidRPr="009D2A73" w:rsidRDefault="00FC3497" w:rsidP="00FC3497">
            <w:pPr>
              <w:pStyle w:val="a6"/>
              <w:jc w:val="center"/>
              <w:rPr>
                <w:rFonts w:ascii="Times New Roman" w:hAnsi="Times New Roman"/>
                <w:sz w:val="24"/>
                <w:szCs w:val="24"/>
              </w:rPr>
            </w:pPr>
            <w:proofErr w:type="spellStart"/>
            <w:proofErr w:type="gramStart"/>
            <w:r w:rsidRPr="009D2A73">
              <w:rPr>
                <w:rFonts w:ascii="Times New Roman" w:hAnsi="Times New Roman"/>
                <w:sz w:val="24"/>
                <w:szCs w:val="24"/>
              </w:rPr>
              <w:t>Матема-тика</w:t>
            </w:r>
            <w:proofErr w:type="spellEnd"/>
            <w:proofErr w:type="gramEnd"/>
            <w:r w:rsidRPr="009D2A73">
              <w:rPr>
                <w:rFonts w:ascii="Times New Roman" w:hAnsi="Times New Roman"/>
                <w:sz w:val="24"/>
                <w:szCs w:val="24"/>
              </w:rPr>
              <w:t xml:space="preserve"> </w:t>
            </w:r>
          </w:p>
        </w:tc>
        <w:tc>
          <w:tcPr>
            <w:tcW w:w="992" w:type="dxa"/>
            <w:tcBorders>
              <w:top w:val="single" w:sz="4" w:space="0" w:color="auto"/>
              <w:bottom w:val="single" w:sz="4" w:space="0" w:color="auto"/>
            </w:tcBorders>
          </w:tcPr>
          <w:p w:rsidR="00FC3497" w:rsidRPr="009D2A73" w:rsidRDefault="00FC3497" w:rsidP="00FC3497">
            <w:pPr>
              <w:pStyle w:val="a6"/>
              <w:jc w:val="center"/>
              <w:rPr>
                <w:rFonts w:ascii="Times New Roman" w:hAnsi="Times New Roman"/>
                <w:sz w:val="24"/>
                <w:szCs w:val="24"/>
              </w:rPr>
            </w:pPr>
            <w:proofErr w:type="spellStart"/>
            <w:r w:rsidRPr="009D2A73">
              <w:rPr>
                <w:rFonts w:ascii="Times New Roman" w:hAnsi="Times New Roman"/>
                <w:sz w:val="24"/>
                <w:szCs w:val="24"/>
              </w:rPr>
              <w:t>Рус</w:t>
            </w:r>
            <w:proofErr w:type="gramStart"/>
            <w:r w:rsidRPr="009D2A73">
              <w:rPr>
                <w:rFonts w:ascii="Times New Roman" w:hAnsi="Times New Roman"/>
                <w:sz w:val="24"/>
                <w:szCs w:val="24"/>
              </w:rPr>
              <w:t>.я</w:t>
            </w:r>
            <w:proofErr w:type="gramEnd"/>
            <w:r w:rsidRPr="009D2A73">
              <w:rPr>
                <w:rFonts w:ascii="Times New Roman" w:hAnsi="Times New Roman"/>
                <w:sz w:val="24"/>
                <w:szCs w:val="24"/>
              </w:rPr>
              <w:t>з</w:t>
            </w:r>
            <w:proofErr w:type="spellEnd"/>
            <w:r w:rsidRPr="009D2A73">
              <w:rPr>
                <w:rFonts w:ascii="Times New Roman" w:hAnsi="Times New Roman"/>
                <w:sz w:val="24"/>
                <w:szCs w:val="24"/>
              </w:rPr>
              <w:t>.</w:t>
            </w:r>
          </w:p>
        </w:tc>
        <w:tc>
          <w:tcPr>
            <w:tcW w:w="1134" w:type="dxa"/>
            <w:tcBorders>
              <w:top w:val="single" w:sz="4" w:space="0" w:color="auto"/>
              <w:bottom w:val="single" w:sz="4" w:space="0" w:color="auto"/>
            </w:tcBorders>
          </w:tcPr>
          <w:p w:rsidR="00FC3497" w:rsidRPr="009D2A73" w:rsidRDefault="00FC3497" w:rsidP="00FC3497">
            <w:pPr>
              <w:pStyle w:val="a6"/>
              <w:ind w:left="-108"/>
              <w:jc w:val="center"/>
              <w:rPr>
                <w:rFonts w:ascii="Times New Roman" w:hAnsi="Times New Roman"/>
                <w:sz w:val="24"/>
                <w:szCs w:val="24"/>
              </w:rPr>
            </w:pPr>
            <w:proofErr w:type="spellStart"/>
            <w:proofErr w:type="gramStart"/>
            <w:r w:rsidRPr="009D2A73">
              <w:rPr>
                <w:rFonts w:ascii="Times New Roman" w:hAnsi="Times New Roman"/>
                <w:sz w:val="24"/>
                <w:szCs w:val="24"/>
              </w:rPr>
              <w:t>Матема-тика</w:t>
            </w:r>
            <w:proofErr w:type="spellEnd"/>
            <w:proofErr w:type="gramEnd"/>
            <w:r w:rsidRPr="009D2A73">
              <w:rPr>
                <w:rFonts w:ascii="Times New Roman" w:hAnsi="Times New Roman"/>
                <w:sz w:val="24"/>
                <w:szCs w:val="24"/>
              </w:rPr>
              <w:t xml:space="preserve"> </w:t>
            </w:r>
          </w:p>
        </w:tc>
      </w:tr>
      <w:tr w:rsidR="00FC3497" w:rsidRPr="009D2A73" w:rsidTr="00FC3497">
        <w:tc>
          <w:tcPr>
            <w:tcW w:w="1101"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2016</w:t>
            </w:r>
          </w:p>
        </w:tc>
        <w:tc>
          <w:tcPr>
            <w:tcW w:w="93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5</w:t>
            </w:r>
          </w:p>
        </w:tc>
        <w:tc>
          <w:tcPr>
            <w:tcW w:w="84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w:t>
            </w:r>
          </w:p>
        </w:tc>
        <w:tc>
          <w:tcPr>
            <w:tcW w:w="923"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w:t>
            </w:r>
          </w:p>
        </w:tc>
        <w:tc>
          <w:tcPr>
            <w:tcW w:w="850" w:type="dxa"/>
            <w:vAlign w:val="center"/>
          </w:tcPr>
          <w:p w:rsidR="00FC3497" w:rsidRPr="009D2A73" w:rsidRDefault="0085689F" w:rsidP="00FC3497">
            <w:pPr>
              <w:pStyle w:val="a6"/>
              <w:jc w:val="center"/>
              <w:rPr>
                <w:rFonts w:ascii="Times New Roman" w:hAnsi="Times New Roman"/>
                <w:sz w:val="24"/>
                <w:szCs w:val="24"/>
              </w:rPr>
            </w:pPr>
            <w:r>
              <w:rPr>
                <w:rFonts w:ascii="Times New Roman" w:hAnsi="Times New Roman"/>
                <w:sz w:val="24"/>
                <w:szCs w:val="24"/>
              </w:rPr>
              <w:t>4</w:t>
            </w:r>
          </w:p>
        </w:tc>
        <w:tc>
          <w:tcPr>
            <w:tcW w:w="993"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1</w:t>
            </w:r>
          </w:p>
        </w:tc>
        <w:tc>
          <w:tcPr>
            <w:tcW w:w="85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1</w:t>
            </w:r>
          </w:p>
        </w:tc>
        <w:tc>
          <w:tcPr>
            <w:tcW w:w="1134"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4</w:t>
            </w:r>
          </w:p>
        </w:tc>
        <w:tc>
          <w:tcPr>
            <w:tcW w:w="992" w:type="dxa"/>
            <w:vAlign w:val="center"/>
          </w:tcPr>
          <w:p w:rsidR="00FC3497" w:rsidRPr="009D2A73" w:rsidRDefault="0085689F" w:rsidP="00FC3497">
            <w:pPr>
              <w:pStyle w:val="a6"/>
              <w:jc w:val="center"/>
              <w:rPr>
                <w:rFonts w:ascii="Times New Roman" w:hAnsi="Times New Roman"/>
                <w:sz w:val="24"/>
                <w:szCs w:val="24"/>
              </w:rPr>
            </w:pPr>
            <w:r>
              <w:rPr>
                <w:rFonts w:ascii="Times New Roman" w:hAnsi="Times New Roman"/>
                <w:sz w:val="24"/>
                <w:szCs w:val="24"/>
              </w:rPr>
              <w:t>25%</w:t>
            </w:r>
          </w:p>
        </w:tc>
        <w:tc>
          <w:tcPr>
            <w:tcW w:w="1134"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80%</w:t>
            </w:r>
          </w:p>
        </w:tc>
      </w:tr>
      <w:tr w:rsidR="00FC3497" w:rsidRPr="009D2A73" w:rsidTr="00FC3497">
        <w:tc>
          <w:tcPr>
            <w:tcW w:w="1101"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2017</w:t>
            </w:r>
          </w:p>
        </w:tc>
        <w:tc>
          <w:tcPr>
            <w:tcW w:w="93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7</w:t>
            </w:r>
          </w:p>
        </w:tc>
        <w:tc>
          <w:tcPr>
            <w:tcW w:w="84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w:t>
            </w:r>
          </w:p>
        </w:tc>
        <w:tc>
          <w:tcPr>
            <w:tcW w:w="923"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w:t>
            </w:r>
          </w:p>
        </w:tc>
        <w:tc>
          <w:tcPr>
            <w:tcW w:w="85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2</w:t>
            </w:r>
          </w:p>
        </w:tc>
        <w:tc>
          <w:tcPr>
            <w:tcW w:w="993"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6</w:t>
            </w:r>
          </w:p>
        </w:tc>
        <w:tc>
          <w:tcPr>
            <w:tcW w:w="850"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5</w:t>
            </w:r>
          </w:p>
        </w:tc>
        <w:tc>
          <w:tcPr>
            <w:tcW w:w="1134"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1</w:t>
            </w:r>
          </w:p>
        </w:tc>
        <w:tc>
          <w:tcPr>
            <w:tcW w:w="992"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86 %</w:t>
            </w:r>
          </w:p>
        </w:tc>
        <w:tc>
          <w:tcPr>
            <w:tcW w:w="1134" w:type="dxa"/>
            <w:vAlign w:val="center"/>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sz w:val="24"/>
                <w:szCs w:val="24"/>
              </w:rPr>
              <w:t>15%</w:t>
            </w:r>
          </w:p>
        </w:tc>
      </w:tr>
      <w:tr w:rsidR="000F3E29" w:rsidRPr="009D2A73" w:rsidTr="00FC3497">
        <w:tc>
          <w:tcPr>
            <w:tcW w:w="1101" w:type="dxa"/>
            <w:vAlign w:val="center"/>
          </w:tcPr>
          <w:p w:rsidR="000F3E29" w:rsidRPr="009D2A73" w:rsidRDefault="000F3E29" w:rsidP="00FC3497">
            <w:pPr>
              <w:pStyle w:val="a6"/>
              <w:jc w:val="center"/>
              <w:rPr>
                <w:rFonts w:ascii="Times New Roman" w:hAnsi="Times New Roman"/>
                <w:sz w:val="24"/>
                <w:szCs w:val="24"/>
              </w:rPr>
            </w:pPr>
            <w:r>
              <w:rPr>
                <w:rFonts w:ascii="Times New Roman" w:hAnsi="Times New Roman"/>
                <w:sz w:val="24"/>
                <w:szCs w:val="24"/>
              </w:rPr>
              <w:t>2018</w:t>
            </w:r>
          </w:p>
        </w:tc>
        <w:tc>
          <w:tcPr>
            <w:tcW w:w="930" w:type="dxa"/>
            <w:vAlign w:val="center"/>
          </w:tcPr>
          <w:p w:rsidR="000F3E29" w:rsidRPr="009D2A73" w:rsidRDefault="000F3E29" w:rsidP="00FC3497">
            <w:pPr>
              <w:pStyle w:val="a6"/>
              <w:jc w:val="center"/>
              <w:rPr>
                <w:rFonts w:ascii="Times New Roman" w:hAnsi="Times New Roman"/>
                <w:sz w:val="24"/>
                <w:szCs w:val="24"/>
              </w:rPr>
            </w:pPr>
            <w:r>
              <w:rPr>
                <w:rFonts w:ascii="Times New Roman" w:hAnsi="Times New Roman"/>
                <w:sz w:val="24"/>
                <w:szCs w:val="24"/>
              </w:rPr>
              <w:t>10</w:t>
            </w:r>
          </w:p>
        </w:tc>
        <w:tc>
          <w:tcPr>
            <w:tcW w:w="840" w:type="dxa"/>
            <w:vAlign w:val="center"/>
          </w:tcPr>
          <w:p w:rsidR="000F3E29" w:rsidRPr="009D2A73" w:rsidRDefault="000F3E29" w:rsidP="00FC3497">
            <w:pPr>
              <w:pStyle w:val="a6"/>
              <w:jc w:val="center"/>
              <w:rPr>
                <w:rFonts w:ascii="Times New Roman" w:hAnsi="Times New Roman"/>
                <w:sz w:val="24"/>
                <w:szCs w:val="24"/>
              </w:rPr>
            </w:pPr>
            <w:r>
              <w:rPr>
                <w:rFonts w:ascii="Times New Roman" w:hAnsi="Times New Roman"/>
                <w:sz w:val="24"/>
                <w:szCs w:val="24"/>
              </w:rPr>
              <w:t>-</w:t>
            </w:r>
          </w:p>
        </w:tc>
        <w:tc>
          <w:tcPr>
            <w:tcW w:w="923" w:type="dxa"/>
            <w:vAlign w:val="center"/>
          </w:tcPr>
          <w:p w:rsidR="000F3E29" w:rsidRPr="009D2A73" w:rsidRDefault="000F3E29" w:rsidP="00FC3497">
            <w:pPr>
              <w:pStyle w:val="a6"/>
              <w:jc w:val="center"/>
              <w:rPr>
                <w:rFonts w:ascii="Times New Roman" w:hAnsi="Times New Roman"/>
                <w:sz w:val="24"/>
                <w:szCs w:val="24"/>
              </w:rPr>
            </w:pPr>
            <w:r>
              <w:rPr>
                <w:rFonts w:ascii="Times New Roman" w:hAnsi="Times New Roman"/>
                <w:sz w:val="24"/>
                <w:szCs w:val="24"/>
              </w:rPr>
              <w:t>-</w:t>
            </w:r>
          </w:p>
        </w:tc>
        <w:tc>
          <w:tcPr>
            <w:tcW w:w="850"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8</w:t>
            </w:r>
          </w:p>
        </w:tc>
        <w:tc>
          <w:tcPr>
            <w:tcW w:w="993"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5</w:t>
            </w:r>
          </w:p>
        </w:tc>
        <w:tc>
          <w:tcPr>
            <w:tcW w:w="850"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2</w:t>
            </w:r>
          </w:p>
        </w:tc>
        <w:tc>
          <w:tcPr>
            <w:tcW w:w="1134"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5</w:t>
            </w:r>
          </w:p>
        </w:tc>
        <w:tc>
          <w:tcPr>
            <w:tcW w:w="992"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20%</w:t>
            </w:r>
          </w:p>
        </w:tc>
        <w:tc>
          <w:tcPr>
            <w:tcW w:w="1134" w:type="dxa"/>
            <w:vAlign w:val="center"/>
          </w:tcPr>
          <w:p w:rsidR="000F3E29" w:rsidRPr="009D2A73" w:rsidRDefault="0085689F" w:rsidP="00FC3497">
            <w:pPr>
              <w:pStyle w:val="a6"/>
              <w:jc w:val="center"/>
              <w:rPr>
                <w:rFonts w:ascii="Times New Roman" w:hAnsi="Times New Roman"/>
                <w:sz w:val="24"/>
                <w:szCs w:val="24"/>
              </w:rPr>
            </w:pPr>
            <w:r>
              <w:rPr>
                <w:rFonts w:ascii="Times New Roman" w:hAnsi="Times New Roman"/>
                <w:sz w:val="24"/>
                <w:szCs w:val="24"/>
              </w:rPr>
              <w:t>50%</w:t>
            </w:r>
          </w:p>
        </w:tc>
      </w:tr>
    </w:tbl>
    <w:p w:rsidR="00FC3497" w:rsidRPr="009D2A73" w:rsidRDefault="00FC3497" w:rsidP="00FC3497">
      <w:pPr>
        <w:spacing w:after="0"/>
        <w:ind w:firstLine="567"/>
        <w:jc w:val="both"/>
        <w:rPr>
          <w:rFonts w:ascii="Times New Roman" w:hAnsi="Times New Roman" w:cs="Times New Roman"/>
          <w:sz w:val="24"/>
          <w:szCs w:val="24"/>
        </w:rPr>
      </w:pPr>
    </w:p>
    <w:p w:rsidR="00FC3497" w:rsidRPr="009D2A73" w:rsidRDefault="00FC3497" w:rsidP="00FC3497">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Содержание и качество подготовки обучающихся 9 класса по русскому языку и математике соответствует требованиям федеральных государственных образовательных стандартов к минимальному объему содержания основного общего образования. Средняя оценка по русскому языку в 201</w:t>
      </w:r>
      <w:r w:rsidR="000F3E29">
        <w:rPr>
          <w:rFonts w:ascii="Times New Roman" w:hAnsi="Times New Roman" w:cs="Times New Roman"/>
          <w:sz w:val="24"/>
          <w:szCs w:val="24"/>
        </w:rPr>
        <w:t>7</w:t>
      </w:r>
      <w:r w:rsidRPr="009D2A73">
        <w:rPr>
          <w:rFonts w:ascii="Times New Roman" w:hAnsi="Times New Roman" w:cs="Times New Roman"/>
          <w:sz w:val="24"/>
          <w:szCs w:val="24"/>
        </w:rPr>
        <w:t>-201</w:t>
      </w:r>
      <w:r w:rsidR="000F3E29">
        <w:rPr>
          <w:rFonts w:ascii="Times New Roman" w:hAnsi="Times New Roman" w:cs="Times New Roman"/>
          <w:sz w:val="24"/>
          <w:szCs w:val="24"/>
        </w:rPr>
        <w:t>8</w:t>
      </w:r>
      <w:r w:rsidRPr="009D2A73">
        <w:rPr>
          <w:rFonts w:ascii="Times New Roman" w:hAnsi="Times New Roman" w:cs="Times New Roman"/>
          <w:sz w:val="24"/>
          <w:szCs w:val="24"/>
        </w:rPr>
        <w:t xml:space="preserve"> учебном году составляет 3,</w:t>
      </w:r>
      <w:r w:rsidR="0085689F">
        <w:rPr>
          <w:rFonts w:ascii="Times New Roman" w:hAnsi="Times New Roman" w:cs="Times New Roman"/>
          <w:sz w:val="24"/>
          <w:szCs w:val="24"/>
        </w:rPr>
        <w:t>2;</w:t>
      </w:r>
      <w:r w:rsidRPr="009D2A73">
        <w:rPr>
          <w:rFonts w:ascii="Times New Roman" w:hAnsi="Times New Roman" w:cs="Times New Roman"/>
          <w:sz w:val="24"/>
          <w:szCs w:val="24"/>
        </w:rPr>
        <w:t xml:space="preserve"> по математике 3,</w:t>
      </w:r>
      <w:r w:rsidR="0085689F">
        <w:rPr>
          <w:rFonts w:ascii="Times New Roman" w:hAnsi="Times New Roman" w:cs="Times New Roman"/>
          <w:sz w:val="24"/>
          <w:szCs w:val="24"/>
        </w:rPr>
        <w:t>5</w:t>
      </w:r>
      <w:r w:rsidRPr="009D2A73">
        <w:rPr>
          <w:rFonts w:ascii="Times New Roman" w:hAnsi="Times New Roman" w:cs="Times New Roman"/>
          <w:sz w:val="24"/>
          <w:szCs w:val="24"/>
        </w:rPr>
        <w:t xml:space="preserve">. </w:t>
      </w:r>
    </w:p>
    <w:p w:rsidR="00A12CB1" w:rsidRDefault="00A12CB1" w:rsidP="003F45DD">
      <w:pPr>
        <w:pStyle w:val="a6"/>
        <w:rPr>
          <w:rFonts w:ascii="Times New Roman" w:hAnsi="Times New Roman"/>
          <w:b/>
          <w:sz w:val="24"/>
          <w:szCs w:val="24"/>
        </w:rPr>
      </w:pPr>
    </w:p>
    <w:p w:rsidR="00FC3497" w:rsidRPr="009D2A73" w:rsidRDefault="00FC3497" w:rsidP="00FC3497">
      <w:pPr>
        <w:pStyle w:val="a6"/>
        <w:jc w:val="center"/>
        <w:rPr>
          <w:rFonts w:ascii="Times New Roman" w:hAnsi="Times New Roman"/>
          <w:b/>
          <w:sz w:val="24"/>
          <w:szCs w:val="24"/>
        </w:rPr>
      </w:pPr>
      <w:r w:rsidRPr="009D2A73">
        <w:rPr>
          <w:rFonts w:ascii="Times New Roman" w:hAnsi="Times New Roman"/>
          <w:b/>
          <w:sz w:val="24"/>
          <w:szCs w:val="24"/>
        </w:rPr>
        <w:t>Результаты ЕГЭ по русскому языку, математике и предметам по выбору за три года</w:t>
      </w:r>
    </w:p>
    <w:p w:rsidR="00FC3497" w:rsidRPr="009D2A73" w:rsidRDefault="00FC3497" w:rsidP="00FC3497">
      <w:pPr>
        <w:pStyle w:val="a6"/>
        <w:rPr>
          <w:rFonts w:ascii="Times New Roman" w:hAnsi="Times New Roman"/>
          <w:b/>
          <w:sz w:val="24"/>
          <w:szCs w:val="24"/>
        </w:rPr>
      </w:pPr>
    </w:p>
    <w:tbl>
      <w:tblPr>
        <w:tblW w:w="8988" w:type="dxa"/>
        <w:tblInd w:w="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3"/>
        <w:gridCol w:w="2305"/>
        <w:gridCol w:w="2305"/>
        <w:gridCol w:w="2305"/>
      </w:tblGrid>
      <w:tr w:rsidR="000F3E29" w:rsidRPr="009D2A73" w:rsidTr="000F3E29">
        <w:tc>
          <w:tcPr>
            <w:tcW w:w="2073" w:type="dxa"/>
            <w:tcBorders>
              <w:top w:val="single" w:sz="8" w:space="0" w:color="000000"/>
              <w:left w:val="single" w:sz="8" w:space="0" w:color="000000"/>
              <w:bottom w:val="single" w:sz="8" w:space="0" w:color="000000"/>
              <w:right w:val="single" w:sz="8" w:space="0" w:color="000000"/>
            </w:tcBorders>
          </w:tcPr>
          <w:p w:rsidR="000F3E29" w:rsidRPr="009D2A73" w:rsidRDefault="000F3E29" w:rsidP="00FC3497">
            <w:pPr>
              <w:spacing w:after="0"/>
              <w:ind w:firstLine="709"/>
              <w:rPr>
                <w:rFonts w:ascii="Times New Roman" w:hAnsi="Times New Roman" w:cs="Times New Roman"/>
                <w:b/>
                <w:bCs/>
                <w:sz w:val="24"/>
                <w:szCs w:val="24"/>
              </w:rPr>
            </w:pPr>
            <w:r w:rsidRPr="009D2A73">
              <w:rPr>
                <w:rFonts w:ascii="Times New Roman" w:hAnsi="Times New Roman" w:cs="Times New Roman"/>
                <w:b/>
                <w:bCs/>
                <w:sz w:val="24"/>
                <w:szCs w:val="24"/>
              </w:rPr>
              <w:t>Предмет</w:t>
            </w:r>
          </w:p>
        </w:tc>
        <w:tc>
          <w:tcPr>
            <w:tcW w:w="2305" w:type="dxa"/>
            <w:tcBorders>
              <w:top w:val="single" w:sz="8" w:space="0" w:color="auto"/>
              <w:left w:val="nil"/>
              <w:bottom w:val="single" w:sz="8" w:space="0" w:color="auto"/>
              <w:right w:val="nil"/>
            </w:tcBorders>
          </w:tcPr>
          <w:p w:rsidR="000F3E29" w:rsidRPr="009D2A73" w:rsidRDefault="000F3E29" w:rsidP="000F3E29">
            <w:pPr>
              <w:spacing w:after="0"/>
              <w:jc w:val="center"/>
              <w:rPr>
                <w:rFonts w:ascii="Times New Roman" w:hAnsi="Times New Roman" w:cs="Times New Roman"/>
                <w:b/>
                <w:bCs/>
                <w:sz w:val="24"/>
                <w:szCs w:val="24"/>
              </w:rPr>
            </w:pPr>
            <w:r w:rsidRPr="009D2A73">
              <w:rPr>
                <w:rFonts w:ascii="Times New Roman" w:hAnsi="Times New Roman" w:cs="Times New Roman"/>
                <w:b/>
                <w:bCs/>
                <w:sz w:val="24"/>
                <w:szCs w:val="24"/>
              </w:rPr>
              <w:t>2016</w:t>
            </w:r>
          </w:p>
          <w:p w:rsidR="000F3E29" w:rsidRPr="009D2A73" w:rsidRDefault="000F3E29" w:rsidP="000F3E29">
            <w:pPr>
              <w:spacing w:after="0"/>
              <w:jc w:val="center"/>
              <w:rPr>
                <w:rFonts w:ascii="Times New Roman" w:hAnsi="Times New Roman" w:cs="Times New Roman"/>
                <w:b/>
                <w:bCs/>
                <w:sz w:val="24"/>
                <w:szCs w:val="24"/>
              </w:rPr>
            </w:pPr>
            <w:r w:rsidRPr="009D2A73">
              <w:rPr>
                <w:rFonts w:ascii="Times New Roman" w:hAnsi="Times New Roman" w:cs="Times New Roman"/>
                <w:b/>
                <w:bCs/>
                <w:sz w:val="24"/>
                <w:szCs w:val="24"/>
              </w:rPr>
              <w:t>учебный год</w:t>
            </w:r>
          </w:p>
          <w:p w:rsidR="000F3E29" w:rsidRPr="009D2A73" w:rsidRDefault="000F3E29" w:rsidP="000F3E29">
            <w:pPr>
              <w:spacing w:after="0"/>
              <w:jc w:val="center"/>
              <w:rPr>
                <w:rFonts w:ascii="Times New Roman" w:hAnsi="Times New Roman" w:cs="Times New Roman"/>
                <w:b/>
                <w:bCs/>
                <w:sz w:val="24"/>
                <w:szCs w:val="24"/>
              </w:rPr>
            </w:pPr>
            <w:r w:rsidRPr="009D2A73">
              <w:rPr>
                <w:rFonts w:ascii="Times New Roman" w:hAnsi="Times New Roman" w:cs="Times New Roman"/>
                <w:b/>
                <w:bCs/>
                <w:sz w:val="24"/>
                <w:szCs w:val="24"/>
              </w:rPr>
              <w:t>2 выпускника</w:t>
            </w:r>
          </w:p>
        </w:tc>
        <w:tc>
          <w:tcPr>
            <w:tcW w:w="2305" w:type="dxa"/>
            <w:tcBorders>
              <w:top w:val="single" w:sz="8" w:space="0" w:color="auto"/>
              <w:left w:val="nil"/>
              <w:bottom w:val="single" w:sz="8" w:space="0" w:color="auto"/>
              <w:right w:val="single" w:sz="4" w:space="0" w:color="auto"/>
            </w:tcBorders>
          </w:tcPr>
          <w:p w:rsidR="000F3E29" w:rsidRPr="009D2A73" w:rsidRDefault="000F3E29" w:rsidP="000F3E29">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2017</w:t>
            </w:r>
          </w:p>
          <w:p w:rsidR="000F3E29" w:rsidRPr="009D2A73" w:rsidRDefault="000F3E29" w:rsidP="000F3E29">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учебный год</w:t>
            </w:r>
          </w:p>
          <w:p w:rsidR="000F3E29" w:rsidRPr="009D2A73" w:rsidRDefault="000F3E29" w:rsidP="000F3E29">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2 выпускников</w:t>
            </w:r>
          </w:p>
        </w:tc>
        <w:tc>
          <w:tcPr>
            <w:tcW w:w="2305" w:type="dxa"/>
            <w:tcBorders>
              <w:top w:val="single" w:sz="8" w:space="0" w:color="auto"/>
              <w:left w:val="nil"/>
              <w:bottom w:val="single" w:sz="8" w:space="0" w:color="auto"/>
              <w:right w:val="single" w:sz="4" w:space="0" w:color="auto"/>
            </w:tcBorders>
          </w:tcPr>
          <w:p w:rsidR="000F3E29" w:rsidRPr="009D2A73" w:rsidRDefault="000F3E29" w:rsidP="000F3E29">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201</w:t>
            </w:r>
            <w:r>
              <w:rPr>
                <w:rFonts w:ascii="Times New Roman" w:hAnsi="Times New Roman" w:cs="Times New Roman"/>
                <w:b/>
                <w:sz w:val="24"/>
                <w:szCs w:val="24"/>
              </w:rPr>
              <w:t>8</w:t>
            </w:r>
          </w:p>
          <w:p w:rsidR="000F3E29" w:rsidRPr="009D2A73" w:rsidRDefault="000F3E29" w:rsidP="000F3E29">
            <w:pPr>
              <w:spacing w:after="0"/>
              <w:jc w:val="center"/>
              <w:rPr>
                <w:rFonts w:ascii="Times New Roman" w:hAnsi="Times New Roman" w:cs="Times New Roman"/>
                <w:b/>
                <w:sz w:val="24"/>
                <w:szCs w:val="24"/>
              </w:rPr>
            </w:pPr>
            <w:r w:rsidRPr="009D2A73">
              <w:rPr>
                <w:rFonts w:ascii="Times New Roman" w:hAnsi="Times New Roman" w:cs="Times New Roman"/>
                <w:b/>
                <w:sz w:val="24"/>
                <w:szCs w:val="24"/>
              </w:rPr>
              <w:t>учебный год</w:t>
            </w:r>
          </w:p>
          <w:p w:rsidR="000F3E29" w:rsidRPr="009D2A73" w:rsidRDefault="000F3E29" w:rsidP="000F3E29">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9D2A73">
              <w:rPr>
                <w:rFonts w:ascii="Times New Roman" w:hAnsi="Times New Roman" w:cs="Times New Roman"/>
                <w:b/>
                <w:sz w:val="24"/>
                <w:szCs w:val="24"/>
              </w:rPr>
              <w:t xml:space="preserve"> выпускник</w:t>
            </w:r>
          </w:p>
        </w:tc>
      </w:tr>
      <w:tr w:rsidR="000F3E29" w:rsidRPr="009D2A73" w:rsidTr="000F3E29">
        <w:tc>
          <w:tcPr>
            <w:tcW w:w="2073" w:type="dxa"/>
            <w:tcBorders>
              <w:top w:val="nil"/>
              <w:left w:val="single" w:sz="8" w:space="0" w:color="auto"/>
              <w:bottom w:val="single" w:sz="4" w:space="0" w:color="auto"/>
              <w:right w:val="single" w:sz="8" w:space="0" w:color="auto"/>
            </w:tcBorders>
          </w:tcPr>
          <w:p w:rsidR="000F3E29" w:rsidRPr="009D2A73" w:rsidRDefault="000F3E29" w:rsidP="00FC3497">
            <w:pPr>
              <w:spacing w:after="0"/>
              <w:rPr>
                <w:rFonts w:ascii="Times New Roman" w:hAnsi="Times New Roman" w:cs="Times New Roman"/>
                <w:b/>
                <w:sz w:val="24"/>
                <w:szCs w:val="24"/>
              </w:rPr>
            </w:pPr>
            <w:r w:rsidRPr="009D2A73">
              <w:rPr>
                <w:rFonts w:ascii="Times New Roman" w:hAnsi="Times New Roman" w:cs="Times New Roman"/>
                <w:b/>
                <w:sz w:val="24"/>
                <w:szCs w:val="24"/>
              </w:rPr>
              <w:t xml:space="preserve"> Русский язык</w:t>
            </w:r>
          </w:p>
        </w:tc>
        <w:tc>
          <w:tcPr>
            <w:tcW w:w="2305" w:type="dxa"/>
            <w:tcBorders>
              <w:top w:val="nil"/>
              <w:left w:val="nil"/>
              <w:bottom w:val="single" w:sz="4" w:space="0" w:color="auto"/>
              <w:right w:val="nil"/>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63</w:t>
            </w:r>
          </w:p>
        </w:tc>
        <w:tc>
          <w:tcPr>
            <w:tcW w:w="2305" w:type="dxa"/>
            <w:tcBorders>
              <w:top w:val="nil"/>
              <w:left w:val="nil"/>
              <w:bottom w:val="single" w:sz="4" w:space="0" w:color="auto"/>
              <w:right w:val="single" w:sz="4" w:space="0" w:color="auto"/>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56</w:t>
            </w:r>
          </w:p>
        </w:tc>
        <w:tc>
          <w:tcPr>
            <w:tcW w:w="2305" w:type="dxa"/>
            <w:tcBorders>
              <w:top w:val="nil"/>
              <w:left w:val="nil"/>
              <w:bottom w:val="single" w:sz="4" w:space="0" w:color="auto"/>
              <w:right w:val="single" w:sz="4" w:space="0" w:color="auto"/>
            </w:tcBorders>
          </w:tcPr>
          <w:p w:rsidR="000F3E29" w:rsidRPr="009D2A73" w:rsidRDefault="000F3E29" w:rsidP="00FC3497">
            <w:pPr>
              <w:spacing w:after="0"/>
              <w:ind w:firstLine="709"/>
              <w:rPr>
                <w:rFonts w:ascii="Times New Roman" w:hAnsi="Times New Roman" w:cs="Times New Roman"/>
                <w:sz w:val="24"/>
                <w:szCs w:val="24"/>
              </w:rPr>
            </w:pPr>
            <w:r>
              <w:rPr>
                <w:rFonts w:ascii="Times New Roman" w:hAnsi="Times New Roman" w:cs="Times New Roman"/>
                <w:sz w:val="24"/>
                <w:szCs w:val="24"/>
              </w:rPr>
              <w:t>67</w:t>
            </w:r>
          </w:p>
        </w:tc>
      </w:tr>
      <w:tr w:rsidR="000F3E29" w:rsidRPr="009D2A73" w:rsidTr="000F3E29">
        <w:tc>
          <w:tcPr>
            <w:tcW w:w="2073" w:type="dxa"/>
            <w:tcBorders>
              <w:top w:val="single" w:sz="4" w:space="0" w:color="auto"/>
              <w:left w:val="single" w:sz="8" w:space="0" w:color="auto"/>
              <w:bottom w:val="single" w:sz="4" w:space="0" w:color="auto"/>
              <w:right w:val="single" w:sz="8" w:space="0" w:color="auto"/>
            </w:tcBorders>
          </w:tcPr>
          <w:p w:rsidR="000F3E29" w:rsidRPr="009D2A73" w:rsidRDefault="000F3E29" w:rsidP="00FC3497">
            <w:pPr>
              <w:spacing w:after="0"/>
              <w:rPr>
                <w:rFonts w:ascii="Times New Roman" w:hAnsi="Times New Roman" w:cs="Times New Roman"/>
                <w:b/>
                <w:sz w:val="24"/>
                <w:szCs w:val="24"/>
              </w:rPr>
            </w:pPr>
            <w:r w:rsidRPr="009D2A73">
              <w:rPr>
                <w:rFonts w:ascii="Times New Roman" w:hAnsi="Times New Roman" w:cs="Times New Roman"/>
                <w:b/>
                <w:sz w:val="24"/>
                <w:szCs w:val="24"/>
              </w:rPr>
              <w:t xml:space="preserve"> Математика</w:t>
            </w:r>
            <w:r>
              <w:rPr>
                <w:rFonts w:ascii="Times New Roman" w:hAnsi="Times New Roman" w:cs="Times New Roman"/>
                <w:b/>
                <w:sz w:val="24"/>
                <w:szCs w:val="24"/>
              </w:rPr>
              <w:t xml:space="preserve"> база (профиль)</w:t>
            </w:r>
          </w:p>
        </w:tc>
        <w:tc>
          <w:tcPr>
            <w:tcW w:w="2305" w:type="dxa"/>
            <w:tcBorders>
              <w:top w:val="single" w:sz="4" w:space="0" w:color="auto"/>
              <w:left w:val="nil"/>
              <w:bottom w:val="single" w:sz="4" w:space="0" w:color="auto"/>
              <w:right w:val="nil"/>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3,5</w:t>
            </w:r>
          </w:p>
        </w:tc>
        <w:tc>
          <w:tcPr>
            <w:tcW w:w="2305" w:type="dxa"/>
            <w:tcBorders>
              <w:top w:val="single" w:sz="4" w:space="0" w:color="auto"/>
              <w:left w:val="nil"/>
              <w:bottom w:val="single" w:sz="4" w:space="0" w:color="auto"/>
              <w:right w:val="single" w:sz="4" w:space="0" w:color="auto"/>
            </w:tcBorders>
          </w:tcPr>
          <w:p w:rsidR="000F3E29" w:rsidRPr="009D2A73" w:rsidRDefault="0085689F" w:rsidP="000F3E29">
            <w:pPr>
              <w:spacing w:after="0"/>
              <w:ind w:firstLine="709"/>
              <w:rPr>
                <w:rFonts w:ascii="Times New Roman" w:hAnsi="Times New Roman" w:cs="Times New Roman"/>
                <w:sz w:val="24"/>
                <w:szCs w:val="24"/>
              </w:rPr>
            </w:pPr>
            <w:r>
              <w:rPr>
                <w:rFonts w:ascii="Times New Roman" w:hAnsi="Times New Roman" w:cs="Times New Roman"/>
                <w:sz w:val="24"/>
                <w:szCs w:val="24"/>
              </w:rPr>
              <w:t>3,5 (33</w:t>
            </w:r>
            <w:r w:rsidR="000F3E29" w:rsidRPr="009D2A73">
              <w:rPr>
                <w:rFonts w:ascii="Times New Roman" w:hAnsi="Times New Roman" w:cs="Times New Roman"/>
                <w:sz w:val="24"/>
                <w:szCs w:val="24"/>
              </w:rPr>
              <w:t>)</w:t>
            </w:r>
          </w:p>
        </w:tc>
        <w:tc>
          <w:tcPr>
            <w:tcW w:w="2305" w:type="dxa"/>
            <w:tcBorders>
              <w:top w:val="single" w:sz="4" w:space="0" w:color="auto"/>
              <w:left w:val="nil"/>
              <w:bottom w:val="single" w:sz="4" w:space="0" w:color="auto"/>
              <w:right w:val="single" w:sz="4" w:space="0" w:color="auto"/>
            </w:tcBorders>
          </w:tcPr>
          <w:p w:rsidR="000F3E29" w:rsidRPr="009D2A73" w:rsidRDefault="000F3E29" w:rsidP="00FC3497">
            <w:pPr>
              <w:spacing w:after="0"/>
              <w:ind w:firstLine="709"/>
              <w:rPr>
                <w:rFonts w:ascii="Times New Roman" w:hAnsi="Times New Roman" w:cs="Times New Roman"/>
                <w:sz w:val="24"/>
                <w:szCs w:val="24"/>
              </w:rPr>
            </w:pPr>
            <w:r>
              <w:rPr>
                <w:rFonts w:ascii="Times New Roman" w:hAnsi="Times New Roman" w:cs="Times New Roman"/>
                <w:sz w:val="24"/>
                <w:szCs w:val="24"/>
              </w:rPr>
              <w:t>3 (33)</w:t>
            </w:r>
          </w:p>
        </w:tc>
      </w:tr>
      <w:tr w:rsidR="000F3E29" w:rsidRPr="009D2A73" w:rsidTr="000F3E29">
        <w:tc>
          <w:tcPr>
            <w:tcW w:w="2073" w:type="dxa"/>
            <w:tcBorders>
              <w:top w:val="single" w:sz="4" w:space="0" w:color="auto"/>
              <w:left w:val="single" w:sz="8" w:space="0" w:color="auto"/>
              <w:bottom w:val="single" w:sz="4" w:space="0" w:color="auto"/>
              <w:right w:val="single" w:sz="8" w:space="0" w:color="auto"/>
            </w:tcBorders>
          </w:tcPr>
          <w:p w:rsidR="000F3E29" w:rsidRPr="009D2A73" w:rsidRDefault="000F3E29" w:rsidP="00FC3497">
            <w:pPr>
              <w:spacing w:after="0"/>
              <w:rPr>
                <w:rFonts w:ascii="Times New Roman" w:hAnsi="Times New Roman" w:cs="Times New Roman"/>
                <w:b/>
                <w:sz w:val="24"/>
                <w:szCs w:val="24"/>
              </w:rPr>
            </w:pPr>
            <w:r w:rsidRPr="009D2A73">
              <w:rPr>
                <w:rFonts w:ascii="Times New Roman" w:hAnsi="Times New Roman" w:cs="Times New Roman"/>
                <w:b/>
                <w:sz w:val="24"/>
                <w:szCs w:val="24"/>
              </w:rPr>
              <w:t>Биология</w:t>
            </w:r>
          </w:p>
        </w:tc>
        <w:tc>
          <w:tcPr>
            <w:tcW w:w="2305" w:type="dxa"/>
            <w:tcBorders>
              <w:top w:val="single" w:sz="4" w:space="0" w:color="auto"/>
              <w:left w:val="nil"/>
              <w:bottom w:val="single" w:sz="4" w:space="0" w:color="auto"/>
              <w:right w:val="nil"/>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w:t>
            </w:r>
          </w:p>
        </w:tc>
        <w:tc>
          <w:tcPr>
            <w:tcW w:w="2305" w:type="dxa"/>
            <w:tcBorders>
              <w:top w:val="single" w:sz="4" w:space="0" w:color="auto"/>
              <w:left w:val="nil"/>
              <w:bottom w:val="single" w:sz="4" w:space="0" w:color="auto"/>
              <w:right w:val="single" w:sz="4" w:space="0" w:color="auto"/>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55</w:t>
            </w:r>
          </w:p>
        </w:tc>
        <w:tc>
          <w:tcPr>
            <w:tcW w:w="2305" w:type="dxa"/>
            <w:tcBorders>
              <w:top w:val="single" w:sz="4" w:space="0" w:color="auto"/>
              <w:left w:val="nil"/>
              <w:bottom w:val="single" w:sz="4" w:space="0" w:color="auto"/>
              <w:right w:val="single" w:sz="4" w:space="0" w:color="auto"/>
            </w:tcBorders>
          </w:tcPr>
          <w:p w:rsidR="000F3E29" w:rsidRPr="009D2A73" w:rsidRDefault="000F3E29" w:rsidP="00FC3497">
            <w:pPr>
              <w:spacing w:after="0"/>
              <w:ind w:firstLine="709"/>
              <w:rPr>
                <w:rFonts w:ascii="Times New Roman" w:hAnsi="Times New Roman" w:cs="Times New Roman"/>
                <w:sz w:val="24"/>
                <w:szCs w:val="24"/>
              </w:rPr>
            </w:pPr>
            <w:r>
              <w:rPr>
                <w:rFonts w:ascii="Times New Roman" w:hAnsi="Times New Roman" w:cs="Times New Roman"/>
                <w:sz w:val="24"/>
                <w:szCs w:val="24"/>
              </w:rPr>
              <w:t>42</w:t>
            </w:r>
          </w:p>
        </w:tc>
      </w:tr>
      <w:tr w:rsidR="000F3E29" w:rsidRPr="009D2A73" w:rsidTr="000F3E29">
        <w:tc>
          <w:tcPr>
            <w:tcW w:w="2073" w:type="dxa"/>
            <w:tcBorders>
              <w:top w:val="single" w:sz="4" w:space="0" w:color="auto"/>
              <w:left w:val="single" w:sz="8" w:space="0" w:color="auto"/>
              <w:bottom w:val="single" w:sz="4" w:space="0" w:color="auto"/>
              <w:right w:val="single" w:sz="8" w:space="0" w:color="auto"/>
            </w:tcBorders>
          </w:tcPr>
          <w:p w:rsidR="000F3E29" w:rsidRPr="009D2A73" w:rsidRDefault="000F3E29" w:rsidP="00FC3497">
            <w:pPr>
              <w:spacing w:after="0"/>
              <w:rPr>
                <w:rFonts w:ascii="Times New Roman" w:hAnsi="Times New Roman" w:cs="Times New Roman"/>
                <w:b/>
                <w:sz w:val="24"/>
                <w:szCs w:val="24"/>
              </w:rPr>
            </w:pPr>
            <w:r w:rsidRPr="009D2A73">
              <w:rPr>
                <w:rFonts w:ascii="Times New Roman" w:hAnsi="Times New Roman" w:cs="Times New Roman"/>
                <w:b/>
                <w:sz w:val="24"/>
                <w:szCs w:val="24"/>
              </w:rPr>
              <w:t>Обществознание</w:t>
            </w:r>
          </w:p>
        </w:tc>
        <w:tc>
          <w:tcPr>
            <w:tcW w:w="2305" w:type="dxa"/>
            <w:tcBorders>
              <w:top w:val="single" w:sz="4" w:space="0" w:color="auto"/>
              <w:left w:val="nil"/>
              <w:bottom w:val="single" w:sz="4" w:space="0" w:color="auto"/>
              <w:right w:val="nil"/>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43</w:t>
            </w:r>
          </w:p>
        </w:tc>
        <w:tc>
          <w:tcPr>
            <w:tcW w:w="2305" w:type="dxa"/>
            <w:tcBorders>
              <w:top w:val="single" w:sz="4" w:space="0" w:color="auto"/>
              <w:left w:val="nil"/>
              <w:bottom w:val="single" w:sz="4" w:space="0" w:color="auto"/>
              <w:right w:val="single" w:sz="4" w:space="0" w:color="auto"/>
            </w:tcBorders>
          </w:tcPr>
          <w:p w:rsidR="000F3E29" w:rsidRPr="009D2A73" w:rsidRDefault="000F3E29" w:rsidP="000F3E29">
            <w:pPr>
              <w:spacing w:after="0"/>
              <w:ind w:firstLine="709"/>
              <w:rPr>
                <w:rFonts w:ascii="Times New Roman" w:hAnsi="Times New Roman" w:cs="Times New Roman"/>
                <w:sz w:val="24"/>
                <w:szCs w:val="24"/>
              </w:rPr>
            </w:pPr>
            <w:r w:rsidRPr="009D2A73">
              <w:rPr>
                <w:rFonts w:ascii="Times New Roman" w:hAnsi="Times New Roman" w:cs="Times New Roman"/>
                <w:sz w:val="24"/>
                <w:szCs w:val="24"/>
              </w:rPr>
              <w:t>43</w:t>
            </w:r>
          </w:p>
        </w:tc>
        <w:tc>
          <w:tcPr>
            <w:tcW w:w="2305" w:type="dxa"/>
            <w:tcBorders>
              <w:top w:val="single" w:sz="4" w:space="0" w:color="auto"/>
              <w:left w:val="nil"/>
              <w:bottom w:val="single" w:sz="4" w:space="0" w:color="auto"/>
              <w:right w:val="single" w:sz="4" w:space="0" w:color="auto"/>
            </w:tcBorders>
          </w:tcPr>
          <w:p w:rsidR="000F3E29" w:rsidRPr="009D2A73" w:rsidRDefault="000F3E29" w:rsidP="0085689F">
            <w:pPr>
              <w:spacing w:after="0"/>
              <w:ind w:firstLine="709"/>
              <w:rPr>
                <w:rFonts w:ascii="Times New Roman" w:hAnsi="Times New Roman" w:cs="Times New Roman"/>
                <w:sz w:val="24"/>
                <w:szCs w:val="24"/>
              </w:rPr>
            </w:pPr>
            <w:r>
              <w:rPr>
                <w:rFonts w:ascii="Times New Roman" w:hAnsi="Times New Roman" w:cs="Times New Roman"/>
                <w:sz w:val="24"/>
                <w:szCs w:val="24"/>
              </w:rPr>
              <w:t>5</w:t>
            </w:r>
            <w:r w:rsidR="0085689F">
              <w:rPr>
                <w:rFonts w:ascii="Times New Roman" w:hAnsi="Times New Roman" w:cs="Times New Roman"/>
                <w:sz w:val="24"/>
                <w:szCs w:val="24"/>
              </w:rPr>
              <w:t>8</w:t>
            </w:r>
          </w:p>
        </w:tc>
      </w:tr>
    </w:tbl>
    <w:p w:rsidR="00FC3497" w:rsidRPr="009D2A73" w:rsidRDefault="00FC3497" w:rsidP="00FC3497">
      <w:pPr>
        <w:pStyle w:val="a6"/>
        <w:rPr>
          <w:rFonts w:ascii="Times New Roman" w:hAnsi="Times New Roman"/>
          <w:b/>
          <w:sz w:val="24"/>
          <w:szCs w:val="24"/>
        </w:rPr>
      </w:pPr>
    </w:p>
    <w:p w:rsidR="00FC3497" w:rsidRDefault="00FC3497" w:rsidP="00FC3497">
      <w:pPr>
        <w:spacing w:after="0" w:line="240" w:lineRule="auto"/>
        <w:ind w:firstLine="567"/>
        <w:jc w:val="both"/>
        <w:rPr>
          <w:rFonts w:ascii="Times New Roman" w:hAnsi="Times New Roman" w:cs="Times New Roman"/>
          <w:sz w:val="24"/>
          <w:szCs w:val="24"/>
        </w:rPr>
      </w:pPr>
      <w:r w:rsidRPr="009D2A73">
        <w:rPr>
          <w:rFonts w:ascii="Times New Roman" w:hAnsi="Times New Roman" w:cs="Times New Roman"/>
          <w:sz w:val="24"/>
          <w:szCs w:val="24"/>
        </w:rPr>
        <w:t>По результатам прохождения государственной итоговой аттестации по русскому языку на протяжении последних двух лет наблюдалась стабильность среднего балла по ЕГЭ</w:t>
      </w:r>
      <w:r w:rsidR="0085334E">
        <w:rPr>
          <w:rFonts w:ascii="Times New Roman" w:hAnsi="Times New Roman" w:cs="Times New Roman"/>
          <w:sz w:val="24"/>
          <w:szCs w:val="24"/>
        </w:rPr>
        <w:t>. О</w:t>
      </w:r>
      <w:r w:rsidRPr="009D2A73">
        <w:rPr>
          <w:rFonts w:ascii="Times New Roman" w:hAnsi="Times New Roman" w:cs="Times New Roman"/>
          <w:sz w:val="24"/>
          <w:szCs w:val="24"/>
        </w:rPr>
        <w:t>днако в 201</w:t>
      </w:r>
      <w:r w:rsidR="0085689F">
        <w:rPr>
          <w:rFonts w:ascii="Times New Roman" w:hAnsi="Times New Roman" w:cs="Times New Roman"/>
          <w:sz w:val="24"/>
          <w:szCs w:val="24"/>
        </w:rPr>
        <w:t>7</w:t>
      </w:r>
      <w:r w:rsidRPr="009D2A73">
        <w:rPr>
          <w:rFonts w:ascii="Times New Roman" w:hAnsi="Times New Roman" w:cs="Times New Roman"/>
          <w:sz w:val="24"/>
          <w:szCs w:val="24"/>
        </w:rPr>
        <w:t>-201</w:t>
      </w:r>
      <w:r w:rsidR="0085689F">
        <w:rPr>
          <w:rFonts w:ascii="Times New Roman" w:hAnsi="Times New Roman" w:cs="Times New Roman"/>
          <w:sz w:val="24"/>
          <w:szCs w:val="24"/>
        </w:rPr>
        <w:t>8 учебном</w:t>
      </w:r>
      <w:r w:rsidRPr="009D2A73">
        <w:rPr>
          <w:rFonts w:ascii="Times New Roman" w:hAnsi="Times New Roman" w:cs="Times New Roman"/>
          <w:sz w:val="24"/>
          <w:szCs w:val="24"/>
        </w:rPr>
        <w:t xml:space="preserve"> году наблюдалось повышение качества сдачи ЕГЭ, </w:t>
      </w:r>
      <w:r w:rsidR="0085689F">
        <w:rPr>
          <w:rFonts w:ascii="Times New Roman" w:hAnsi="Times New Roman" w:cs="Times New Roman"/>
          <w:sz w:val="24"/>
          <w:szCs w:val="24"/>
        </w:rPr>
        <w:t>по предметам:</w:t>
      </w:r>
      <w:r w:rsidR="0085334E">
        <w:rPr>
          <w:rFonts w:ascii="Times New Roman" w:hAnsi="Times New Roman" w:cs="Times New Roman"/>
          <w:sz w:val="24"/>
          <w:szCs w:val="24"/>
        </w:rPr>
        <w:t xml:space="preserve"> русский язык и обществознание. Также в 2017-2018 учебном году прослеживается снижение баллов ЕГЭ по математике и биологии. </w:t>
      </w:r>
      <w:r w:rsidRPr="009D2A73">
        <w:rPr>
          <w:rFonts w:ascii="Times New Roman" w:hAnsi="Times New Roman" w:cs="Times New Roman"/>
          <w:sz w:val="24"/>
          <w:szCs w:val="24"/>
        </w:rPr>
        <w:t xml:space="preserve">Стоит отметить, </w:t>
      </w:r>
      <w:proofErr w:type="gramStart"/>
      <w:r w:rsidRPr="009D2A73">
        <w:rPr>
          <w:rFonts w:ascii="Times New Roman" w:hAnsi="Times New Roman" w:cs="Times New Roman"/>
          <w:sz w:val="24"/>
          <w:szCs w:val="24"/>
        </w:rPr>
        <w:t>что</w:t>
      </w:r>
      <w:proofErr w:type="gramEnd"/>
      <w:r w:rsidRPr="009D2A73">
        <w:rPr>
          <w:rFonts w:ascii="Times New Roman" w:hAnsi="Times New Roman" w:cs="Times New Roman"/>
          <w:sz w:val="24"/>
          <w:szCs w:val="24"/>
        </w:rPr>
        <w:t xml:space="preserve"> не смотря на невысокие результаты  ОГЭ и ЕГЭ в 201</w:t>
      </w:r>
      <w:r w:rsidR="0085334E">
        <w:rPr>
          <w:rFonts w:ascii="Times New Roman" w:hAnsi="Times New Roman" w:cs="Times New Roman"/>
          <w:sz w:val="24"/>
          <w:szCs w:val="24"/>
        </w:rPr>
        <w:t>7</w:t>
      </w:r>
      <w:r w:rsidRPr="009D2A73">
        <w:rPr>
          <w:rFonts w:ascii="Times New Roman" w:hAnsi="Times New Roman" w:cs="Times New Roman"/>
          <w:sz w:val="24"/>
          <w:szCs w:val="24"/>
        </w:rPr>
        <w:t>-201</w:t>
      </w:r>
      <w:r w:rsidR="0085334E">
        <w:rPr>
          <w:rFonts w:ascii="Times New Roman" w:hAnsi="Times New Roman" w:cs="Times New Roman"/>
          <w:sz w:val="24"/>
          <w:szCs w:val="24"/>
        </w:rPr>
        <w:t>8</w:t>
      </w:r>
      <w:r w:rsidRPr="009D2A73">
        <w:rPr>
          <w:rFonts w:ascii="Times New Roman" w:hAnsi="Times New Roman" w:cs="Times New Roman"/>
          <w:sz w:val="24"/>
          <w:szCs w:val="24"/>
        </w:rPr>
        <w:t xml:space="preserve"> учебном году все учащиеся  получили документы об образовании соответствующего уровня.  </w:t>
      </w:r>
    </w:p>
    <w:p w:rsidR="003F45DD" w:rsidRDefault="003F45DD" w:rsidP="00412179">
      <w:pPr>
        <w:jc w:val="center"/>
        <w:rPr>
          <w:rFonts w:ascii="Times New Roman" w:eastAsia="Times New Roman" w:hAnsi="Times New Roman" w:cs="Times New Roman"/>
          <w:b/>
          <w:sz w:val="24"/>
          <w:szCs w:val="24"/>
        </w:rPr>
      </w:pPr>
    </w:p>
    <w:p w:rsidR="00412179" w:rsidRPr="00412179" w:rsidRDefault="00412179" w:rsidP="00412179">
      <w:pPr>
        <w:jc w:val="center"/>
        <w:rPr>
          <w:rFonts w:ascii="Times New Roman" w:eastAsia="Times New Roman" w:hAnsi="Times New Roman" w:cs="Times New Roman"/>
          <w:b/>
          <w:sz w:val="24"/>
          <w:szCs w:val="24"/>
        </w:rPr>
      </w:pPr>
      <w:r w:rsidRPr="00412179">
        <w:rPr>
          <w:rFonts w:ascii="Times New Roman" w:eastAsia="Times New Roman" w:hAnsi="Times New Roman" w:cs="Times New Roman"/>
          <w:b/>
          <w:sz w:val="24"/>
          <w:szCs w:val="24"/>
        </w:rPr>
        <w:t>Информация о педагогах, преподающих в 9 классе</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548"/>
        <w:gridCol w:w="1205"/>
        <w:gridCol w:w="1205"/>
        <w:gridCol w:w="2846"/>
        <w:gridCol w:w="875"/>
        <w:gridCol w:w="985"/>
        <w:gridCol w:w="826"/>
      </w:tblGrid>
      <w:tr w:rsidR="00412179" w:rsidRPr="00666390" w:rsidTr="00412179">
        <w:trPr>
          <w:trHeight w:val="270"/>
        </w:trPr>
        <w:tc>
          <w:tcPr>
            <w:tcW w:w="1179" w:type="dxa"/>
            <w:shd w:val="clear" w:color="auto" w:fill="auto"/>
          </w:tcPr>
          <w:p w:rsidR="00412179" w:rsidRPr="00412179" w:rsidRDefault="00412179" w:rsidP="00A251C4">
            <w:pPr>
              <w:spacing w:after="0" w:line="240" w:lineRule="auto"/>
              <w:jc w:val="center"/>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Предмет </w:t>
            </w:r>
          </w:p>
        </w:tc>
        <w:tc>
          <w:tcPr>
            <w:tcW w:w="548" w:type="dxa"/>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класс</w:t>
            </w:r>
          </w:p>
        </w:tc>
        <w:tc>
          <w:tcPr>
            <w:tcW w:w="1205"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ФИО педагога</w:t>
            </w:r>
          </w:p>
        </w:tc>
        <w:tc>
          <w:tcPr>
            <w:tcW w:w="1205" w:type="dxa"/>
            <w:shd w:val="clear" w:color="auto" w:fill="auto"/>
          </w:tcPr>
          <w:p w:rsidR="00412179" w:rsidRPr="00412179" w:rsidRDefault="00412179" w:rsidP="00A251C4">
            <w:pPr>
              <w:spacing w:after="0" w:line="240" w:lineRule="auto"/>
              <w:jc w:val="center"/>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Образование </w:t>
            </w:r>
            <w:r w:rsidRPr="00412179">
              <w:rPr>
                <w:rFonts w:ascii="Times New Roman" w:eastAsia="Times New Roman" w:hAnsi="Times New Roman" w:cs="Times New Roman"/>
                <w:sz w:val="24"/>
                <w:szCs w:val="24"/>
              </w:rPr>
              <w:lastRenderedPageBreak/>
              <w:t xml:space="preserve">педагога </w:t>
            </w:r>
          </w:p>
          <w:p w:rsidR="00412179" w:rsidRPr="00412179" w:rsidRDefault="00412179" w:rsidP="00A251C4">
            <w:pPr>
              <w:spacing w:after="0" w:line="240" w:lineRule="auto"/>
              <w:jc w:val="center"/>
              <w:rPr>
                <w:rFonts w:ascii="Times New Roman" w:eastAsia="Times New Roman" w:hAnsi="Times New Roman" w:cs="Times New Roman"/>
                <w:sz w:val="24"/>
                <w:szCs w:val="24"/>
              </w:rPr>
            </w:pPr>
          </w:p>
        </w:tc>
        <w:tc>
          <w:tcPr>
            <w:tcW w:w="2846" w:type="dxa"/>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lastRenderedPageBreak/>
              <w:t xml:space="preserve">Информация о повышении </w:t>
            </w:r>
            <w:r w:rsidRPr="00412179">
              <w:rPr>
                <w:rFonts w:ascii="Times New Roman" w:eastAsia="Times New Roman" w:hAnsi="Times New Roman" w:cs="Times New Roman"/>
                <w:sz w:val="24"/>
                <w:szCs w:val="24"/>
              </w:rPr>
              <w:lastRenderedPageBreak/>
              <w:t xml:space="preserve">квалификации по учебному предмету </w:t>
            </w:r>
          </w:p>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          2015-2018гг</w:t>
            </w:r>
          </w:p>
          <w:p w:rsidR="00412179" w:rsidRPr="00412179" w:rsidRDefault="00412179" w:rsidP="00A251C4">
            <w:pPr>
              <w:spacing w:after="0" w:line="240" w:lineRule="auto"/>
              <w:jc w:val="center"/>
              <w:rPr>
                <w:rFonts w:ascii="Times New Roman" w:eastAsia="Times New Roman" w:hAnsi="Times New Roman" w:cs="Times New Roman"/>
                <w:i/>
                <w:sz w:val="24"/>
                <w:szCs w:val="24"/>
              </w:rPr>
            </w:pPr>
          </w:p>
          <w:p w:rsidR="00412179" w:rsidRPr="00412179" w:rsidRDefault="00412179" w:rsidP="00A251C4">
            <w:pPr>
              <w:spacing w:after="0" w:line="240" w:lineRule="auto"/>
              <w:jc w:val="center"/>
              <w:rPr>
                <w:rFonts w:ascii="Times New Roman" w:eastAsia="Times New Roman" w:hAnsi="Times New Roman" w:cs="Times New Roman"/>
                <w:i/>
                <w:sz w:val="24"/>
                <w:szCs w:val="24"/>
              </w:rPr>
            </w:pPr>
          </w:p>
        </w:tc>
        <w:tc>
          <w:tcPr>
            <w:tcW w:w="875"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lastRenderedPageBreak/>
              <w:t xml:space="preserve">Категория </w:t>
            </w:r>
            <w:r w:rsidRPr="00412179">
              <w:rPr>
                <w:rFonts w:ascii="Times New Roman" w:eastAsia="Times New Roman" w:hAnsi="Times New Roman" w:cs="Times New Roman"/>
                <w:sz w:val="24"/>
                <w:szCs w:val="24"/>
              </w:rPr>
              <w:lastRenderedPageBreak/>
              <w:t>педагога</w:t>
            </w:r>
          </w:p>
        </w:tc>
        <w:tc>
          <w:tcPr>
            <w:tcW w:w="985"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lastRenderedPageBreak/>
              <w:t xml:space="preserve">Стаж работы </w:t>
            </w:r>
            <w:r w:rsidRPr="00412179">
              <w:rPr>
                <w:rFonts w:ascii="Times New Roman" w:eastAsia="Times New Roman" w:hAnsi="Times New Roman" w:cs="Times New Roman"/>
                <w:sz w:val="24"/>
                <w:szCs w:val="24"/>
              </w:rPr>
              <w:lastRenderedPageBreak/>
              <w:t>в данной должности</w:t>
            </w:r>
          </w:p>
        </w:tc>
        <w:tc>
          <w:tcPr>
            <w:tcW w:w="826" w:type="dxa"/>
            <w:shd w:val="clear" w:color="auto" w:fill="auto"/>
          </w:tcPr>
          <w:p w:rsidR="00412179" w:rsidRPr="00412179" w:rsidRDefault="00412179" w:rsidP="00412179">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lastRenderedPageBreak/>
              <w:t xml:space="preserve">Работал ли </w:t>
            </w:r>
            <w:r w:rsidRPr="00412179">
              <w:rPr>
                <w:rFonts w:ascii="Times New Roman" w:eastAsia="Times New Roman" w:hAnsi="Times New Roman" w:cs="Times New Roman"/>
                <w:sz w:val="24"/>
                <w:szCs w:val="24"/>
              </w:rPr>
              <w:lastRenderedPageBreak/>
              <w:t xml:space="preserve">педагог в 9 классах ранее </w:t>
            </w:r>
          </w:p>
        </w:tc>
      </w:tr>
      <w:tr w:rsidR="00412179" w:rsidRPr="001360AE" w:rsidTr="00412179">
        <w:trPr>
          <w:trHeight w:val="62"/>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lastRenderedPageBreak/>
              <w:t>математика</w:t>
            </w:r>
          </w:p>
        </w:tc>
        <w:tc>
          <w:tcPr>
            <w:tcW w:w="548"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proofErr w:type="spellStart"/>
            <w:r w:rsidRPr="001C46A4">
              <w:rPr>
                <w:rFonts w:ascii="Times New Roman" w:eastAsia="Times New Roman" w:hAnsi="Times New Roman" w:cs="Times New Roman"/>
                <w:sz w:val="24"/>
                <w:szCs w:val="24"/>
              </w:rPr>
              <w:t>Свистуленко</w:t>
            </w:r>
            <w:proofErr w:type="spellEnd"/>
            <w:r w:rsidRPr="001C46A4">
              <w:rPr>
                <w:rFonts w:ascii="Times New Roman" w:eastAsia="Times New Roman" w:hAnsi="Times New Roman" w:cs="Times New Roman"/>
                <w:sz w:val="24"/>
                <w:szCs w:val="24"/>
              </w:rPr>
              <w:t xml:space="preserve"> Наталья Николаевна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2018/72 часа/дистанционно/Особенности подготовки к сдаче ОГЭ по математике в условиях реализации ФГОС ООО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31</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русский язык</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proofErr w:type="spellStart"/>
            <w:r w:rsidRPr="001C46A4">
              <w:rPr>
                <w:rFonts w:ascii="Times New Roman" w:eastAsia="Times New Roman" w:hAnsi="Times New Roman" w:cs="Times New Roman"/>
                <w:sz w:val="24"/>
                <w:szCs w:val="24"/>
              </w:rPr>
              <w:t>Бодосова</w:t>
            </w:r>
            <w:proofErr w:type="spellEnd"/>
            <w:r w:rsidRPr="001C46A4">
              <w:rPr>
                <w:rFonts w:ascii="Times New Roman" w:eastAsia="Times New Roman" w:hAnsi="Times New Roman" w:cs="Times New Roman"/>
                <w:sz w:val="24"/>
                <w:szCs w:val="24"/>
              </w:rPr>
              <w:t xml:space="preserve"> Елена Викторовна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2017/108 часов/</w:t>
            </w:r>
            <w:proofErr w:type="spellStart"/>
            <w:r w:rsidRPr="001C46A4">
              <w:rPr>
                <w:rFonts w:ascii="Times New Roman" w:eastAsia="Times New Roman" w:hAnsi="Times New Roman" w:cs="Times New Roman"/>
                <w:sz w:val="24"/>
                <w:szCs w:val="24"/>
              </w:rPr>
              <w:t>очно</w:t>
            </w:r>
            <w:proofErr w:type="spellEnd"/>
            <w:r w:rsidRPr="001C46A4">
              <w:rPr>
                <w:rFonts w:ascii="Times New Roman" w:eastAsia="Times New Roman" w:hAnsi="Times New Roman" w:cs="Times New Roman"/>
                <w:sz w:val="24"/>
                <w:szCs w:val="24"/>
              </w:rPr>
              <w:t>/ Профессионализм деятельности по обучению русскому языку и литературе на основе ФГОС ООО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13</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литература</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proofErr w:type="spellStart"/>
            <w:r w:rsidRPr="001C46A4">
              <w:rPr>
                <w:rFonts w:ascii="Times New Roman" w:eastAsia="Times New Roman" w:hAnsi="Times New Roman" w:cs="Times New Roman"/>
                <w:sz w:val="24"/>
                <w:szCs w:val="24"/>
              </w:rPr>
              <w:t>Бодосова</w:t>
            </w:r>
            <w:proofErr w:type="spellEnd"/>
            <w:r w:rsidRPr="001C46A4">
              <w:rPr>
                <w:rFonts w:ascii="Times New Roman" w:eastAsia="Times New Roman" w:hAnsi="Times New Roman" w:cs="Times New Roman"/>
                <w:sz w:val="24"/>
                <w:szCs w:val="24"/>
              </w:rPr>
              <w:t xml:space="preserve"> Елена Викторовна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2017/108 часов/</w:t>
            </w:r>
            <w:proofErr w:type="spellStart"/>
            <w:r w:rsidRPr="001C46A4">
              <w:rPr>
                <w:rFonts w:ascii="Times New Roman" w:eastAsia="Times New Roman" w:hAnsi="Times New Roman" w:cs="Times New Roman"/>
                <w:sz w:val="24"/>
                <w:szCs w:val="24"/>
              </w:rPr>
              <w:t>очно</w:t>
            </w:r>
            <w:proofErr w:type="spellEnd"/>
            <w:r w:rsidRPr="001C46A4">
              <w:rPr>
                <w:rFonts w:ascii="Times New Roman" w:eastAsia="Times New Roman" w:hAnsi="Times New Roman" w:cs="Times New Roman"/>
                <w:sz w:val="24"/>
                <w:szCs w:val="24"/>
              </w:rPr>
              <w:t>/ Профессионализм деятельности по обучению русскому языку и литературе на основе ФГОС ООО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13</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обществознание</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Трегубова Анастасия Витальевна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2016/32 часа/ дистанционно/Разработка и реализация программы формирования универсальных учебных действий. Обществознание.</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13</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история</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Трегубова Анастасия Витальевна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2018/ 20 часов/дистанционно/ Методика проведения урока истории по ФГОС с использованием мультимедиа и других технологий</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13</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физика</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proofErr w:type="spellStart"/>
            <w:r w:rsidRPr="001C46A4">
              <w:rPr>
                <w:rFonts w:ascii="Times New Roman" w:eastAsia="Times New Roman" w:hAnsi="Times New Roman" w:cs="Times New Roman"/>
                <w:sz w:val="24"/>
                <w:szCs w:val="24"/>
              </w:rPr>
              <w:t>Свистуленко</w:t>
            </w:r>
            <w:proofErr w:type="spellEnd"/>
            <w:r w:rsidRPr="001C46A4">
              <w:rPr>
                <w:rFonts w:ascii="Times New Roman" w:eastAsia="Times New Roman" w:hAnsi="Times New Roman" w:cs="Times New Roman"/>
                <w:sz w:val="24"/>
                <w:szCs w:val="24"/>
              </w:rPr>
              <w:t xml:space="preserve"> Наталья Николаевна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2018/72 часа/ дистанционно/ </w:t>
            </w:r>
            <w:r w:rsidRPr="001C46A4">
              <w:rPr>
                <w:rFonts w:ascii="Times New Roman" w:eastAsia="Times New Roman" w:hAnsi="Times New Roman" w:cs="Times New Roman"/>
                <w:color w:val="000000"/>
                <w:sz w:val="24"/>
                <w:szCs w:val="24"/>
              </w:rPr>
              <w:t>ЕГЭ по физике: методика решения задач</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31</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химия</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Иваницкая Анастасия Андреевна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2018/36 часов/дистанционно/ Подготовка к ОГЭ по химии</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7</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биология</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Иваницкая Анастаси</w:t>
            </w:r>
            <w:r w:rsidRPr="001C46A4">
              <w:rPr>
                <w:rFonts w:ascii="Times New Roman" w:eastAsia="Times New Roman" w:hAnsi="Times New Roman" w:cs="Times New Roman"/>
                <w:sz w:val="24"/>
                <w:szCs w:val="24"/>
              </w:rPr>
              <w:lastRenderedPageBreak/>
              <w:t>я Андреевна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lastRenderedPageBreak/>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2015/72 часа/</w:t>
            </w:r>
            <w:proofErr w:type="spellStart"/>
            <w:r w:rsidRPr="001C46A4">
              <w:rPr>
                <w:rFonts w:ascii="Times New Roman" w:eastAsia="Times New Roman" w:hAnsi="Times New Roman" w:cs="Times New Roman"/>
                <w:sz w:val="24"/>
                <w:szCs w:val="24"/>
              </w:rPr>
              <w:t>очно</w:t>
            </w:r>
            <w:proofErr w:type="spellEnd"/>
            <w:r w:rsidRPr="001C46A4">
              <w:rPr>
                <w:rFonts w:ascii="Times New Roman" w:eastAsia="Times New Roman" w:hAnsi="Times New Roman" w:cs="Times New Roman"/>
                <w:sz w:val="24"/>
                <w:szCs w:val="24"/>
              </w:rPr>
              <w:t xml:space="preserve">/ планирование и проведение учебных </w:t>
            </w:r>
            <w:r w:rsidRPr="001C46A4">
              <w:rPr>
                <w:rFonts w:ascii="Times New Roman" w:eastAsia="Times New Roman" w:hAnsi="Times New Roman" w:cs="Times New Roman"/>
                <w:sz w:val="24"/>
                <w:szCs w:val="24"/>
              </w:rPr>
              <w:lastRenderedPageBreak/>
              <w:t xml:space="preserve">занятий на основе </w:t>
            </w:r>
            <w:proofErr w:type="spellStart"/>
            <w:r w:rsidRPr="001C46A4">
              <w:rPr>
                <w:rFonts w:ascii="Times New Roman" w:eastAsia="Times New Roman" w:hAnsi="Times New Roman" w:cs="Times New Roman"/>
                <w:sz w:val="24"/>
                <w:szCs w:val="24"/>
              </w:rPr>
              <w:t>системно-деятельностного</w:t>
            </w:r>
            <w:proofErr w:type="spellEnd"/>
            <w:r w:rsidRPr="001C46A4">
              <w:rPr>
                <w:rFonts w:ascii="Times New Roman" w:eastAsia="Times New Roman" w:hAnsi="Times New Roman" w:cs="Times New Roman"/>
                <w:sz w:val="24"/>
                <w:szCs w:val="24"/>
              </w:rPr>
              <w:t xml:space="preserve"> подхода с помощью современных педагогических технологий (согласно ФГОС 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lastRenderedPageBreak/>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7</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lastRenderedPageBreak/>
              <w:t>география</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Шевченко Наталья Андреевна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2018/ 36 часов/ </w:t>
            </w:r>
            <w:proofErr w:type="spellStart"/>
            <w:r w:rsidRPr="001C46A4">
              <w:rPr>
                <w:rFonts w:ascii="Times New Roman" w:eastAsia="Times New Roman" w:hAnsi="Times New Roman" w:cs="Times New Roman"/>
                <w:sz w:val="24"/>
                <w:szCs w:val="24"/>
              </w:rPr>
              <w:t>очно</w:t>
            </w:r>
            <w:proofErr w:type="spellEnd"/>
            <w:r w:rsidRPr="001C46A4">
              <w:rPr>
                <w:rFonts w:ascii="Times New Roman" w:eastAsia="Times New Roman" w:hAnsi="Times New Roman" w:cs="Times New Roman"/>
                <w:sz w:val="24"/>
                <w:szCs w:val="24"/>
              </w:rPr>
              <w:t>/ Система оценивания образовательных результатов освоения учащимися программ по географии в соответствии с ФГОС ООО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24</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иностранный язык</w:t>
            </w:r>
          </w:p>
        </w:tc>
        <w:tc>
          <w:tcPr>
            <w:tcW w:w="548" w:type="dxa"/>
          </w:tcPr>
          <w:p w:rsidR="00412179" w:rsidRPr="001C46A4" w:rsidRDefault="00412179" w:rsidP="00A251C4">
            <w:pP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proofErr w:type="spellStart"/>
            <w:r w:rsidRPr="001C46A4">
              <w:rPr>
                <w:rFonts w:ascii="Times New Roman" w:eastAsia="Times New Roman" w:hAnsi="Times New Roman" w:cs="Times New Roman"/>
                <w:sz w:val="24"/>
                <w:szCs w:val="24"/>
              </w:rPr>
              <w:t>Малинкина</w:t>
            </w:r>
            <w:proofErr w:type="spellEnd"/>
            <w:r w:rsidRPr="001C46A4">
              <w:rPr>
                <w:rFonts w:ascii="Times New Roman" w:eastAsia="Times New Roman" w:hAnsi="Times New Roman" w:cs="Times New Roman"/>
                <w:sz w:val="24"/>
                <w:szCs w:val="24"/>
              </w:rPr>
              <w:t xml:space="preserve"> Светлана Александровна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2017/72 часа/</w:t>
            </w:r>
            <w:proofErr w:type="spellStart"/>
            <w:r w:rsidRPr="001C46A4">
              <w:rPr>
                <w:rFonts w:ascii="Times New Roman" w:eastAsia="Times New Roman" w:hAnsi="Times New Roman" w:cs="Times New Roman"/>
                <w:sz w:val="24"/>
                <w:szCs w:val="24"/>
              </w:rPr>
              <w:t>очно</w:t>
            </w:r>
            <w:proofErr w:type="spellEnd"/>
            <w:r w:rsidRPr="001C46A4">
              <w:rPr>
                <w:rFonts w:ascii="Times New Roman" w:eastAsia="Times New Roman" w:hAnsi="Times New Roman" w:cs="Times New Roman"/>
                <w:sz w:val="24"/>
                <w:szCs w:val="24"/>
              </w:rPr>
              <w:t>/ Личностно- профессиональная компетентность учителя иностранных языков, регулирующих ФГОС ООО</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17</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r w:rsidR="00412179" w:rsidRPr="001360AE" w:rsidTr="00412179">
        <w:trPr>
          <w:trHeight w:val="50"/>
        </w:trPr>
        <w:tc>
          <w:tcPr>
            <w:tcW w:w="1179" w:type="dxa"/>
            <w:shd w:val="clear" w:color="auto" w:fill="auto"/>
          </w:tcPr>
          <w:p w:rsidR="00412179" w:rsidRPr="001C46A4" w:rsidRDefault="00412179" w:rsidP="00A251C4">
            <w:pPr>
              <w:spacing w:after="0" w:line="240" w:lineRule="auto"/>
              <w:jc w:val="center"/>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ИКТ</w:t>
            </w:r>
          </w:p>
        </w:tc>
        <w:tc>
          <w:tcPr>
            <w:tcW w:w="548"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9</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Шевченко Наталья Андреевна</w:t>
            </w:r>
          </w:p>
        </w:tc>
        <w:tc>
          <w:tcPr>
            <w:tcW w:w="120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Высшее </w:t>
            </w:r>
          </w:p>
        </w:tc>
        <w:tc>
          <w:tcPr>
            <w:tcW w:w="2846" w:type="dxa"/>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2017/108 часов/ дистанционно/ Разработка урока информатики по технологии активных методов обучения в условиях внедрения ФГОС</w:t>
            </w:r>
          </w:p>
        </w:tc>
        <w:tc>
          <w:tcPr>
            <w:tcW w:w="87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 xml:space="preserve">Первая </w:t>
            </w:r>
          </w:p>
        </w:tc>
        <w:tc>
          <w:tcPr>
            <w:tcW w:w="985"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24</w:t>
            </w:r>
          </w:p>
        </w:tc>
        <w:tc>
          <w:tcPr>
            <w:tcW w:w="826" w:type="dxa"/>
            <w:shd w:val="clear" w:color="auto" w:fill="auto"/>
          </w:tcPr>
          <w:p w:rsidR="00412179" w:rsidRPr="001C46A4" w:rsidRDefault="00412179" w:rsidP="00A251C4">
            <w:pPr>
              <w:spacing w:after="0" w:line="240" w:lineRule="auto"/>
              <w:rPr>
                <w:rFonts w:ascii="Times New Roman" w:eastAsia="Times New Roman" w:hAnsi="Times New Roman" w:cs="Times New Roman"/>
                <w:sz w:val="24"/>
                <w:szCs w:val="24"/>
              </w:rPr>
            </w:pPr>
            <w:r w:rsidRPr="001C46A4">
              <w:rPr>
                <w:rFonts w:ascii="Times New Roman" w:eastAsia="Times New Roman" w:hAnsi="Times New Roman" w:cs="Times New Roman"/>
                <w:sz w:val="24"/>
                <w:szCs w:val="24"/>
              </w:rPr>
              <w:t>да</w:t>
            </w:r>
          </w:p>
        </w:tc>
      </w:tr>
    </w:tbl>
    <w:p w:rsidR="00412179" w:rsidRPr="00412179" w:rsidRDefault="00412179" w:rsidP="00412179">
      <w:pPr>
        <w:jc w:val="center"/>
        <w:rPr>
          <w:rFonts w:ascii="Times New Roman" w:eastAsia="Times New Roman" w:hAnsi="Times New Roman" w:cs="Times New Roman"/>
          <w:b/>
          <w:sz w:val="24"/>
          <w:szCs w:val="24"/>
        </w:rPr>
      </w:pPr>
      <w:r w:rsidRPr="00412179">
        <w:rPr>
          <w:rFonts w:ascii="Times New Roman" w:eastAsia="Times New Roman" w:hAnsi="Times New Roman" w:cs="Times New Roman"/>
          <w:b/>
          <w:sz w:val="24"/>
          <w:szCs w:val="24"/>
        </w:rPr>
        <w:t>Информация о педагогах, преподающих в 11 классе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59"/>
        <w:gridCol w:w="1012"/>
        <w:gridCol w:w="1012"/>
        <w:gridCol w:w="2390"/>
        <w:gridCol w:w="1191"/>
        <w:gridCol w:w="1134"/>
        <w:gridCol w:w="1276"/>
      </w:tblGrid>
      <w:tr w:rsidR="00412179" w:rsidRPr="00666390" w:rsidTr="00412179">
        <w:trPr>
          <w:trHeight w:val="982"/>
        </w:trPr>
        <w:tc>
          <w:tcPr>
            <w:tcW w:w="990" w:type="dxa"/>
            <w:shd w:val="clear" w:color="auto" w:fill="auto"/>
          </w:tcPr>
          <w:p w:rsidR="00412179" w:rsidRPr="00412179" w:rsidRDefault="00412179" w:rsidP="00A251C4">
            <w:pPr>
              <w:spacing w:after="0" w:line="240" w:lineRule="auto"/>
              <w:jc w:val="center"/>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Предмет </w:t>
            </w:r>
          </w:p>
        </w:tc>
        <w:tc>
          <w:tcPr>
            <w:tcW w:w="459" w:type="dxa"/>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класс</w:t>
            </w:r>
          </w:p>
        </w:tc>
        <w:tc>
          <w:tcPr>
            <w:tcW w:w="1012"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ФИО педагога</w:t>
            </w:r>
          </w:p>
        </w:tc>
        <w:tc>
          <w:tcPr>
            <w:tcW w:w="1012" w:type="dxa"/>
            <w:shd w:val="clear" w:color="auto" w:fill="auto"/>
          </w:tcPr>
          <w:p w:rsidR="00412179" w:rsidRPr="00412179" w:rsidRDefault="00412179" w:rsidP="00A251C4">
            <w:pPr>
              <w:spacing w:after="0" w:line="240" w:lineRule="auto"/>
              <w:jc w:val="center"/>
              <w:rPr>
                <w:rFonts w:ascii="Times New Roman" w:eastAsia="Times New Roman" w:hAnsi="Times New Roman" w:cs="Times New Roman"/>
                <w:sz w:val="24"/>
                <w:szCs w:val="24"/>
              </w:rPr>
            </w:pPr>
          </w:p>
        </w:tc>
        <w:tc>
          <w:tcPr>
            <w:tcW w:w="2390" w:type="dxa"/>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Информация о повышении квалификации по учебному предмету </w:t>
            </w:r>
          </w:p>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          2015-2018гг</w:t>
            </w:r>
          </w:p>
          <w:p w:rsidR="00412179" w:rsidRPr="00412179" w:rsidRDefault="00412179" w:rsidP="00A251C4">
            <w:pPr>
              <w:spacing w:after="0" w:line="240" w:lineRule="auto"/>
              <w:jc w:val="center"/>
              <w:rPr>
                <w:rFonts w:ascii="Times New Roman" w:eastAsia="Times New Roman" w:hAnsi="Times New Roman" w:cs="Times New Roman"/>
                <w:i/>
                <w:sz w:val="24"/>
                <w:szCs w:val="24"/>
              </w:rPr>
            </w:pPr>
          </w:p>
        </w:tc>
        <w:tc>
          <w:tcPr>
            <w:tcW w:w="1191"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Категория педагога</w:t>
            </w:r>
          </w:p>
        </w:tc>
        <w:tc>
          <w:tcPr>
            <w:tcW w:w="1134" w:type="dxa"/>
            <w:shd w:val="clear" w:color="auto" w:fill="auto"/>
          </w:tcPr>
          <w:p w:rsidR="00412179" w:rsidRPr="00412179" w:rsidRDefault="00412179" w:rsidP="00A251C4">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Стаж работы в данной должности</w:t>
            </w:r>
          </w:p>
        </w:tc>
        <w:tc>
          <w:tcPr>
            <w:tcW w:w="1276" w:type="dxa"/>
            <w:shd w:val="clear" w:color="auto" w:fill="auto"/>
          </w:tcPr>
          <w:p w:rsidR="00412179" w:rsidRPr="00412179" w:rsidRDefault="00412179" w:rsidP="00412179">
            <w:pPr>
              <w:spacing w:after="0" w:line="240" w:lineRule="auto"/>
              <w:rPr>
                <w:rFonts w:ascii="Times New Roman" w:eastAsia="Times New Roman" w:hAnsi="Times New Roman" w:cs="Times New Roman"/>
                <w:sz w:val="24"/>
                <w:szCs w:val="24"/>
              </w:rPr>
            </w:pPr>
            <w:r w:rsidRPr="00412179">
              <w:rPr>
                <w:rFonts w:ascii="Times New Roman" w:eastAsia="Times New Roman" w:hAnsi="Times New Roman" w:cs="Times New Roman"/>
                <w:sz w:val="24"/>
                <w:szCs w:val="24"/>
              </w:rPr>
              <w:t xml:space="preserve">Работал ли педагог в 11 классах ранее </w:t>
            </w:r>
          </w:p>
        </w:tc>
      </w:tr>
      <w:tr w:rsidR="00412179" w:rsidRPr="001360AE" w:rsidTr="00412179">
        <w:trPr>
          <w:trHeight w:val="5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математика</w:t>
            </w:r>
          </w:p>
        </w:tc>
        <w:tc>
          <w:tcPr>
            <w:tcW w:w="459"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Шевченко Наталья Андреевна</w:t>
            </w:r>
          </w:p>
        </w:tc>
        <w:tc>
          <w:tcPr>
            <w:tcW w:w="1012" w:type="dxa"/>
            <w:shd w:val="clear" w:color="auto" w:fill="auto"/>
          </w:tcPr>
          <w:p w:rsidR="00412179" w:rsidRPr="00EB79D1" w:rsidRDefault="00412179" w:rsidP="00A251C4">
            <w:pPr>
              <w:spacing w:after="0" w:line="240" w:lineRule="auto"/>
              <w:jc w:val="both"/>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jc w:val="both"/>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2018/7</w:t>
            </w:r>
            <w:r>
              <w:rPr>
                <w:rFonts w:ascii="Times New Roman" w:eastAsia="Times New Roman" w:hAnsi="Times New Roman" w:cs="Times New Roman"/>
                <w:sz w:val="24"/>
                <w:szCs w:val="24"/>
              </w:rPr>
              <w:t>2</w:t>
            </w:r>
            <w:r w:rsidRPr="00EB79D1">
              <w:rPr>
                <w:rFonts w:ascii="Times New Roman" w:eastAsia="Times New Roman" w:hAnsi="Times New Roman" w:cs="Times New Roman"/>
                <w:sz w:val="24"/>
                <w:szCs w:val="24"/>
              </w:rPr>
              <w:t>часа/дистанционно/</w:t>
            </w:r>
            <w:r>
              <w:rPr>
                <w:rFonts w:ascii="Times New Roman" w:eastAsia="Times New Roman" w:hAnsi="Times New Roman" w:cs="Times New Roman"/>
                <w:sz w:val="24"/>
                <w:szCs w:val="24"/>
              </w:rPr>
              <w:t xml:space="preserve"> </w:t>
            </w:r>
            <w:r w:rsidRPr="00EB79D1">
              <w:rPr>
                <w:rFonts w:ascii="Times New Roman" w:eastAsia="Times New Roman" w:hAnsi="Times New Roman" w:cs="Times New Roman"/>
                <w:sz w:val="24"/>
                <w:szCs w:val="24"/>
              </w:rPr>
              <w:t>Методика  подготовки к ОГЭ по м</w:t>
            </w:r>
            <w:r>
              <w:rPr>
                <w:rFonts w:ascii="Times New Roman" w:eastAsia="Times New Roman" w:hAnsi="Times New Roman" w:cs="Times New Roman"/>
                <w:sz w:val="24"/>
                <w:szCs w:val="24"/>
              </w:rPr>
              <w:t>а</w:t>
            </w:r>
            <w:r w:rsidRPr="00EB79D1">
              <w:rPr>
                <w:rFonts w:ascii="Times New Roman" w:eastAsia="Times New Roman" w:hAnsi="Times New Roman" w:cs="Times New Roman"/>
                <w:sz w:val="24"/>
                <w:szCs w:val="24"/>
              </w:rPr>
              <w:t>тематике</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24</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русский язык</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proofErr w:type="spellStart"/>
            <w:r w:rsidRPr="00EB79D1">
              <w:rPr>
                <w:rFonts w:ascii="Times New Roman" w:eastAsia="Times New Roman" w:hAnsi="Times New Roman" w:cs="Times New Roman"/>
                <w:sz w:val="24"/>
                <w:szCs w:val="24"/>
              </w:rPr>
              <w:t>Бодосова</w:t>
            </w:r>
            <w:proofErr w:type="spellEnd"/>
            <w:r w:rsidRPr="00EB79D1">
              <w:rPr>
                <w:rFonts w:ascii="Times New Roman" w:eastAsia="Times New Roman" w:hAnsi="Times New Roman" w:cs="Times New Roman"/>
                <w:sz w:val="24"/>
                <w:szCs w:val="24"/>
              </w:rPr>
              <w:t xml:space="preserve"> Елена Викторовна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2017/108 часов/</w:t>
            </w:r>
            <w:proofErr w:type="spellStart"/>
            <w:r w:rsidRPr="00EB79D1">
              <w:rPr>
                <w:rFonts w:ascii="Times New Roman" w:eastAsia="Times New Roman" w:hAnsi="Times New Roman" w:cs="Times New Roman"/>
                <w:sz w:val="24"/>
                <w:szCs w:val="24"/>
              </w:rPr>
              <w:t>очно</w:t>
            </w:r>
            <w:proofErr w:type="spellEnd"/>
            <w:r w:rsidRPr="00EB79D1">
              <w:rPr>
                <w:rFonts w:ascii="Times New Roman" w:eastAsia="Times New Roman" w:hAnsi="Times New Roman" w:cs="Times New Roman"/>
                <w:sz w:val="24"/>
                <w:szCs w:val="24"/>
              </w:rPr>
              <w:t>/ Профессионализм деятельности по обучению русскому языку и литературе на основе ФГОС ООО</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13</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lastRenderedPageBreak/>
              <w:t>литература</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proofErr w:type="spellStart"/>
            <w:r w:rsidRPr="00EB79D1">
              <w:rPr>
                <w:rFonts w:ascii="Times New Roman" w:eastAsia="Times New Roman" w:hAnsi="Times New Roman" w:cs="Times New Roman"/>
                <w:sz w:val="24"/>
                <w:szCs w:val="24"/>
              </w:rPr>
              <w:t>Бодосова</w:t>
            </w:r>
            <w:proofErr w:type="spellEnd"/>
            <w:r w:rsidRPr="00EB79D1">
              <w:rPr>
                <w:rFonts w:ascii="Times New Roman" w:eastAsia="Times New Roman" w:hAnsi="Times New Roman" w:cs="Times New Roman"/>
                <w:sz w:val="24"/>
                <w:szCs w:val="24"/>
              </w:rPr>
              <w:t xml:space="preserve"> Елена Викторовна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2017/108 часов/</w:t>
            </w:r>
            <w:proofErr w:type="spellStart"/>
            <w:r w:rsidRPr="00EB79D1">
              <w:rPr>
                <w:rFonts w:ascii="Times New Roman" w:eastAsia="Times New Roman" w:hAnsi="Times New Roman" w:cs="Times New Roman"/>
                <w:sz w:val="24"/>
                <w:szCs w:val="24"/>
              </w:rPr>
              <w:t>очно</w:t>
            </w:r>
            <w:proofErr w:type="spellEnd"/>
            <w:r w:rsidRPr="00EB79D1">
              <w:rPr>
                <w:rFonts w:ascii="Times New Roman" w:eastAsia="Times New Roman" w:hAnsi="Times New Roman" w:cs="Times New Roman"/>
                <w:sz w:val="24"/>
                <w:szCs w:val="24"/>
              </w:rPr>
              <w:t>/ Профессионализм деятельности по обучению русскому языку и литературе на основе ФГОС ООО</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13</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обществознание</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Трегубова Анастасия Витальевна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2016/32 часа/ дистанционно/Разработка и реализация программы формирования универсальных учебных действий. Обществознание.</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13</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история</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Трегубова Анастасия Витальевна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2018/ 20 часов/дистанционно/ Методика проведения урока истории по ФГОС с использованием мультимедиа и других технологий</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13</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физика</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proofErr w:type="spellStart"/>
            <w:r w:rsidRPr="00EB79D1">
              <w:rPr>
                <w:rFonts w:ascii="Times New Roman" w:eastAsia="Times New Roman" w:hAnsi="Times New Roman" w:cs="Times New Roman"/>
                <w:sz w:val="24"/>
                <w:szCs w:val="24"/>
              </w:rPr>
              <w:t>Свистуленко</w:t>
            </w:r>
            <w:proofErr w:type="spellEnd"/>
            <w:r w:rsidRPr="00EB79D1">
              <w:rPr>
                <w:rFonts w:ascii="Times New Roman" w:eastAsia="Times New Roman" w:hAnsi="Times New Roman" w:cs="Times New Roman"/>
                <w:sz w:val="24"/>
                <w:szCs w:val="24"/>
              </w:rPr>
              <w:t xml:space="preserve"> Наталья Николаевна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2018/72 часа/ дистанционно/ </w:t>
            </w:r>
            <w:r w:rsidRPr="00EB79D1">
              <w:rPr>
                <w:rFonts w:ascii="Times New Roman" w:eastAsia="Times New Roman" w:hAnsi="Times New Roman" w:cs="Times New Roman"/>
                <w:color w:val="000000"/>
                <w:sz w:val="24"/>
                <w:szCs w:val="24"/>
              </w:rPr>
              <w:t>ЕГЭ по физике: методика решения задач</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31</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химия</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Иваницкая Анастасия Андреевна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2018/36 часов/дистанционно/ Подготовка к ОГЭ по химии</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7</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биология</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Иваницкая Анастасия Андреевна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2015/72 часа/</w:t>
            </w:r>
            <w:proofErr w:type="spellStart"/>
            <w:r w:rsidRPr="00EB79D1">
              <w:rPr>
                <w:rFonts w:ascii="Times New Roman" w:eastAsia="Times New Roman" w:hAnsi="Times New Roman" w:cs="Times New Roman"/>
                <w:sz w:val="24"/>
                <w:szCs w:val="24"/>
              </w:rPr>
              <w:t>очно</w:t>
            </w:r>
            <w:proofErr w:type="spellEnd"/>
            <w:r w:rsidRPr="00EB79D1">
              <w:rPr>
                <w:rFonts w:ascii="Times New Roman" w:eastAsia="Times New Roman" w:hAnsi="Times New Roman" w:cs="Times New Roman"/>
                <w:sz w:val="24"/>
                <w:szCs w:val="24"/>
              </w:rPr>
              <w:t>/ Планирование и проведение учебных занятий на основе системн</w:t>
            </w:r>
            <w:proofErr w:type="gramStart"/>
            <w:r w:rsidRPr="00EB79D1">
              <w:rPr>
                <w:rFonts w:ascii="Times New Roman" w:eastAsia="Times New Roman" w:hAnsi="Times New Roman" w:cs="Times New Roman"/>
                <w:sz w:val="24"/>
                <w:szCs w:val="24"/>
              </w:rPr>
              <w:t>о-</w:t>
            </w:r>
            <w:proofErr w:type="gramEnd"/>
            <w:r w:rsidRPr="00EB79D1">
              <w:rPr>
                <w:rFonts w:ascii="Times New Roman" w:eastAsia="Times New Roman" w:hAnsi="Times New Roman" w:cs="Times New Roman"/>
                <w:sz w:val="24"/>
                <w:szCs w:val="24"/>
              </w:rPr>
              <w:t xml:space="preserve"> </w:t>
            </w:r>
            <w:proofErr w:type="spellStart"/>
            <w:r w:rsidRPr="00EB79D1">
              <w:rPr>
                <w:rFonts w:ascii="Times New Roman" w:eastAsia="Times New Roman" w:hAnsi="Times New Roman" w:cs="Times New Roman"/>
                <w:sz w:val="24"/>
                <w:szCs w:val="24"/>
              </w:rPr>
              <w:t>деятельностного</w:t>
            </w:r>
            <w:proofErr w:type="spellEnd"/>
            <w:r w:rsidRPr="00EB79D1">
              <w:rPr>
                <w:rFonts w:ascii="Times New Roman" w:eastAsia="Times New Roman" w:hAnsi="Times New Roman" w:cs="Times New Roman"/>
                <w:sz w:val="24"/>
                <w:szCs w:val="24"/>
              </w:rPr>
              <w:t xml:space="preserve"> подхода с помощью современных педагогических технологий (согласно ФГОС ОО)</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7</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география</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Иваницкая Анастасия  Андрее</w:t>
            </w:r>
            <w:r w:rsidRPr="00EB79D1">
              <w:rPr>
                <w:rFonts w:ascii="Times New Roman" w:eastAsia="Times New Roman" w:hAnsi="Times New Roman" w:cs="Times New Roman"/>
                <w:sz w:val="24"/>
                <w:szCs w:val="24"/>
              </w:rPr>
              <w:lastRenderedPageBreak/>
              <w:t>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lastRenderedPageBreak/>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2018/ 36 часов/ дистанционно/ Подготовка к ЕГЭ по географии</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7</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lastRenderedPageBreak/>
              <w:t>иностранный язык</w:t>
            </w:r>
          </w:p>
        </w:tc>
        <w:tc>
          <w:tcPr>
            <w:tcW w:w="459" w:type="dxa"/>
          </w:tcPr>
          <w:p w:rsidR="00412179" w:rsidRPr="00EB79D1" w:rsidRDefault="00412179" w:rsidP="00A251C4">
            <w:pP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proofErr w:type="spellStart"/>
            <w:r w:rsidRPr="00EB79D1">
              <w:rPr>
                <w:rFonts w:ascii="Times New Roman" w:eastAsia="Times New Roman" w:hAnsi="Times New Roman" w:cs="Times New Roman"/>
                <w:sz w:val="24"/>
                <w:szCs w:val="24"/>
              </w:rPr>
              <w:t>Малинкина</w:t>
            </w:r>
            <w:proofErr w:type="spellEnd"/>
            <w:r w:rsidRPr="00EB79D1">
              <w:rPr>
                <w:rFonts w:ascii="Times New Roman" w:eastAsia="Times New Roman" w:hAnsi="Times New Roman" w:cs="Times New Roman"/>
                <w:sz w:val="24"/>
                <w:szCs w:val="24"/>
              </w:rPr>
              <w:t xml:space="preserve"> Светлана Александровна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2017/72 часа/</w:t>
            </w:r>
            <w:proofErr w:type="spellStart"/>
            <w:r w:rsidRPr="00EB79D1">
              <w:rPr>
                <w:rFonts w:ascii="Times New Roman" w:eastAsia="Times New Roman" w:hAnsi="Times New Roman" w:cs="Times New Roman"/>
                <w:sz w:val="24"/>
                <w:szCs w:val="24"/>
              </w:rPr>
              <w:t>очно</w:t>
            </w:r>
            <w:proofErr w:type="spellEnd"/>
            <w:r w:rsidRPr="00EB79D1">
              <w:rPr>
                <w:rFonts w:ascii="Times New Roman" w:eastAsia="Times New Roman" w:hAnsi="Times New Roman" w:cs="Times New Roman"/>
                <w:sz w:val="24"/>
                <w:szCs w:val="24"/>
              </w:rPr>
              <w:t>/ Личностно- профессиональная компетентность учителя иностранных языков, регулирующих ФГОС ООО</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17</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r w:rsidR="00412179" w:rsidRPr="001360AE" w:rsidTr="00412179">
        <w:trPr>
          <w:trHeight w:val="409"/>
        </w:trPr>
        <w:tc>
          <w:tcPr>
            <w:tcW w:w="990" w:type="dxa"/>
            <w:shd w:val="clear" w:color="auto" w:fill="auto"/>
          </w:tcPr>
          <w:p w:rsidR="00412179" w:rsidRPr="00EB79D1" w:rsidRDefault="00412179" w:rsidP="00A251C4">
            <w:pPr>
              <w:spacing w:after="0" w:line="240" w:lineRule="auto"/>
              <w:jc w:val="center"/>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ИКТ</w:t>
            </w:r>
          </w:p>
        </w:tc>
        <w:tc>
          <w:tcPr>
            <w:tcW w:w="459"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11</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Шевченко Наталья Андреевна</w:t>
            </w:r>
          </w:p>
        </w:tc>
        <w:tc>
          <w:tcPr>
            <w:tcW w:w="1012"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Высшее </w:t>
            </w:r>
          </w:p>
        </w:tc>
        <w:tc>
          <w:tcPr>
            <w:tcW w:w="2390" w:type="dxa"/>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2017/108 часов/ дистанционно/ Разработка урока информатики по технологии активных методов обучения в условиях внедрения ФГОС</w:t>
            </w:r>
          </w:p>
        </w:tc>
        <w:tc>
          <w:tcPr>
            <w:tcW w:w="1191"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 xml:space="preserve">Первая </w:t>
            </w:r>
          </w:p>
        </w:tc>
        <w:tc>
          <w:tcPr>
            <w:tcW w:w="1134"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24</w:t>
            </w:r>
          </w:p>
        </w:tc>
        <w:tc>
          <w:tcPr>
            <w:tcW w:w="1276" w:type="dxa"/>
            <w:shd w:val="clear" w:color="auto" w:fill="auto"/>
          </w:tcPr>
          <w:p w:rsidR="00412179" w:rsidRPr="00EB79D1" w:rsidRDefault="00412179" w:rsidP="00A251C4">
            <w:pPr>
              <w:spacing w:after="0" w:line="240" w:lineRule="auto"/>
              <w:rPr>
                <w:rFonts w:ascii="Times New Roman" w:eastAsia="Times New Roman" w:hAnsi="Times New Roman" w:cs="Times New Roman"/>
                <w:sz w:val="24"/>
                <w:szCs w:val="24"/>
              </w:rPr>
            </w:pPr>
            <w:r w:rsidRPr="00EB79D1">
              <w:rPr>
                <w:rFonts w:ascii="Times New Roman" w:eastAsia="Times New Roman" w:hAnsi="Times New Roman" w:cs="Times New Roman"/>
                <w:sz w:val="24"/>
                <w:szCs w:val="24"/>
              </w:rPr>
              <w:t>да</w:t>
            </w:r>
          </w:p>
        </w:tc>
      </w:tr>
    </w:tbl>
    <w:p w:rsidR="003F45DD" w:rsidRDefault="003F45DD" w:rsidP="00435858">
      <w:pPr>
        <w:spacing w:after="0" w:line="240" w:lineRule="auto"/>
        <w:ind w:left="284" w:firstLine="284"/>
        <w:rPr>
          <w:rFonts w:ascii="Times New Roman" w:eastAsia="Times New Roman" w:hAnsi="Times New Roman" w:cs="Times New Roman"/>
          <w:b/>
          <w:bCs/>
          <w:color w:val="000000"/>
          <w:sz w:val="24"/>
          <w:szCs w:val="24"/>
        </w:rPr>
      </w:pPr>
    </w:p>
    <w:p w:rsidR="00435858" w:rsidRPr="00122B5C" w:rsidRDefault="00435858" w:rsidP="00435858">
      <w:pPr>
        <w:spacing w:after="0" w:line="240" w:lineRule="auto"/>
        <w:ind w:left="284" w:firstLine="2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Учитывая результаты ГИА -11 2016-2018 г. в МКОУ </w:t>
      </w:r>
      <w:proofErr w:type="spellStart"/>
      <w:r>
        <w:rPr>
          <w:rFonts w:ascii="Times New Roman" w:eastAsia="Times New Roman" w:hAnsi="Times New Roman" w:cs="Times New Roman"/>
          <w:b/>
          <w:bCs/>
          <w:color w:val="000000"/>
          <w:sz w:val="24"/>
          <w:szCs w:val="24"/>
        </w:rPr>
        <w:t>Верхнегрязнухинской</w:t>
      </w:r>
      <w:proofErr w:type="spellEnd"/>
      <w:r>
        <w:rPr>
          <w:rFonts w:ascii="Times New Roman" w:eastAsia="Times New Roman" w:hAnsi="Times New Roman" w:cs="Times New Roman"/>
          <w:b/>
          <w:bCs/>
          <w:color w:val="000000"/>
          <w:sz w:val="24"/>
          <w:szCs w:val="24"/>
        </w:rPr>
        <w:t xml:space="preserve"> СШ разработан комплекс мер по повышению качества образования во втором полугодии 2018 года:</w:t>
      </w:r>
      <w:r w:rsidRPr="00122B5C">
        <w:rPr>
          <w:rFonts w:ascii="Times New Roman" w:eastAsia="Times New Roman" w:hAnsi="Times New Roman" w:cs="Times New Roman"/>
          <w:b/>
          <w:bCs/>
          <w:color w:val="000000"/>
          <w:sz w:val="24"/>
          <w:szCs w:val="24"/>
        </w:rPr>
        <w:t xml:space="preserve"> </w:t>
      </w:r>
    </w:p>
    <w:p w:rsidR="00435858" w:rsidRDefault="00435858" w:rsidP="00435858">
      <w:pPr>
        <w:numPr>
          <w:ilvl w:val="0"/>
          <w:numId w:val="53"/>
        </w:numPr>
        <w:spacing w:after="0" w:line="240" w:lineRule="auto"/>
        <w:ind w:left="284" w:firstLine="284"/>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122B5C">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лась</w:t>
      </w:r>
      <w:r w:rsidRPr="00122B5C">
        <w:rPr>
          <w:rFonts w:ascii="Times New Roman" w:eastAsia="Times New Roman" w:hAnsi="Times New Roman" w:cs="Times New Roman"/>
          <w:color w:val="000000"/>
          <w:sz w:val="24"/>
          <w:szCs w:val="24"/>
        </w:rPr>
        <w:t xml:space="preserve">  работа по подготовке и проведению государственной (итоговой) аттестации выпускников в форме  ЕГЭ</w:t>
      </w:r>
      <w:r>
        <w:rPr>
          <w:rFonts w:ascii="Times New Roman" w:eastAsia="Times New Roman" w:hAnsi="Times New Roman" w:cs="Times New Roman"/>
          <w:color w:val="000000"/>
          <w:sz w:val="24"/>
          <w:szCs w:val="24"/>
        </w:rPr>
        <w:t xml:space="preserve"> (информационно-разъяснительная работа с родителями, учениками и педагогами ОУ)</w:t>
      </w:r>
      <w:r w:rsidRPr="00122B5C">
        <w:rPr>
          <w:rFonts w:ascii="Times New Roman" w:eastAsia="Times New Roman" w:hAnsi="Times New Roman" w:cs="Times New Roman"/>
          <w:color w:val="000000"/>
          <w:sz w:val="24"/>
          <w:szCs w:val="24"/>
        </w:rPr>
        <w:t>;</w:t>
      </w:r>
    </w:p>
    <w:p w:rsidR="00435858" w:rsidRPr="00071512" w:rsidRDefault="00435858" w:rsidP="00435858">
      <w:pPr>
        <w:numPr>
          <w:ilvl w:val="0"/>
          <w:numId w:val="53"/>
        </w:numPr>
        <w:spacing w:after="0" w:line="240" w:lineRule="auto"/>
        <w:ind w:left="284" w:firstLine="284"/>
        <w:jc w:val="both"/>
        <w:rPr>
          <w:rFonts w:ascii="Times New Roman" w:eastAsia="Times New Roman" w:hAnsi="Times New Roman" w:cs="Times New Roman"/>
          <w:color w:val="000000"/>
          <w:sz w:val="24"/>
          <w:szCs w:val="24"/>
        </w:rPr>
      </w:pPr>
      <w:r w:rsidRPr="00071512">
        <w:rPr>
          <w:rFonts w:ascii="Times New Roman" w:eastAsia="Times New Roman" w:hAnsi="Times New Roman" w:cs="Times New Roman"/>
          <w:color w:val="000000"/>
          <w:sz w:val="24"/>
          <w:szCs w:val="24"/>
        </w:rPr>
        <w:t>Для успешной подготовки школьников к   ГИА</w:t>
      </w:r>
      <w:r>
        <w:rPr>
          <w:rFonts w:ascii="Times New Roman" w:eastAsia="Times New Roman" w:hAnsi="Times New Roman" w:cs="Times New Roman"/>
          <w:color w:val="000000"/>
          <w:sz w:val="24"/>
          <w:szCs w:val="24"/>
        </w:rPr>
        <w:t xml:space="preserve">  учителя</w:t>
      </w:r>
      <w:r w:rsidRPr="00071512">
        <w:rPr>
          <w:rFonts w:ascii="Times New Roman" w:eastAsia="Times New Roman" w:hAnsi="Times New Roman" w:cs="Times New Roman"/>
          <w:color w:val="000000"/>
          <w:sz w:val="24"/>
          <w:szCs w:val="24"/>
        </w:rPr>
        <w:t>-предметник</w:t>
      </w:r>
      <w:r>
        <w:rPr>
          <w:rFonts w:ascii="Times New Roman" w:eastAsia="Times New Roman" w:hAnsi="Times New Roman" w:cs="Times New Roman"/>
          <w:color w:val="000000"/>
          <w:sz w:val="24"/>
          <w:szCs w:val="24"/>
        </w:rPr>
        <w:t>и</w:t>
      </w:r>
      <w:r w:rsidRPr="00071512">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sz w:val="24"/>
          <w:szCs w:val="24"/>
        </w:rPr>
        <w:t>щают</w:t>
      </w:r>
      <w:r w:rsidRPr="00071512">
        <w:rPr>
          <w:rFonts w:ascii="Times New Roman" w:eastAsia="Times New Roman" w:hAnsi="Times New Roman" w:cs="Times New Roman"/>
          <w:color w:val="000000"/>
          <w:sz w:val="24"/>
          <w:szCs w:val="24"/>
        </w:rPr>
        <w:t xml:space="preserve"> внимание на усвоение учащимися:</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содержания всех разделов школьного курса по предметам;</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умение анализировать информацию, представленную в невербальной форме (рисунки, схемы);</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выполнение программных практических работ;</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понимание основных  понятий, умение применять их и приводить примеры;</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способность четко формулировать свои мысли;</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 xml:space="preserve"> изучить вопросы, вызвавшие затруднение при сдаче экзаменов</w:t>
      </w:r>
      <w:proofErr w:type="gramStart"/>
      <w:r w:rsidRPr="00122B5C">
        <w:rPr>
          <w:rFonts w:ascii="Times New Roman" w:eastAsia="Times New Roman" w:hAnsi="Times New Roman" w:cs="Times New Roman"/>
          <w:color w:val="000000"/>
          <w:sz w:val="24"/>
          <w:szCs w:val="24"/>
        </w:rPr>
        <w:t xml:space="preserve"> ;</w:t>
      </w:r>
      <w:proofErr w:type="gramEnd"/>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 xml:space="preserve">при проведении контрольных работ по </w:t>
      </w:r>
      <w:r>
        <w:rPr>
          <w:rFonts w:ascii="Times New Roman" w:eastAsia="Times New Roman" w:hAnsi="Times New Roman" w:cs="Times New Roman"/>
          <w:color w:val="000000"/>
          <w:sz w:val="24"/>
          <w:szCs w:val="24"/>
        </w:rPr>
        <w:t>типу ЕГЭ  больше внимания уделяется</w:t>
      </w:r>
      <w:r w:rsidRPr="00122B5C">
        <w:rPr>
          <w:rFonts w:ascii="Times New Roman" w:eastAsia="Times New Roman" w:hAnsi="Times New Roman" w:cs="Times New Roman"/>
          <w:color w:val="000000"/>
          <w:sz w:val="24"/>
          <w:szCs w:val="24"/>
        </w:rPr>
        <w:t xml:space="preserve"> правилам  заполнения  бланков ответов, бланков  регистрации  с учетом требований итоговой аттестации совершенствовать методику преподавания;</w:t>
      </w:r>
    </w:p>
    <w:p w:rsidR="00435858" w:rsidRPr="00122B5C" w:rsidRDefault="00435858" w:rsidP="00435858">
      <w:pPr>
        <w:numPr>
          <w:ilvl w:val="0"/>
          <w:numId w:val="54"/>
        </w:numPr>
        <w:spacing w:after="0" w:line="240" w:lineRule="auto"/>
        <w:ind w:left="284" w:firstLine="0"/>
        <w:contextualSpacing/>
        <w:jc w:val="both"/>
        <w:rPr>
          <w:rFonts w:ascii="Times New Roman" w:eastAsia="Times New Roman" w:hAnsi="Times New Roman" w:cs="Times New Roman"/>
          <w:color w:val="000000"/>
          <w:sz w:val="24"/>
          <w:szCs w:val="24"/>
        </w:rPr>
      </w:pPr>
      <w:r w:rsidRPr="00122B5C">
        <w:rPr>
          <w:rFonts w:ascii="Times New Roman" w:eastAsia="Times New Roman" w:hAnsi="Times New Roman" w:cs="Times New Roman"/>
          <w:color w:val="000000"/>
          <w:sz w:val="24"/>
          <w:szCs w:val="24"/>
        </w:rPr>
        <w:t>воспитыв</w:t>
      </w:r>
      <w:r>
        <w:rPr>
          <w:rFonts w:ascii="Times New Roman" w:eastAsia="Times New Roman" w:hAnsi="Times New Roman" w:cs="Times New Roman"/>
          <w:color w:val="000000"/>
          <w:sz w:val="24"/>
          <w:szCs w:val="24"/>
        </w:rPr>
        <w:t>аются</w:t>
      </w:r>
      <w:r w:rsidRPr="00122B5C">
        <w:rPr>
          <w:rFonts w:ascii="Times New Roman" w:eastAsia="Times New Roman" w:hAnsi="Times New Roman" w:cs="Times New Roman"/>
          <w:color w:val="000000"/>
          <w:sz w:val="24"/>
          <w:szCs w:val="24"/>
        </w:rPr>
        <w:t xml:space="preserve"> в учениках  позитивное отношение к учению, самообразованию. </w:t>
      </w:r>
    </w:p>
    <w:p w:rsidR="00435858" w:rsidRPr="00071512" w:rsidRDefault="00435858" w:rsidP="00435858">
      <w:pPr>
        <w:pStyle w:val="a3"/>
        <w:numPr>
          <w:ilvl w:val="0"/>
          <w:numId w:val="5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071512">
        <w:rPr>
          <w:rFonts w:ascii="Times New Roman" w:hAnsi="Times New Roman"/>
          <w:color w:val="000000"/>
          <w:sz w:val="24"/>
          <w:szCs w:val="24"/>
        </w:rPr>
        <w:t>чителя-предметник</w:t>
      </w:r>
      <w:r>
        <w:rPr>
          <w:rFonts w:ascii="Times New Roman" w:hAnsi="Times New Roman"/>
          <w:color w:val="000000"/>
          <w:sz w:val="24"/>
          <w:szCs w:val="24"/>
        </w:rPr>
        <w:t>и</w:t>
      </w:r>
      <w:r w:rsidRPr="00071512">
        <w:rPr>
          <w:rFonts w:ascii="Times New Roman" w:hAnsi="Times New Roman"/>
          <w:color w:val="000000"/>
          <w:sz w:val="24"/>
          <w:szCs w:val="24"/>
        </w:rPr>
        <w:t xml:space="preserve"> проход</w:t>
      </w:r>
      <w:r>
        <w:rPr>
          <w:rFonts w:ascii="Times New Roman" w:hAnsi="Times New Roman"/>
          <w:color w:val="000000"/>
          <w:sz w:val="24"/>
          <w:szCs w:val="24"/>
        </w:rPr>
        <w:t>ят</w:t>
      </w:r>
      <w:r w:rsidRPr="00071512">
        <w:rPr>
          <w:rFonts w:ascii="Times New Roman" w:hAnsi="Times New Roman"/>
          <w:color w:val="000000"/>
          <w:sz w:val="24"/>
          <w:szCs w:val="24"/>
        </w:rPr>
        <w:t xml:space="preserve"> курсы повышения квалификации по вопросам ГИА -</w:t>
      </w:r>
      <w:r>
        <w:rPr>
          <w:rFonts w:ascii="Times New Roman" w:hAnsi="Times New Roman"/>
          <w:color w:val="000000"/>
          <w:sz w:val="24"/>
          <w:szCs w:val="24"/>
        </w:rPr>
        <w:t>9 и</w:t>
      </w:r>
      <w:r w:rsidRPr="00071512">
        <w:rPr>
          <w:rFonts w:ascii="Times New Roman" w:hAnsi="Times New Roman"/>
          <w:color w:val="000000"/>
          <w:sz w:val="24"/>
          <w:szCs w:val="24"/>
        </w:rPr>
        <w:t>11 классов</w:t>
      </w:r>
    </w:p>
    <w:p w:rsidR="00435858"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Ус</w:t>
      </w:r>
      <w:r w:rsidRPr="00071512">
        <w:rPr>
          <w:rFonts w:ascii="Times New Roman" w:hAnsi="Times New Roman"/>
          <w:color w:val="000000"/>
          <w:sz w:val="24"/>
          <w:szCs w:val="24"/>
        </w:rPr>
        <w:t>овершенствова</w:t>
      </w:r>
      <w:r>
        <w:rPr>
          <w:rFonts w:ascii="Times New Roman" w:hAnsi="Times New Roman"/>
          <w:color w:val="000000"/>
          <w:sz w:val="24"/>
          <w:szCs w:val="24"/>
        </w:rPr>
        <w:t>на</w:t>
      </w:r>
      <w:r w:rsidRPr="00071512">
        <w:rPr>
          <w:rFonts w:ascii="Times New Roman" w:hAnsi="Times New Roman"/>
          <w:color w:val="000000"/>
          <w:sz w:val="24"/>
          <w:szCs w:val="24"/>
        </w:rPr>
        <w:t xml:space="preserve">  систем</w:t>
      </w:r>
      <w:r>
        <w:rPr>
          <w:rFonts w:ascii="Times New Roman" w:hAnsi="Times New Roman"/>
          <w:color w:val="000000"/>
          <w:sz w:val="24"/>
          <w:szCs w:val="24"/>
        </w:rPr>
        <w:t>а</w:t>
      </w:r>
      <w:r w:rsidRPr="00071512">
        <w:rPr>
          <w:rFonts w:ascii="Times New Roman" w:hAnsi="Times New Roman"/>
          <w:color w:val="000000"/>
          <w:sz w:val="24"/>
          <w:szCs w:val="24"/>
        </w:rPr>
        <w:t xml:space="preserve">  </w:t>
      </w:r>
      <w:proofErr w:type="spellStart"/>
      <w:r w:rsidRPr="00071512">
        <w:rPr>
          <w:rFonts w:ascii="Times New Roman" w:hAnsi="Times New Roman"/>
          <w:color w:val="000000"/>
          <w:sz w:val="24"/>
          <w:szCs w:val="24"/>
        </w:rPr>
        <w:t>внутришкольного</w:t>
      </w:r>
      <w:proofErr w:type="spellEnd"/>
      <w:r w:rsidRPr="00071512">
        <w:rPr>
          <w:rFonts w:ascii="Times New Roman" w:hAnsi="Times New Roman"/>
          <w:color w:val="000000"/>
          <w:sz w:val="24"/>
          <w:szCs w:val="24"/>
        </w:rPr>
        <w:t xml:space="preserve"> мониторинга уровня </w:t>
      </w:r>
      <w:proofErr w:type="spellStart"/>
      <w:r w:rsidRPr="00071512">
        <w:rPr>
          <w:rFonts w:ascii="Times New Roman" w:hAnsi="Times New Roman"/>
          <w:color w:val="000000"/>
          <w:sz w:val="24"/>
          <w:szCs w:val="24"/>
        </w:rPr>
        <w:t>обученности</w:t>
      </w:r>
      <w:proofErr w:type="spellEnd"/>
      <w:r w:rsidRPr="00071512">
        <w:rPr>
          <w:rFonts w:ascii="Times New Roman" w:hAnsi="Times New Roman"/>
          <w:color w:val="000000"/>
          <w:sz w:val="24"/>
          <w:szCs w:val="24"/>
        </w:rPr>
        <w:t xml:space="preserve"> учащихся выпускных классов, на основе единых оценочных эталонов, федеральных и региональных;</w:t>
      </w:r>
    </w:p>
    <w:p w:rsidR="00435858" w:rsidRPr="00071512"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sidRPr="00071512">
        <w:rPr>
          <w:rFonts w:ascii="Times New Roman" w:hAnsi="Times New Roman"/>
          <w:color w:val="000000"/>
          <w:sz w:val="24"/>
          <w:szCs w:val="24"/>
        </w:rPr>
        <w:t xml:space="preserve"> </w:t>
      </w:r>
      <w:r>
        <w:rPr>
          <w:rFonts w:ascii="Times New Roman" w:eastAsia="Calibri" w:hAnsi="Times New Roman"/>
          <w:sz w:val="24"/>
        </w:rPr>
        <w:t>В план работы ОУ в</w:t>
      </w:r>
      <w:r w:rsidRPr="00071512">
        <w:rPr>
          <w:rFonts w:ascii="Times New Roman" w:eastAsia="Calibri" w:hAnsi="Times New Roman"/>
          <w:sz w:val="24"/>
        </w:rPr>
        <w:t>ключен</w:t>
      </w:r>
      <w:r>
        <w:rPr>
          <w:rFonts w:ascii="Times New Roman" w:eastAsia="Calibri" w:hAnsi="Times New Roman"/>
          <w:sz w:val="24"/>
        </w:rPr>
        <w:t>ы</w:t>
      </w:r>
      <w:r w:rsidRPr="00071512">
        <w:rPr>
          <w:rFonts w:ascii="Times New Roman" w:eastAsia="Calibri" w:hAnsi="Times New Roman"/>
          <w:sz w:val="24"/>
        </w:rPr>
        <w:t xml:space="preserve"> мероприяти</w:t>
      </w:r>
      <w:r>
        <w:rPr>
          <w:rFonts w:ascii="Times New Roman" w:eastAsia="Calibri" w:hAnsi="Times New Roman"/>
          <w:sz w:val="24"/>
        </w:rPr>
        <w:t>я</w:t>
      </w:r>
      <w:r w:rsidRPr="00071512">
        <w:rPr>
          <w:rFonts w:ascii="Times New Roman" w:eastAsia="Calibri" w:hAnsi="Times New Roman"/>
          <w:sz w:val="24"/>
        </w:rPr>
        <w:t xml:space="preserve"> по совершенствованию образовательной деятельности, эффективному использованию часов, выделенных на изучение элективных учебных предметов, диагностической и контрольно-аналитической деятельности МО и учителя;</w:t>
      </w:r>
    </w:p>
    <w:p w:rsidR="00435858"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071512">
        <w:rPr>
          <w:rFonts w:ascii="Times New Roman" w:hAnsi="Times New Roman"/>
          <w:color w:val="000000"/>
          <w:sz w:val="24"/>
          <w:szCs w:val="24"/>
        </w:rPr>
        <w:t xml:space="preserve">ля подготовки учащихся </w:t>
      </w:r>
      <w:r>
        <w:rPr>
          <w:rFonts w:ascii="Times New Roman" w:hAnsi="Times New Roman"/>
          <w:color w:val="000000"/>
          <w:sz w:val="24"/>
          <w:szCs w:val="24"/>
        </w:rPr>
        <w:t xml:space="preserve">к ГИА используются </w:t>
      </w:r>
      <w:r w:rsidRPr="00071512">
        <w:rPr>
          <w:rFonts w:ascii="Times New Roman" w:hAnsi="Times New Roman"/>
          <w:color w:val="000000"/>
          <w:sz w:val="24"/>
          <w:szCs w:val="24"/>
        </w:rPr>
        <w:t xml:space="preserve">открытые банки заданий.  Для этого учителям, необходимо, расширить возможности использования Интернета (с этой целью использовать возможности кабинета информатики); </w:t>
      </w:r>
    </w:p>
    <w:p w:rsidR="00435858"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Н</w:t>
      </w:r>
      <w:r w:rsidRPr="00EA7419">
        <w:rPr>
          <w:rFonts w:ascii="Times New Roman" w:hAnsi="Times New Roman"/>
          <w:color w:val="000000"/>
          <w:sz w:val="24"/>
          <w:szCs w:val="24"/>
        </w:rPr>
        <w:t xml:space="preserve">а заседаниях школьных методических объединений </w:t>
      </w:r>
      <w:r>
        <w:rPr>
          <w:rFonts w:ascii="Times New Roman" w:hAnsi="Times New Roman"/>
          <w:color w:val="000000"/>
          <w:sz w:val="24"/>
          <w:szCs w:val="24"/>
        </w:rPr>
        <w:t xml:space="preserve">запланировано </w:t>
      </w:r>
      <w:r w:rsidRPr="00EA7419">
        <w:rPr>
          <w:rFonts w:ascii="Times New Roman" w:hAnsi="Times New Roman"/>
          <w:color w:val="000000"/>
          <w:sz w:val="24"/>
          <w:szCs w:val="24"/>
        </w:rPr>
        <w:t xml:space="preserve">регулярно </w:t>
      </w:r>
      <w:proofErr w:type="gramStart"/>
      <w:r w:rsidRPr="00EA7419">
        <w:rPr>
          <w:rFonts w:ascii="Times New Roman" w:hAnsi="Times New Roman"/>
          <w:color w:val="000000"/>
          <w:sz w:val="24"/>
          <w:szCs w:val="24"/>
        </w:rPr>
        <w:t>обсуждать</w:t>
      </w:r>
      <w:proofErr w:type="gramEnd"/>
      <w:r w:rsidRPr="00EA7419">
        <w:rPr>
          <w:rFonts w:ascii="Times New Roman" w:hAnsi="Times New Roman"/>
          <w:color w:val="000000"/>
          <w:sz w:val="24"/>
          <w:szCs w:val="24"/>
        </w:rPr>
        <w:t xml:space="preserve"> результаты проводимых контрольных срезов и намечать пути по ликвидации возникающи</w:t>
      </w:r>
      <w:r>
        <w:rPr>
          <w:rFonts w:ascii="Times New Roman" w:hAnsi="Times New Roman"/>
          <w:color w:val="000000"/>
          <w:sz w:val="24"/>
          <w:szCs w:val="24"/>
        </w:rPr>
        <w:t>х у учащихся затруднений, проводить мониторинг</w:t>
      </w:r>
      <w:r w:rsidRPr="00EA7419">
        <w:rPr>
          <w:rFonts w:ascii="Times New Roman" w:hAnsi="Times New Roman"/>
          <w:color w:val="000000"/>
          <w:sz w:val="24"/>
          <w:szCs w:val="24"/>
        </w:rPr>
        <w:t xml:space="preserve"> результат</w:t>
      </w:r>
      <w:r>
        <w:rPr>
          <w:rFonts w:ascii="Times New Roman" w:hAnsi="Times New Roman"/>
          <w:color w:val="000000"/>
          <w:sz w:val="24"/>
          <w:szCs w:val="24"/>
        </w:rPr>
        <w:t>ов</w:t>
      </w:r>
      <w:r w:rsidRPr="00EA7419">
        <w:rPr>
          <w:rFonts w:ascii="Times New Roman" w:hAnsi="Times New Roman"/>
          <w:color w:val="000000"/>
          <w:sz w:val="24"/>
          <w:szCs w:val="24"/>
        </w:rPr>
        <w:t xml:space="preserve"> ГИА  выпускников </w:t>
      </w:r>
      <w:r>
        <w:rPr>
          <w:rFonts w:ascii="Times New Roman" w:hAnsi="Times New Roman"/>
          <w:color w:val="000000"/>
          <w:sz w:val="24"/>
          <w:szCs w:val="24"/>
        </w:rPr>
        <w:t>9 и</w:t>
      </w:r>
      <w:r w:rsidRPr="00EA7419">
        <w:rPr>
          <w:rFonts w:ascii="Times New Roman" w:hAnsi="Times New Roman"/>
          <w:color w:val="000000"/>
          <w:sz w:val="24"/>
          <w:szCs w:val="24"/>
        </w:rPr>
        <w:t xml:space="preserve">11 классов; </w:t>
      </w:r>
    </w:p>
    <w:p w:rsidR="00435858"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EA7419">
        <w:rPr>
          <w:rFonts w:ascii="Times New Roman" w:hAnsi="Times New Roman"/>
          <w:color w:val="000000"/>
          <w:sz w:val="24"/>
          <w:szCs w:val="24"/>
        </w:rPr>
        <w:t>дминистрации школы продолж</w:t>
      </w:r>
      <w:r>
        <w:rPr>
          <w:rFonts w:ascii="Times New Roman" w:hAnsi="Times New Roman"/>
          <w:color w:val="000000"/>
          <w:sz w:val="24"/>
          <w:szCs w:val="24"/>
        </w:rPr>
        <w:t>ает</w:t>
      </w:r>
      <w:r w:rsidRPr="00EA7419">
        <w:rPr>
          <w:rFonts w:ascii="Times New Roman" w:hAnsi="Times New Roman"/>
          <w:color w:val="000000"/>
          <w:sz w:val="24"/>
          <w:szCs w:val="24"/>
        </w:rPr>
        <w:t xml:space="preserve">  проведение  классно – обобщающего  контроля </w:t>
      </w:r>
      <w:r>
        <w:rPr>
          <w:rFonts w:ascii="Times New Roman" w:hAnsi="Times New Roman"/>
          <w:color w:val="000000"/>
          <w:sz w:val="24"/>
          <w:szCs w:val="24"/>
        </w:rPr>
        <w:t xml:space="preserve">9 и </w:t>
      </w:r>
      <w:r w:rsidRPr="00EA7419">
        <w:rPr>
          <w:rFonts w:ascii="Times New Roman" w:hAnsi="Times New Roman"/>
          <w:color w:val="000000"/>
          <w:sz w:val="24"/>
          <w:szCs w:val="24"/>
        </w:rPr>
        <w:t>11 класс</w:t>
      </w:r>
      <w:r>
        <w:rPr>
          <w:rFonts w:ascii="Times New Roman" w:hAnsi="Times New Roman"/>
          <w:color w:val="000000"/>
          <w:sz w:val="24"/>
          <w:szCs w:val="24"/>
        </w:rPr>
        <w:t>ов</w:t>
      </w:r>
      <w:r w:rsidRPr="00EA7419">
        <w:rPr>
          <w:rFonts w:ascii="Times New Roman" w:hAnsi="Times New Roman"/>
          <w:color w:val="000000"/>
          <w:sz w:val="24"/>
          <w:szCs w:val="24"/>
        </w:rPr>
        <w:t xml:space="preserve">, с целью выявления </w:t>
      </w:r>
      <w:proofErr w:type="spellStart"/>
      <w:r w:rsidRPr="00EA7419">
        <w:rPr>
          <w:rFonts w:ascii="Times New Roman" w:hAnsi="Times New Roman"/>
          <w:color w:val="000000"/>
          <w:sz w:val="24"/>
          <w:szCs w:val="24"/>
        </w:rPr>
        <w:t>сформированности</w:t>
      </w:r>
      <w:proofErr w:type="spellEnd"/>
      <w:r w:rsidRPr="00EA7419">
        <w:rPr>
          <w:rFonts w:ascii="Times New Roman" w:hAnsi="Times New Roman"/>
          <w:color w:val="000000"/>
          <w:sz w:val="24"/>
          <w:szCs w:val="24"/>
        </w:rPr>
        <w:t xml:space="preserve"> ЗУН выпускников и оказание коррекции в знаниях учащихся, нуждающихся в педагогической поддержке;  </w:t>
      </w:r>
    </w:p>
    <w:p w:rsidR="00435858"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Педагогами усилена работа со </w:t>
      </w:r>
      <w:r w:rsidRPr="00EA7419">
        <w:rPr>
          <w:rFonts w:ascii="Times New Roman" w:hAnsi="Times New Roman"/>
          <w:color w:val="000000"/>
          <w:sz w:val="24"/>
          <w:szCs w:val="24"/>
        </w:rPr>
        <w:t>слабоуспевающими детьми</w:t>
      </w:r>
      <w:r>
        <w:rPr>
          <w:rFonts w:ascii="Times New Roman" w:hAnsi="Times New Roman"/>
          <w:color w:val="000000"/>
          <w:sz w:val="24"/>
          <w:szCs w:val="24"/>
        </w:rPr>
        <w:t>, с целью ликвидации пробелов в знаниях;</w:t>
      </w:r>
    </w:p>
    <w:p w:rsidR="00435858" w:rsidRPr="00EA7419" w:rsidRDefault="00435858" w:rsidP="00435858">
      <w:pPr>
        <w:pStyle w:val="a3"/>
        <w:numPr>
          <w:ilvl w:val="0"/>
          <w:numId w:val="55"/>
        </w:numPr>
        <w:tabs>
          <w:tab w:val="left" w:pos="709"/>
          <w:tab w:val="left" w:pos="851"/>
        </w:tabs>
        <w:spacing w:after="0" w:line="240" w:lineRule="auto"/>
        <w:jc w:val="both"/>
        <w:rPr>
          <w:rStyle w:val="s6"/>
          <w:color w:val="000000"/>
          <w:sz w:val="24"/>
          <w:szCs w:val="24"/>
        </w:rPr>
      </w:pPr>
      <w:r w:rsidRPr="00EA7419">
        <w:rPr>
          <w:rFonts w:ascii="Times New Roman" w:hAnsi="Times New Roman"/>
          <w:sz w:val="24"/>
          <w:szCs w:val="24"/>
        </w:rPr>
        <w:t>Учителям</w:t>
      </w:r>
      <w:r>
        <w:rPr>
          <w:rFonts w:ascii="Times New Roman" w:hAnsi="Times New Roman"/>
          <w:sz w:val="24"/>
          <w:szCs w:val="24"/>
        </w:rPr>
        <w:t>и</w:t>
      </w:r>
      <w:r w:rsidRPr="00EA7419">
        <w:rPr>
          <w:rFonts w:ascii="Times New Roman" w:hAnsi="Times New Roman"/>
          <w:sz w:val="24"/>
          <w:szCs w:val="24"/>
        </w:rPr>
        <w:t xml:space="preserve"> – предметникам</w:t>
      </w:r>
      <w:r>
        <w:rPr>
          <w:rFonts w:ascii="Times New Roman" w:hAnsi="Times New Roman"/>
          <w:sz w:val="24"/>
          <w:szCs w:val="24"/>
        </w:rPr>
        <w:t>и</w:t>
      </w:r>
      <w:r w:rsidRPr="00EA7419">
        <w:rPr>
          <w:rFonts w:ascii="Times New Roman" w:hAnsi="Times New Roman"/>
          <w:sz w:val="24"/>
          <w:szCs w:val="24"/>
        </w:rPr>
        <w:t xml:space="preserve"> </w:t>
      </w:r>
      <w:r w:rsidRPr="003F45DD">
        <w:rPr>
          <w:rStyle w:val="s6"/>
          <w:rFonts w:ascii="Times New Roman" w:hAnsi="Times New Roman"/>
          <w:color w:val="000000"/>
          <w:sz w:val="24"/>
          <w:szCs w:val="24"/>
        </w:rPr>
        <w:t>продолжается работа по подготовке учащихся 9,11 классов к единому государственному экзамену, учитывая ошибки, допущенные участниками при выполнении заданий;</w:t>
      </w:r>
    </w:p>
    <w:p w:rsidR="00435858" w:rsidRPr="00EA7419" w:rsidRDefault="00435858" w:rsidP="00435858">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sidRPr="00EA7419">
        <w:rPr>
          <w:rFonts w:ascii="Times New Roman" w:hAnsi="Times New Roman"/>
          <w:sz w:val="24"/>
          <w:szCs w:val="24"/>
        </w:rPr>
        <w:t>Активизирова</w:t>
      </w:r>
      <w:r>
        <w:rPr>
          <w:rFonts w:ascii="Times New Roman" w:hAnsi="Times New Roman"/>
          <w:sz w:val="24"/>
          <w:szCs w:val="24"/>
        </w:rPr>
        <w:t>на</w:t>
      </w:r>
      <w:r w:rsidRPr="00EA7419">
        <w:rPr>
          <w:rFonts w:ascii="Times New Roman" w:hAnsi="Times New Roman"/>
          <w:sz w:val="24"/>
          <w:szCs w:val="24"/>
        </w:rPr>
        <w:t xml:space="preserve"> работ</w:t>
      </w:r>
      <w:r>
        <w:rPr>
          <w:rFonts w:ascii="Times New Roman" w:hAnsi="Times New Roman"/>
          <w:sz w:val="24"/>
          <w:szCs w:val="24"/>
        </w:rPr>
        <w:t>а</w:t>
      </w:r>
      <w:r w:rsidRPr="00EA7419">
        <w:rPr>
          <w:rFonts w:ascii="Times New Roman" w:hAnsi="Times New Roman"/>
          <w:sz w:val="24"/>
          <w:szCs w:val="24"/>
        </w:rPr>
        <w:t xml:space="preserve"> с учащимися по подготовке к ГИА, нача</w:t>
      </w:r>
      <w:r>
        <w:rPr>
          <w:rFonts w:ascii="Times New Roman" w:hAnsi="Times New Roman"/>
          <w:sz w:val="24"/>
          <w:szCs w:val="24"/>
        </w:rPr>
        <w:t>та</w:t>
      </w:r>
      <w:r w:rsidRPr="00EA7419">
        <w:rPr>
          <w:rFonts w:ascii="Times New Roman" w:hAnsi="Times New Roman"/>
          <w:sz w:val="24"/>
          <w:szCs w:val="24"/>
        </w:rPr>
        <w:t xml:space="preserve"> с </w:t>
      </w:r>
      <w:r>
        <w:rPr>
          <w:rFonts w:ascii="Times New Roman" w:hAnsi="Times New Roman"/>
          <w:sz w:val="24"/>
          <w:szCs w:val="24"/>
        </w:rPr>
        <w:t xml:space="preserve">3 </w:t>
      </w:r>
      <w:r w:rsidRPr="00EA7419">
        <w:rPr>
          <w:rFonts w:ascii="Times New Roman" w:hAnsi="Times New Roman"/>
          <w:sz w:val="24"/>
          <w:szCs w:val="24"/>
        </w:rPr>
        <w:t>сентября 201</w:t>
      </w:r>
      <w:r>
        <w:rPr>
          <w:rFonts w:ascii="Times New Roman" w:hAnsi="Times New Roman"/>
          <w:sz w:val="24"/>
          <w:szCs w:val="24"/>
        </w:rPr>
        <w:t>8</w:t>
      </w:r>
      <w:r w:rsidRPr="00EA7419">
        <w:rPr>
          <w:rFonts w:ascii="Times New Roman" w:hAnsi="Times New Roman"/>
          <w:sz w:val="24"/>
          <w:szCs w:val="24"/>
        </w:rPr>
        <w:t xml:space="preserve"> г.</w:t>
      </w:r>
      <w:r w:rsidRPr="00EA7419">
        <w:rPr>
          <w:rFonts w:ascii="Times New Roman" w:hAnsi="Times New Roman"/>
          <w:color w:val="000000"/>
          <w:sz w:val="24"/>
        </w:rPr>
        <w:t xml:space="preserve"> (определ</w:t>
      </w:r>
      <w:r>
        <w:rPr>
          <w:rFonts w:ascii="Times New Roman" w:hAnsi="Times New Roman"/>
          <w:color w:val="000000"/>
          <w:sz w:val="24"/>
        </w:rPr>
        <w:t xml:space="preserve">ен </w:t>
      </w:r>
      <w:r w:rsidRPr="00EA7419">
        <w:rPr>
          <w:rFonts w:ascii="Times New Roman" w:hAnsi="Times New Roman"/>
          <w:color w:val="000000"/>
          <w:sz w:val="24"/>
        </w:rPr>
        <w:t xml:space="preserve">перечень необходимых знаний по каждому разделу и тем, входящих в спецификацию </w:t>
      </w:r>
      <w:proofErr w:type="spellStart"/>
      <w:r w:rsidRPr="00EA7419">
        <w:rPr>
          <w:rFonts w:ascii="Times New Roman" w:hAnsi="Times New Roman"/>
          <w:color w:val="000000"/>
          <w:sz w:val="24"/>
        </w:rPr>
        <w:t>КИМов</w:t>
      </w:r>
      <w:proofErr w:type="spellEnd"/>
      <w:r w:rsidRPr="00EA7419">
        <w:rPr>
          <w:rFonts w:ascii="Times New Roman" w:hAnsi="Times New Roman"/>
          <w:color w:val="000000"/>
          <w:sz w:val="24"/>
        </w:rPr>
        <w:t xml:space="preserve"> ГИА-</w:t>
      </w:r>
      <w:r w:rsidR="003F45DD">
        <w:rPr>
          <w:rFonts w:ascii="Times New Roman" w:hAnsi="Times New Roman"/>
          <w:color w:val="000000"/>
          <w:sz w:val="24"/>
        </w:rPr>
        <w:t>9,</w:t>
      </w:r>
      <w:r w:rsidRPr="00EA7419">
        <w:rPr>
          <w:rFonts w:ascii="Times New Roman" w:hAnsi="Times New Roman"/>
          <w:color w:val="000000"/>
          <w:sz w:val="24"/>
        </w:rPr>
        <w:t>11; выяв</w:t>
      </w:r>
      <w:r>
        <w:rPr>
          <w:rFonts w:ascii="Times New Roman" w:hAnsi="Times New Roman"/>
          <w:color w:val="000000"/>
          <w:sz w:val="24"/>
        </w:rPr>
        <w:t>лена</w:t>
      </w:r>
      <w:r w:rsidRPr="00EA7419">
        <w:rPr>
          <w:rFonts w:ascii="Times New Roman" w:hAnsi="Times New Roman"/>
          <w:color w:val="000000"/>
          <w:sz w:val="24"/>
        </w:rPr>
        <w:t xml:space="preserve"> типологию пробелов в знаниях учащихся, </w:t>
      </w:r>
      <w:r w:rsidRPr="00EA7419">
        <w:rPr>
          <w:rFonts w:ascii="Times New Roman" w:hAnsi="Times New Roman"/>
          <w:sz w:val="24"/>
          <w:szCs w:val="24"/>
        </w:rPr>
        <w:t>уделя</w:t>
      </w:r>
      <w:r>
        <w:rPr>
          <w:rFonts w:ascii="Times New Roman" w:hAnsi="Times New Roman"/>
          <w:sz w:val="24"/>
          <w:szCs w:val="24"/>
        </w:rPr>
        <w:t>ется</w:t>
      </w:r>
      <w:r w:rsidRPr="00EA7419">
        <w:rPr>
          <w:rFonts w:ascii="Times New Roman" w:hAnsi="Times New Roman"/>
          <w:sz w:val="24"/>
          <w:szCs w:val="24"/>
        </w:rPr>
        <w:t xml:space="preserve"> большее количество времени для повторения и закрепления пройденного материала, </w:t>
      </w:r>
      <w:r w:rsidRPr="00EA7419">
        <w:rPr>
          <w:rFonts w:ascii="Times New Roman" w:hAnsi="Times New Roman"/>
          <w:color w:val="000000"/>
          <w:sz w:val="24"/>
        </w:rPr>
        <w:t>разработа</w:t>
      </w:r>
      <w:r>
        <w:rPr>
          <w:rFonts w:ascii="Times New Roman" w:hAnsi="Times New Roman"/>
          <w:color w:val="000000"/>
          <w:sz w:val="24"/>
        </w:rPr>
        <w:t>ны</w:t>
      </w:r>
      <w:r w:rsidRPr="00EA7419">
        <w:rPr>
          <w:rFonts w:ascii="Times New Roman" w:hAnsi="Times New Roman"/>
          <w:color w:val="000000"/>
          <w:sz w:val="24"/>
        </w:rPr>
        <w:t xml:space="preserve"> корректирующие методики с учётом выявленных пробелов, определ</w:t>
      </w:r>
      <w:r>
        <w:rPr>
          <w:rFonts w:ascii="Times New Roman" w:hAnsi="Times New Roman"/>
          <w:color w:val="000000"/>
          <w:sz w:val="24"/>
        </w:rPr>
        <w:t>ены</w:t>
      </w:r>
      <w:r w:rsidRPr="00EA7419">
        <w:rPr>
          <w:rFonts w:ascii="Times New Roman" w:hAnsi="Times New Roman"/>
          <w:color w:val="000000"/>
          <w:sz w:val="24"/>
        </w:rPr>
        <w:t xml:space="preserve"> «группы риска» по каждому учебному предмету  для ГИА-</w:t>
      </w:r>
      <w:r w:rsidR="003F45DD">
        <w:rPr>
          <w:rFonts w:ascii="Times New Roman" w:hAnsi="Times New Roman"/>
          <w:color w:val="000000"/>
          <w:sz w:val="24"/>
        </w:rPr>
        <w:t>9,</w:t>
      </w:r>
      <w:r w:rsidRPr="00EA7419">
        <w:rPr>
          <w:rFonts w:ascii="Times New Roman" w:hAnsi="Times New Roman"/>
          <w:color w:val="000000"/>
          <w:sz w:val="24"/>
        </w:rPr>
        <w:t xml:space="preserve">11; </w:t>
      </w:r>
      <w:r>
        <w:rPr>
          <w:rFonts w:ascii="Times New Roman" w:hAnsi="Times New Roman"/>
          <w:sz w:val="24"/>
        </w:rPr>
        <w:t>используются</w:t>
      </w:r>
      <w:r w:rsidRPr="00EA7419">
        <w:rPr>
          <w:rFonts w:ascii="Times New Roman" w:hAnsi="Times New Roman"/>
          <w:sz w:val="24"/>
        </w:rPr>
        <w:t xml:space="preserve"> и применя</w:t>
      </w:r>
      <w:r>
        <w:rPr>
          <w:rFonts w:ascii="Times New Roman" w:hAnsi="Times New Roman"/>
          <w:sz w:val="24"/>
        </w:rPr>
        <w:t>ются</w:t>
      </w:r>
      <w:r w:rsidRPr="00EA7419">
        <w:rPr>
          <w:rFonts w:ascii="Times New Roman" w:hAnsi="Times New Roman"/>
          <w:sz w:val="24"/>
        </w:rPr>
        <w:t xml:space="preserve">  методические рекомендации по совершенствованию процесса преподавания предметов с учётом результатов экзаменов в 201</w:t>
      </w:r>
      <w:r>
        <w:rPr>
          <w:rFonts w:ascii="Times New Roman" w:hAnsi="Times New Roman"/>
          <w:sz w:val="24"/>
        </w:rPr>
        <w:t>8</w:t>
      </w:r>
      <w:r w:rsidRPr="00EA7419">
        <w:rPr>
          <w:rFonts w:ascii="Times New Roman" w:hAnsi="Times New Roman"/>
          <w:sz w:val="24"/>
        </w:rPr>
        <w:t xml:space="preserve"> году)</w:t>
      </w:r>
      <w:r>
        <w:rPr>
          <w:rFonts w:ascii="Times New Roman" w:hAnsi="Times New Roman"/>
          <w:sz w:val="24"/>
        </w:rPr>
        <w:t>;</w:t>
      </w:r>
    </w:p>
    <w:p w:rsidR="001A761F" w:rsidRPr="003F45DD" w:rsidRDefault="00435858" w:rsidP="003F45DD">
      <w:pPr>
        <w:pStyle w:val="a3"/>
        <w:numPr>
          <w:ilvl w:val="0"/>
          <w:numId w:val="55"/>
        </w:num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sz w:val="24"/>
          <w:szCs w:val="24"/>
        </w:rPr>
        <w:t>Н</w:t>
      </w:r>
      <w:r w:rsidRPr="00EA7419">
        <w:rPr>
          <w:rFonts w:ascii="Times New Roman" w:hAnsi="Times New Roman"/>
          <w:sz w:val="24"/>
          <w:szCs w:val="24"/>
        </w:rPr>
        <w:t xml:space="preserve">а контроле </w:t>
      </w:r>
      <w:r>
        <w:rPr>
          <w:rFonts w:ascii="Times New Roman" w:hAnsi="Times New Roman"/>
          <w:sz w:val="24"/>
          <w:szCs w:val="24"/>
        </w:rPr>
        <w:t xml:space="preserve">администрации находятся </w:t>
      </w:r>
      <w:r w:rsidRPr="00EA7419">
        <w:rPr>
          <w:rFonts w:ascii="Times New Roman" w:hAnsi="Times New Roman"/>
          <w:sz w:val="24"/>
          <w:szCs w:val="24"/>
        </w:rPr>
        <w:t xml:space="preserve">посещение уроков и консультаций обучающимися </w:t>
      </w:r>
      <w:r w:rsidR="003F45DD">
        <w:rPr>
          <w:rFonts w:ascii="Times New Roman" w:hAnsi="Times New Roman"/>
          <w:sz w:val="24"/>
          <w:szCs w:val="24"/>
        </w:rPr>
        <w:t>9,</w:t>
      </w:r>
      <w:r w:rsidRPr="00EA7419">
        <w:rPr>
          <w:rFonts w:ascii="Times New Roman" w:hAnsi="Times New Roman"/>
          <w:sz w:val="24"/>
          <w:szCs w:val="24"/>
        </w:rPr>
        <w:t>11-х классов, дове</w:t>
      </w:r>
      <w:r>
        <w:rPr>
          <w:rFonts w:ascii="Times New Roman" w:hAnsi="Times New Roman"/>
          <w:sz w:val="24"/>
          <w:szCs w:val="24"/>
        </w:rPr>
        <w:t>дены</w:t>
      </w:r>
      <w:r w:rsidRPr="00EA7419">
        <w:rPr>
          <w:rFonts w:ascii="Times New Roman" w:hAnsi="Times New Roman"/>
          <w:sz w:val="24"/>
          <w:szCs w:val="24"/>
        </w:rPr>
        <w:t xml:space="preserve"> до сведения обучающихся и их родителей значимость предстоящей аттестации в форме </w:t>
      </w:r>
      <w:r w:rsidR="003F45DD">
        <w:rPr>
          <w:rFonts w:ascii="Times New Roman" w:hAnsi="Times New Roman"/>
          <w:sz w:val="24"/>
          <w:szCs w:val="24"/>
        </w:rPr>
        <w:t xml:space="preserve">ОГЭ и </w:t>
      </w:r>
      <w:r w:rsidRPr="00EA7419">
        <w:rPr>
          <w:rFonts w:ascii="Times New Roman" w:hAnsi="Times New Roman"/>
          <w:sz w:val="24"/>
          <w:szCs w:val="24"/>
        </w:rPr>
        <w:t>ЕГЭ</w:t>
      </w:r>
      <w:r>
        <w:rPr>
          <w:rFonts w:ascii="Times New Roman" w:hAnsi="Times New Roman"/>
          <w:sz w:val="24"/>
          <w:szCs w:val="24"/>
        </w:rPr>
        <w:t>.</w:t>
      </w:r>
    </w:p>
    <w:p w:rsidR="00FC3497" w:rsidRPr="009D2A73" w:rsidRDefault="00FC3497" w:rsidP="00D66596">
      <w:pPr>
        <w:pStyle w:val="a6"/>
        <w:jc w:val="both"/>
        <w:rPr>
          <w:rFonts w:ascii="Times New Roman" w:hAnsi="Times New Roman"/>
          <w:sz w:val="24"/>
          <w:szCs w:val="24"/>
        </w:rPr>
      </w:pPr>
    </w:p>
    <w:p w:rsidR="00FC3497" w:rsidRPr="009D2A73" w:rsidRDefault="00FC3497" w:rsidP="00FC3497">
      <w:pPr>
        <w:rPr>
          <w:rFonts w:ascii="Times New Roman" w:hAnsi="Times New Roman" w:cs="Times New Roman"/>
          <w:b/>
          <w:sz w:val="24"/>
          <w:szCs w:val="24"/>
        </w:rPr>
      </w:pPr>
      <w:r w:rsidRPr="009D2A73">
        <w:rPr>
          <w:rFonts w:ascii="Times New Roman" w:hAnsi="Times New Roman" w:cs="Times New Roman"/>
          <w:b/>
          <w:sz w:val="24"/>
          <w:szCs w:val="24"/>
        </w:rPr>
        <w:t>2.3  Кадровое обеспечение образовательного процесса.</w:t>
      </w:r>
    </w:p>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 xml:space="preserve">Информация о кадровом составе в МКОУ </w:t>
      </w:r>
      <w:proofErr w:type="spellStart"/>
      <w:r w:rsidRPr="009D2A73">
        <w:rPr>
          <w:rFonts w:ascii="Times New Roman" w:hAnsi="Times New Roman"/>
          <w:sz w:val="24"/>
          <w:szCs w:val="24"/>
        </w:rPr>
        <w:t>Верхнегрязнухинской</w:t>
      </w:r>
      <w:proofErr w:type="spellEnd"/>
      <w:r w:rsidRPr="009D2A73">
        <w:rPr>
          <w:rFonts w:ascii="Times New Roman" w:hAnsi="Times New Roman"/>
          <w:sz w:val="24"/>
          <w:szCs w:val="24"/>
        </w:rPr>
        <w:t xml:space="preserve"> СШ</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418"/>
        <w:gridCol w:w="1332"/>
      </w:tblGrid>
      <w:tr w:rsidR="00FC3497" w:rsidRPr="009D2A73" w:rsidTr="00FC3497">
        <w:trPr>
          <w:trHeight w:val="415"/>
        </w:trPr>
        <w:tc>
          <w:tcPr>
            <w:tcW w:w="658" w:type="dxa"/>
            <w:shd w:val="clear" w:color="auto" w:fill="auto"/>
          </w:tcPr>
          <w:p w:rsidR="00FC3497" w:rsidRPr="009D2A73" w:rsidRDefault="00FC3497" w:rsidP="00FC3497">
            <w:pPr>
              <w:spacing w:after="0"/>
              <w:rPr>
                <w:rFonts w:ascii="Times New Roman" w:hAnsi="Times New Roman"/>
                <w:sz w:val="24"/>
                <w:szCs w:val="24"/>
              </w:rPr>
            </w:pPr>
          </w:p>
        </w:tc>
        <w:tc>
          <w:tcPr>
            <w:tcW w:w="5418" w:type="dxa"/>
            <w:shd w:val="clear" w:color="auto" w:fill="auto"/>
          </w:tcPr>
          <w:p w:rsidR="00FC3497" w:rsidRPr="009D2A73" w:rsidRDefault="00FC3497" w:rsidP="00FC3497">
            <w:pPr>
              <w:spacing w:after="0"/>
              <w:rPr>
                <w:rFonts w:ascii="Times New Roman" w:hAnsi="Times New Roman"/>
                <w:sz w:val="24"/>
                <w:szCs w:val="24"/>
              </w:rPr>
            </w:pPr>
          </w:p>
        </w:tc>
        <w:tc>
          <w:tcPr>
            <w:tcW w:w="1332"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Кол-во</w:t>
            </w:r>
          </w:p>
        </w:tc>
      </w:tr>
      <w:tr w:rsidR="00FC3497" w:rsidRPr="009D2A73" w:rsidTr="00FC3497">
        <w:trPr>
          <w:trHeight w:val="550"/>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1</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Всего*</w:t>
            </w:r>
          </w:p>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из них</w:t>
            </w:r>
          </w:p>
        </w:tc>
        <w:tc>
          <w:tcPr>
            <w:tcW w:w="1332" w:type="dxa"/>
            <w:shd w:val="clear" w:color="auto" w:fill="auto"/>
          </w:tcPr>
          <w:p w:rsidR="00FC3497" w:rsidRPr="009D2A73" w:rsidRDefault="00FC3497" w:rsidP="0085334E">
            <w:pPr>
              <w:spacing w:after="0"/>
              <w:jc w:val="center"/>
              <w:rPr>
                <w:rFonts w:ascii="Times New Roman" w:hAnsi="Times New Roman"/>
                <w:sz w:val="24"/>
                <w:szCs w:val="24"/>
              </w:rPr>
            </w:pPr>
            <w:r w:rsidRPr="009D2A73">
              <w:rPr>
                <w:rFonts w:ascii="Times New Roman" w:hAnsi="Times New Roman"/>
                <w:sz w:val="24"/>
                <w:szCs w:val="24"/>
              </w:rPr>
              <w:t>1</w:t>
            </w:r>
            <w:r w:rsidR="0085334E">
              <w:rPr>
                <w:rFonts w:ascii="Times New Roman" w:hAnsi="Times New Roman"/>
                <w:sz w:val="24"/>
                <w:szCs w:val="24"/>
              </w:rPr>
              <w:t>7</w:t>
            </w:r>
          </w:p>
        </w:tc>
      </w:tr>
      <w:tr w:rsidR="00FC3497" w:rsidRPr="009D2A73" w:rsidTr="00FC3497">
        <w:trPr>
          <w:trHeight w:val="289"/>
        </w:trPr>
        <w:tc>
          <w:tcPr>
            <w:tcW w:w="658" w:type="dxa"/>
            <w:vMerge w:val="restart"/>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2</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Руководящие работники</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1</w:t>
            </w:r>
          </w:p>
        </w:tc>
      </w:tr>
      <w:tr w:rsidR="00FC3497" w:rsidRPr="009D2A73" w:rsidTr="00FC3497">
        <w:trPr>
          <w:trHeight w:val="139"/>
        </w:trPr>
        <w:tc>
          <w:tcPr>
            <w:tcW w:w="658" w:type="dxa"/>
            <w:vMerge/>
            <w:shd w:val="clear" w:color="auto" w:fill="auto"/>
          </w:tcPr>
          <w:p w:rsidR="00FC3497" w:rsidRPr="009D2A73" w:rsidRDefault="00FC3497" w:rsidP="00FC3497">
            <w:pPr>
              <w:spacing w:after="0"/>
              <w:rPr>
                <w:rFonts w:ascii="Times New Roman" w:hAnsi="Times New Roman"/>
                <w:sz w:val="24"/>
                <w:szCs w:val="24"/>
              </w:rPr>
            </w:pP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из них учителя</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1</w:t>
            </w:r>
          </w:p>
        </w:tc>
      </w:tr>
      <w:tr w:rsidR="00FC3497" w:rsidRPr="009D2A73" w:rsidTr="00FC3497">
        <w:trPr>
          <w:trHeight w:val="139"/>
        </w:trPr>
        <w:tc>
          <w:tcPr>
            <w:tcW w:w="658" w:type="dxa"/>
            <w:vMerge/>
            <w:shd w:val="clear" w:color="auto" w:fill="auto"/>
          </w:tcPr>
          <w:p w:rsidR="00FC3497" w:rsidRPr="009D2A73" w:rsidRDefault="00FC3497" w:rsidP="00FC3497">
            <w:pPr>
              <w:spacing w:after="0"/>
              <w:rPr>
                <w:rFonts w:ascii="Times New Roman" w:hAnsi="Times New Roman"/>
                <w:sz w:val="24"/>
                <w:szCs w:val="24"/>
              </w:rPr>
            </w:pP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 xml:space="preserve">из них др. </w:t>
            </w:r>
            <w:proofErr w:type="spellStart"/>
            <w:r w:rsidRPr="009D2A73">
              <w:rPr>
                <w:rFonts w:ascii="Times New Roman" w:hAnsi="Times New Roman"/>
                <w:sz w:val="24"/>
                <w:szCs w:val="24"/>
              </w:rPr>
              <w:t>пед</w:t>
            </w:r>
            <w:proofErr w:type="spellEnd"/>
            <w:r w:rsidRPr="009D2A73">
              <w:rPr>
                <w:rFonts w:ascii="Times New Roman" w:hAnsi="Times New Roman"/>
                <w:sz w:val="24"/>
                <w:szCs w:val="24"/>
              </w:rPr>
              <w:t xml:space="preserve">. работники </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w:t>
            </w:r>
          </w:p>
        </w:tc>
      </w:tr>
      <w:tr w:rsidR="00FC3497" w:rsidRPr="009D2A73" w:rsidTr="00FC3497">
        <w:trPr>
          <w:trHeight w:val="275"/>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3</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учителя</w:t>
            </w:r>
          </w:p>
        </w:tc>
        <w:tc>
          <w:tcPr>
            <w:tcW w:w="1332" w:type="dxa"/>
            <w:shd w:val="clear" w:color="auto" w:fill="auto"/>
          </w:tcPr>
          <w:p w:rsidR="0085334E" w:rsidRPr="009D2A73" w:rsidRDefault="00FC3497" w:rsidP="0085334E">
            <w:pPr>
              <w:spacing w:after="0"/>
              <w:jc w:val="center"/>
              <w:rPr>
                <w:rFonts w:ascii="Times New Roman" w:hAnsi="Times New Roman"/>
                <w:sz w:val="24"/>
                <w:szCs w:val="24"/>
              </w:rPr>
            </w:pPr>
            <w:r w:rsidRPr="009D2A73">
              <w:rPr>
                <w:rFonts w:ascii="Times New Roman" w:hAnsi="Times New Roman"/>
                <w:sz w:val="24"/>
                <w:szCs w:val="24"/>
              </w:rPr>
              <w:t>1</w:t>
            </w:r>
            <w:r w:rsidR="0085334E">
              <w:rPr>
                <w:rFonts w:ascii="Times New Roman" w:hAnsi="Times New Roman"/>
                <w:sz w:val="24"/>
                <w:szCs w:val="24"/>
              </w:rPr>
              <w:t>3</w:t>
            </w:r>
          </w:p>
        </w:tc>
      </w:tr>
      <w:tr w:rsidR="00FC3497" w:rsidRPr="009D2A73" w:rsidTr="00FC3497">
        <w:trPr>
          <w:trHeight w:val="275"/>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4</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Др. педагогические работники</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w:t>
            </w:r>
          </w:p>
        </w:tc>
      </w:tr>
      <w:tr w:rsidR="00FC3497" w:rsidRPr="009D2A73" w:rsidTr="00FC3497">
        <w:trPr>
          <w:trHeight w:val="275"/>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5</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Учебно-вспомогательный персонал</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w:t>
            </w:r>
          </w:p>
        </w:tc>
      </w:tr>
      <w:tr w:rsidR="00FC3497" w:rsidRPr="009D2A73" w:rsidTr="00FC3497">
        <w:trPr>
          <w:trHeight w:val="275"/>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6</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Обслуживающий персонал</w:t>
            </w:r>
          </w:p>
        </w:tc>
        <w:tc>
          <w:tcPr>
            <w:tcW w:w="1332" w:type="dxa"/>
            <w:shd w:val="clear" w:color="auto" w:fill="auto"/>
          </w:tcPr>
          <w:p w:rsidR="00FC3497" w:rsidRPr="009D2A73" w:rsidRDefault="0085334E" w:rsidP="00FC3497">
            <w:pPr>
              <w:spacing w:after="0"/>
              <w:jc w:val="center"/>
              <w:rPr>
                <w:rFonts w:ascii="Times New Roman" w:hAnsi="Times New Roman"/>
                <w:sz w:val="24"/>
                <w:szCs w:val="24"/>
              </w:rPr>
            </w:pPr>
            <w:r>
              <w:rPr>
                <w:rFonts w:ascii="Times New Roman" w:hAnsi="Times New Roman"/>
                <w:sz w:val="24"/>
                <w:szCs w:val="24"/>
              </w:rPr>
              <w:t>4</w:t>
            </w:r>
          </w:p>
        </w:tc>
      </w:tr>
      <w:tr w:rsidR="00FC3497" w:rsidRPr="009D2A73" w:rsidTr="00FC3497">
        <w:trPr>
          <w:trHeight w:val="275"/>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7</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 xml:space="preserve">Внешние совместители </w:t>
            </w:r>
            <w:proofErr w:type="spellStart"/>
            <w:r w:rsidRPr="009D2A73">
              <w:rPr>
                <w:rFonts w:ascii="Times New Roman" w:hAnsi="Times New Roman"/>
                <w:sz w:val="24"/>
                <w:szCs w:val="24"/>
              </w:rPr>
              <w:t>пед</w:t>
            </w:r>
            <w:proofErr w:type="spellEnd"/>
            <w:r w:rsidRPr="009D2A73">
              <w:rPr>
                <w:rFonts w:ascii="Times New Roman" w:hAnsi="Times New Roman"/>
                <w:sz w:val="24"/>
                <w:szCs w:val="24"/>
              </w:rPr>
              <w:t>. работники</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w:t>
            </w:r>
          </w:p>
        </w:tc>
      </w:tr>
      <w:tr w:rsidR="00FC3497" w:rsidRPr="009D2A73" w:rsidTr="00FC3497">
        <w:trPr>
          <w:trHeight w:val="519"/>
        </w:trPr>
        <w:tc>
          <w:tcPr>
            <w:tcW w:w="65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8</w:t>
            </w:r>
          </w:p>
        </w:tc>
        <w:tc>
          <w:tcPr>
            <w:tcW w:w="5418" w:type="dxa"/>
            <w:shd w:val="clear" w:color="auto" w:fill="auto"/>
          </w:tcPr>
          <w:p w:rsidR="00FC3497" w:rsidRPr="009D2A73" w:rsidRDefault="00FC3497" w:rsidP="00FC3497">
            <w:pPr>
              <w:spacing w:after="0"/>
              <w:rPr>
                <w:rFonts w:ascii="Times New Roman" w:hAnsi="Times New Roman"/>
                <w:sz w:val="24"/>
                <w:szCs w:val="24"/>
              </w:rPr>
            </w:pPr>
            <w:r w:rsidRPr="009D2A73">
              <w:rPr>
                <w:rFonts w:ascii="Times New Roman" w:hAnsi="Times New Roman"/>
                <w:sz w:val="24"/>
                <w:szCs w:val="24"/>
              </w:rPr>
              <w:t>Внешние совместители учебно-вспомогательный и обслуживающий персонал</w:t>
            </w:r>
          </w:p>
        </w:tc>
        <w:tc>
          <w:tcPr>
            <w:tcW w:w="1332" w:type="dxa"/>
            <w:shd w:val="clear" w:color="auto" w:fill="auto"/>
          </w:tcPr>
          <w:p w:rsidR="00FC3497" w:rsidRPr="009D2A73" w:rsidRDefault="00FC3497" w:rsidP="00FC3497">
            <w:pPr>
              <w:spacing w:after="0"/>
              <w:jc w:val="center"/>
              <w:rPr>
                <w:rFonts w:ascii="Times New Roman" w:hAnsi="Times New Roman"/>
                <w:sz w:val="24"/>
                <w:szCs w:val="24"/>
              </w:rPr>
            </w:pPr>
            <w:r w:rsidRPr="009D2A73">
              <w:rPr>
                <w:rFonts w:ascii="Times New Roman" w:hAnsi="Times New Roman"/>
                <w:sz w:val="24"/>
                <w:szCs w:val="24"/>
              </w:rPr>
              <w:t>-</w:t>
            </w:r>
          </w:p>
        </w:tc>
      </w:tr>
    </w:tbl>
    <w:p w:rsidR="00FC3497" w:rsidRPr="009D2A73" w:rsidRDefault="00FC3497" w:rsidP="00FC3497">
      <w:pPr>
        <w:ind w:firstLine="567"/>
        <w:jc w:val="both"/>
        <w:rPr>
          <w:rFonts w:ascii="Times New Roman" w:hAnsi="Times New Roman" w:cs="Times New Roman"/>
          <w:sz w:val="24"/>
          <w:szCs w:val="24"/>
        </w:rPr>
      </w:pPr>
    </w:p>
    <w:p w:rsidR="00FC3497" w:rsidRPr="009D2A73" w:rsidRDefault="00FC3497" w:rsidP="0085334E">
      <w:pPr>
        <w:ind w:firstLine="567"/>
        <w:jc w:val="both"/>
        <w:rPr>
          <w:rFonts w:ascii="Times New Roman" w:hAnsi="Times New Roman" w:cs="Times New Roman"/>
          <w:sz w:val="24"/>
          <w:szCs w:val="24"/>
        </w:rPr>
      </w:pPr>
      <w:r w:rsidRPr="009D2A73">
        <w:rPr>
          <w:rFonts w:ascii="Times New Roman" w:hAnsi="Times New Roman" w:cs="Times New Roman"/>
          <w:sz w:val="24"/>
          <w:szCs w:val="24"/>
        </w:rPr>
        <w:t>Из 1</w:t>
      </w:r>
      <w:r w:rsidR="0085334E">
        <w:rPr>
          <w:rFonts w:ascii="Times New Roman" w:hAnsi="Times New Roman" w:cs="Times New Roman"/>
          <w:sz w:val="24"/>
          <w:szCs w:val="24"/>
        </w:rPr>
        <w:t>3</w:t>
      </w:r>
      <w:r w:rsidRPr="009D2A73">
        <w:rPr>
          <w:rFonts w:ascii="Times New Roman" w:hAnsi="Times New Roman" w:cs="Times New Roman"/>
          <w:sz w:val="24"/>
          <w:szCs w:val="24"/>
        </w:rPr>
        <w:t xml:space="preserve"> учителей школы имеют высшее педагогическое образование </w:t>
      </w:r>
      <w:r w:rsidR="00C85024">
        <w:rPr>
          <w:rFonts w:ascii="Times New Roman" w:hAnsi="Times New Roman" w:cs="Times New Roman"/>
          <w:sz w:val="24"/>
          <w:szCs w:val="24"/>
        </w:rPr>
        <w:t>7</w:t>
      </w:r>
      <w:r w:rsidRPr="009D2A73">
        <w:rPr>
          <w:rFonts w:ascii="Times New Roman" w:hAnsi="Times New Roman" w:cs="Times New Roman"/>
          <w:sz w:val="24"/>
          <w:szCs w:val="24"/>
        </w:rPr>
        <w:t xml:space="preserve"> человек, что составляет </w:t>
      </w:r>
      <w:r w:rsidR="00C85024">
        <w:rPr>
          <w:rFonts w:ascii="Times New Roman" w:hAnsi="Times New Roman" w:cs="Times New Roman"/>
          <w:sz w:val="24"/>
          <w:szCs w:val="24"/>
        </w:rPr>
        <w:t>6</w:t>
      </w:r>
      <w:r w:rsidR="0085334E">
        <w:rPr>
          <w:rFonts w:ascii="Times New Roman" w:hAnsi="Times New Roman" w:cs="Times New Roman"/>
          <w:sz w:val="24"/>
          <w:szCs w:val="24"/>
        </w:rPr>
        <w:t>2</w:t>
      </w:r>
      <w:r w:rsidRPr="009D2A73">
        <w:rPr>
          <w:rFonts w:ascii="Times New Roman" w:hAnsi="Times New Roman" w:cs="Times New Roman"/>
          <w:sz w:val="24"/>
          <w:szCs w:val="24"/>
        </w:rPr>
        <w:t xml:space="preserve">% от общего количества преподавательского состава; среднее педагогическое – </w:t>
      </w:r>
      <w:r w:rsidR="0085334E">
        <w:rPr>
          <w:rFonts w:ascii="Times New Roman" w:hAnsi="Times New Roman" w:cs="Times New Roman"/>
          <w:sz w:val="24"/>
          <w:szCs w:val="24"/>
        </w:rPr>
        <w:t>4</w:t>
      </w:r>
      <w:r w:rsidRPr="009D2A73">
        <w:rPr>
          <w:rFonts w:ascii="Times New Roman" w:hAnsi="Times New Roman" w:cs="Times New Roman"/>
          <w:sz w:val="24"/>
          <w:szCs w:val="24"/>
        </w:rPr>
        <w:t xml:space="preserve"> человека (</w:t>
      </w:r>
      <w:r w:rsidR="0085334E">
        <w:rPr>
          <w:rFonts w:ascii="Times New Roman" w:hAnsi="Times New Roman" w:cs="Times New Roman"/>
          <w:sz w:val="24"/>
          <w:szCs w:val="24"/>
        </w:rPr>
        <w:t>31</w:t>
      </w:r>
      <w:r w:rsidRPr="009D2A73">
        <w:rPr>
          <w:rFonts w:ascii="Times New Roman" w:hAnsi="Times New Roman" w:cs="Times New Roman"/>
          <w:sz w:val="24"/>
          <w:szCs w:val="24"/>
        </w:rPr>
        <w:t xml:space="preserve"> %).</w:t>
      </w:r>
    </w:p>
    <w:p w:rsidR="00FC3497" w:rsidRPr="009D2A73" w:rsidRDefault="00FC3497" w:rsidP="00FC3497">
      <w:pPr>
        <w:spacing w:after="0"/>
        <w:jc w:val="center"/>
        <w:rPr>
          <w:rFonts w:ascii="Times New Roman" w:hAnsi="Times New Roman"/>
          <w:b/>
          <w:sz w:val="24"/>
          <w:szCs w:val="24"/>
        </w:rPr>
      </w:pPr>
      <w:r w:rsidRPr="009D2A73">
        <w:rPr>
          <w:rFonts w:ascii="Times New Roman" w:hAnsi="Times New Roman"/>
          <w:b/>
          <w:sz w:val="24"/>
          <w:szCs w:val="24"/>
        </w:rPr>
        <w:lastRenderedPageBreak/>
        <w:t>Информация по аттестации педагогических кадров</w:t>
      </w:r>
    </w:p>
    <w:p w:rsidR="00FC3497" w:rsidRPr="009D2A73" w:rsidRDefault="00FC3497" w:rsidP="00FC3497">
      <w:pPr>
        <w:jc w:val="center"/>
        <w:rPr>
          <w:b/>
          <w:sz w:val="24"/>
          <w:szCs w:val="24"/>
        </w:rPr>
      </w:pPr>
      <w:r w:rsidRPr="009D2A73">
        <w:rPr>
          <w:rFonts w:ascii="Times New Roman" w:hAnsi="Times New Roman"/>
          <w:b/>
          <w:sz w:val="24"/>
          <w:szCs w:val="24"/>
        </w:rPr>
        <w:t xml:space="preserve">МКОУ </w:t>
      </w:r>
      <w:proofErr w:type="spellStart"/>
      <w:r w:rsidRPr="009D2A73">
        <w:rPr>
          <w:rFonts w:ascii="Times New Roman" w:hAnsi="Times New Roman"/>
          <w:b/>
          <w:sz w:val="24"/>
          <w:szCs w:val="24"/>
        </w:rPr>
        <w:t>Верхнегрязнухинской</w:t>
      </w:r>
      <w:proofErr w:type="spellEnd"/>
      <w:r w:rsidRPr="009D2A73">
        <w:rPr>
          <w:rFonts w:ascii="Times New Roman" w:hAnsi="Times New Roman"/>
          <w:b/>
          <w:sz w:val="24"/>
          <w:szCs w:val="24"/>
        </w:rPr>
        <w:t xml:space="preserve"> СШ</w:t>
      </w:r>
    </w:p>
    <w:p w:rsidR="00FC3497" w:rsidRPr="009D2A73" w:rsidRDefault="00FC3497" w:rsidP="00FC3497">
      <w:pPr>
        <w:spacing w:after="0"/>
        <w:ind w:firstLine="567"/>
        <w:jc w:val="both"/>
        <w:rPr>
          <w:rFonts w:ascii="Times New Roman" w:hAnsi="Times New Roman" w:cs="Times New Roman"/>
          <w:sz w:val="24"/>
          <w:szCs w:val="24"/>
        </w:rPr>
      </w:pPr>
      <w:r w:rsidRPr="009D2A73">
        <w:rPr>
          <w:rFonts w:ascii="Times New Roman" w:hAnsi="Times New Roman" w:cs="Times New Roman"/>
          <w:sz w:val="24"/>
          <w:szCs w:val="24"/>
        </w:rPr>
        <w:t>В 201</w:t>
      </w:r>
      <w:r w:rsidR="0085334E">
        <w:rPr>
          <w:rFonts w:ascii="Times New Roman" w:hAnsi="Times New Roman" w:cs="Times New Roman"/>
          <w:sz w:val="24"/>
          <w:szCs w:val="24"/>
        </w:rPr>
        <w:t>8</w:t>
      </w:r>
      <w:r w:rsidRPr="009D2A73">
        <w:rPr>
          <w:rFonts w:ascii="Times New Roman" w:hAnsi="Times New Roman" w:cs="Times New Roman"/>
          <w:sz w:val="24"/>
          <w:szCs w:val="24"/>
        </w:rPr>
        <w:t xml:space="preserve"> году курсы повышения квалификации прошли – 1</w:t>
      </w:r>
      <w:r w:rsidR="0085334E">
        <w:rPr>
          <w:rFonts w:ascii="Times New Roman" w:hAnsi="Times New Roman" w:cs="Times New Roman"/>
          <w:sz w:val="24"/>
          <w:szCs w:val="24"/>
        </w:rPr>
        <w:t>3</w:t>
      </w:r>
      <w:r w:rsidRPr="009D2A73">
        <w:rPr>
          <w:rFonts w:ascii="Times New Roman" w:hAnsi="Times New Roman" w:cs="Times New Roman"/>
          <w:sz w:val="24"/>
          <w:szCs w:val="24"/>
        </w:rPr>
        <w:t xml:space="preserve"> педагогов школы, из них </w:t>
      </w:r>
      <w:r w:rsidR="0085334E">
        <w:rPr>
          <w:rFonts w:ascii="Times New Roman" w:hAnsi="Times New Roman" w:cs="Times New Roman"/>
          <w:sz w:val="24"/>
          <w:szCs w:val="24"/>
        </w:rPr>
        <w:t>8</w:t>
      </w:r>
      <w:r w:rsidRPr="009D2A73">
        <w:rPr>
          <w:rFonts w:ascii="Times New Roman" w:hAnsi="Times New Roman" w:cs="Times New Roman"/>
          <w:sz w:val="24"/>
          <w:szCs w:val="24"/>
        </w:rPr>
        <w:t xml:space="preserve"> педагогов обучались дистанционно. Тематика курсов была посвящена федеральным образовательным стандартам</w:t>
      </w:r>
      <w:r w:rsidR="003A1570">
        <w:rPr>
          <w:rFonts w:ascii="Times New Roman" w:hAnsi="Times New Roman" w:cs="Times New Roman"/>
          <w:sz w:val="24"/>
          <w:szCs w:val="24"/>
        </w:rPr>
        <w:t xml:space="preserve"> (ОВЗ)</w:t>
      </w:r>
      <w:r w:rsidR="00C85024">
        <w:rPr>
          <w:rFonts w:ascii="Times New Roman" w:hAnsi="Times New Roman" w:cs="Times New Roman"/>
          <w:sz w:val="24"/>
          <w:szCs w:val="24"/>
        </w:rPr>
        <w:t>, правилам оказания первой медицинской помощи</w:t>
      </w:r>
      <w:r w:rsidR="00E31599">
        <w:rPr>
          <w:rFonts w:ascii="Times New Roman" w:hAnsi="Times New Roman" w:cs="Times New Roman"/>
          <w:sz w:val="24"/>
          <w:szCs w:val="24"/>
        </w:rPr>
        <w:t>, а также эффективности подготовки к ОГЭ и ЕГЭ</w:t>
      </w:r>
      <w:r w:rsidRPr="009D2A73">
        <w:rPr>
          <w:rFonts w:ascii="Times New Roman" w:hAnsi="Times New Roman" w:cs="Times New Roman"/>
          <w:sz w:val="24"/>
          <w:szCs w:val="24"/>
        </w:rPr>
        <w:t xml:space="preserve">. </w:t>
      </w:r>
      <w:r w:rsidR="00E31599">
        <w:rPr>
          <w:rFonts w:ascii="Times New Roman" w:hAnsi="Times New Roman" w:cs="Times New Roman"/>
          <w:sz w:val="24"/>
          <w:szCs w:val="24"/>
        </w:rPr>
        <w:t xml:space="preserve">Два </w:t>
      </w:r>
      <w:r w:rsidRPr="009D2A73">
        <w:rPr>
          <w:rFonts w:ascii="Times New Roman" w:hAnsi="Times New Roman" w:cs="Times New Roman"/>
          <w:sz w:val="24"/>
          <w:szCs w:val="24"/>
        </w:rPr>
        <w:t>педагог</w:t>
      </w:r>
      <w:r w:rsidR="00E31599">
        <w:rPr>
          <w:rFonts w:ascii="Times New Roman" w:hAnsi="Times New Roman" w:cs="Times New Roman"/>
          <w:sz w:val="24"/>
          <w:szCs w:val="24"/>
        </w:rPr>
        <w:t>а</w:t>
      </w:r>
      <w:r w:rsidRPr="009D2A73">
        <w:rPr>
          <w:rFonts w:ascii="Times New Roman" w:hAnsi="Times New Roman" w:cs="Times New Roman"/>
          <w:sz w:val="24"/>
          <w:szCs w:val="24"/>
        </w:rPr>
        <w:t xml:space="preserve"> школы прошли </w:t>
      </w:r>
      <w:r w:rsidR="00C85024">
        <w:rPr>
          <w:rFonts w:ascii="Times New Roman" w:hAnsi="Times New Roman" w:cs="Times New Roman"/>
          <w:sz w:val="24"/>
          <w:szCs w:val="24"/>
        </w:rPr>
        <w:t xml:space="preserve">профессиональную </w:t>
      </w:r>
      <w:r w:rsidRPr="009D2A73">
        <w:rPr>
          <w:rFonts w:ascii="Times New Roman" w:hAnsi="Times New Roman" w:cs="Times New Roman"/>
          <w:sz w:val="24"/>
          <w:szCs w:val="24"/>
        </w:rPr>
        <w:t>переподготовку</w:t>
      </w:r>
      <w:r w:rsidR="00C85024">
        <w:rPr>
          <w:rFonts w:ascii="Times New Roman" w:hAnsi="Times New Roman" w:cs="Times New Roman"/>
          <w:sz w:val="24"/>
          <w:szCs w:val="24"/>
        </w:rPr>
        <w:t xml:space="preserve"> по следующим предметам: </w:t>
      </w:r>
      <w:r w:rsidR="00E31599">
        <w:rPr>
          <w:rFonts w:ascii="Times New Roman" w:hAnsi="Times New Roman" w:cs="Times New Roman"/>
          <w:sz w:val="24"/>
          <w:szCs w:val="24"/>
        </w:rPr>
        <w:t xml:space="preserve">история и обществознание </w:t>
      </w:r>
      <w:r w:rsidR="00C85024">
        <w:rPr>
          <w:rFonts w:ascii="Times New Roman" w:hAnsi="Times New Roman" w:cs="Times New Roman"/>
          <w:sz w:val="24"/>
          <w:szCs w:val="24"/>
        </w:rPr>
        <w:t xml:space="preserve"> (1 чел.), география (</w:t>
      </w:r>
      <w:r w:rsidR="00E31599">
        <w:rPr>
          <w:rFonts w:ascii="Times New Roman" w:hAnsi="Times New Roman" w:cs="Times New Roman"/>
          <w:sz w:val="24"/>
          <w:szCs w:val="24"/>
        </w:rPr>
        <w:t>1</w:t>
      </w:r>
      <w:r w:rsidR="00C85024">
        <w:rPr>
          <w:rFonts w:ascii="Times New Roman" w:hAnsi="Times New Roman" w:cs="Times New Roman"/>
          <w:sz w:val="24"/>
          <w:szCs w:val="24"/>
        </w:rPr>
        <w:t xml:space="preserve"> чел.)</w:t>
      </w:r>
      <w:r w:rsidR="00E31599">
        <w:rPr>
          <w:rFonts w:ascii="Times New Roman" w:hAnsi="Times New Roman" w:cs="Times New Roman"/>
          <w:sz w:val="24"/>
          <w:szCs w:val="24"/>
        </w:rPr>
        <w:t>.</w:t>
      </w:r>
    </w:p>
    <w:p w:rsidR="00FC3497" w:rsidRPr="009D2A73" w:rsidRDefault="00FC3497" w:rsidP="00FC3497">
      <w:pPr>
        <w:spacing w:after="0" w:line="240" w:lineRule="auto"/>
        <w:jc w:val="center"/>
        <w:rPr>
          <w:rFonts w:ascii="Times New Roman" w:hAnsi="Times New Roman"/>
          <w:b/>
        </w:rPr>
      </w:pPr>
    </w:p>
    <w:p w:rsidR="00FC3497" w:rsidRPr="009D2A73" w:rsidRDefault="00FC3497" w:rsidP="00FC3497">
      <w:pPr>
        <w:spacing w:after="0" w:line="240" w:lineRule="auto"/>
        <w:jc w:val="center"/>
        <w:rPr>
          <w:rFonts w:ascii="Times New Roman" w:hAnsi="Times New Roman"/>
          <w:b/>
          <w:sz w:val="24"/>
          <w:szCs w:val="24"/>
        </w:rPr>
      </w:pPr>
      <w:r w:rsidRPr="009D2A73">
        <w:rPr>
          <w:rFonts w:ascii="Times New Roman" w:hAnsi="Times New Roman"/>
          <w:b/>
          <w:sz w:val="24"/>
          <w:szCs w:val="24"/>
        </w:rPr>
        <w:t xml:space="preserve">Кол-во руководящих и педагогических работников, </w:t>
      </w:r>
    </w:p>
    <w:p w:rsidR="00FC3497" w:rsidRPr="009D2A73" w:rsidRDefault="00FC3497" w:rsidP="00FC3497">
      <w:pPr>
        <w:spacing w:after="0" w:line="240" w:lineRule="auto"/>
        <w:jc w:val="center"/>
        <w:rPr>
          <w:rFonts w:ascii="Times New Roman" w:hAnsi="Times New Roman"/>
          <w:b/>
          <w:sz w:val="24"/>
          <w:szCs w:val="24"/>
        </w:rPr>
      </w:pPr>
      <w:proofErr w:type="gramStart"/>
      <w:r w:rsidRPr="009D2A73">
        <w:rPr>
          <w:rFonts w:ascii="Times New Roman" w:hAnsi="Times New Roman"/>
          <w:b/>
          <w:sz w:val="24"/>
          <w:szCs w:val="24"/>
        </w:rPr>
        <w:t>прошедших</w:t>
      </w:r>
      <w:proofErr w:type="gramEnd"/>
      <w:r w:rsidRPr="009D2A73">
        <w:rPr>
          <w:rFonts w:ascii="Times New Roman" w:hAnsi="Times New Roman"/>
          <w:b/>
          <w:sz w:val="24"/>
          <w:szCs w:val="24"/>
        </w:rPr>
        <w:t xml:space="preserve"> курсовую переподготовку</w:t>
      </w:r>
    </w:p>
    <w:p w:rsidR="00FC3497" w:rsidRPr="009D2A73" w:rsidRDefault="00FC3497" w:rsidP="00FC3497">
      <w:pPr>
        <w:spacing w:after="0" w:line="240" w:lineRule="auto"/>
        <w:jc w:val="center"/>
        <w:rPr>
          <w:rFonts w:ascii="Times New Roman" w:hAnsi="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709"/>
        <w:gridCol w:w="850"/>
        <w:gridCol w:w="709"/>
        <w:gridCol w:w="709"/>
        <w:gridCol w:w="709"/>
        <w:gridCol w:w="708"/>
        <w:gridCol w:w="567"/>
        <w:gridCol w:w="709"/>
        <w:gridCol w:w="851"/>
        <w:gridCol w:w="567"/>
        <w:gridCol w:w="709"/>
      </w:tblGrid>
      <w:tr w:rsidR="00FC3497" w:rsidRPr="009D2A73" w:rsidTr="00FC3497">
        <w:trPr>
          <w:trHeight w:val="520"/>
        </w:trPr>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709" w:type="dxa"/>
            <w:shd w:val="clear" w:color="auto" w:fill="auto"/>
          </w:tcPr>
          <w:p w:rsidR="00FC3497" w:rsidRPr="009D2A73" w:rsidRDefault="00FC3497" w:rsidP="00FC3497">
            <w:pPr>
              <w:spacing w:after="0" w:line="240" w:lineRule="auto"/>
              <w:jc w:val="center"/>
              <w:rPr>
                <w:rFonts w:ascii="Times New Roman" w:hAnsi="Times New Roman" w:cs="Times New Roman"/>
                <w:sz w:val="24"/>
                <w:szCs w:val="24"/>
              </w:rPr>
            </w:pPr>
          </w:p>
        </w:tc>
        <w:tc>
          <w:tcPr>
            <w:tcW w:w="2977" w:type="dxa"/>
            <w:gridSpan w:val="4"/>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Курсовая подготовка</w:t>
            </w:r>
          </w:p>
        </w:tc>
        <w:tc>
          <w:tcPr>
            <w:tcW w:w="4111" w:type="dxa"/>
            <w:gridSpan w:val="6"/>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 xml:space="preserve">Аттестация </w:t>
            </w: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709" w:type="dxa"/>
            <w:shd w:val="clear" w:color="auto" w:fill="auto"/>
          </w:tcPr>
          <w:p w:rsidR="00FC3497" w:rsidRPr="009D2A73" w:rsidRDefault="00FC3497" w:rsidP="00FC3497">
            <w:pPr>
              <w:spacing w:after="0" w:line="240" w:lineRule="auto"/>
              <w:jc w:val="center"/>
              <w:rPr>
                <w:rFonts w:ascii="Times New Roman" w:hAnsi="Times New Roman" w:cs="Times New Roman"/>
                <w:sz w:val="24"/>
                <w:szCs w:val="24"/>
              </w:rPr>
            </w:pPr>
          </w:p>
        </w:tc>
        <w:tc>
          <w:tcPr>
            <w:tcW w:w="1559" w:type="dxa"/>
            <w:gridSpan w:val="2"/>
          </w:tcPr>
          <w:p w:rsidR="00FC3497" w:rsidRPr="009D2A73" w:rsidRDefault="00FC3497" w:rsidP="00E31599">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Прошли курсовую подготовку (переподготовку) в 201</w:t>
            </w:r>
            <w:r w:rsidR="00E31599">
              <w:rPr>
                <w:rFonts w:ascii="Times New Roman" w:hAnsi="Times New Roman" w:cs="Times New Roman"/>
                <w:sz w:val="24"/>
                <w:szCs w:val="24"/>
              </w:rPr>
              <w:t>7</w:t>
            </w:r>
            <w:r w:rsidRPr="009D2A73">
              <w:rPr>
                <w:rFonts w:ascii="Times New Roman" w:hAnsi="Times New Roman" w:cs="Times New Roman"/>
                <w:sz w:val="24"/>
                <w:szCs w:val="24"/>
              </w:rPr>
              <w:t>-201</w:t>
            </w:r>
            <w:r w:rsidR="00E31599">
              <w:rPr>
                <w:rFonts w:ascii="Times New Roman" w:hAnsi="Times New Roman" w:cs="Times New Roman"/>
                <w:sz w:val="24"/>
                <w:szCs w:val="24"/>
              </w:rPr>
              <w:t xml:space="preserve">8 </w:t>
            </w:r>
            <w:proofErr w:type="spellStart"/>
            <w:r w:rsidRPr="009D2A73">
              <w:rPr>
                <w:rFonts w:ascii="Times New Roman" w:hAnsi="Times New Roman" w:cs="Times New Roman"/>
                <w:sz w:val="24"/>
                <w:szCs w:val="24"/>
              </w:rPr>
              <w:t>уч</w:t>
            </w:r>
            <w:proofErr w:type="spellEnd"/>
            <w:r w:rsidRPr="009D2A73">
              <w:rPr>
                <w:rFonts w:ascii="Times New Roman" w:hAnsi="Times New Roman" w:cs="Times New Roman"/>
                <w:sz w:val="24"/>
                <w:szCs w:val="24"/>
              </w:rPr>
              <w:t>. году</w:t>
            </w:r>
          </w:p>
        </w:tc>
        <w:tc>
          <w:tcPr>
            <w:tcW w:w="1418" w:type="dxa"/>
            <w:gridSpan w:val="2"/>
          </w:tcPr>
          <w:p w:rsidR="00FC3497" w:rsidRPr="009D2A73" w:rsidRDefault="00FC3497" w:rsidP="00E31599">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 xml:space="preserve">Прошли курсовую подготовку (переподготовку) за </w:t>
            </w:r>
            <w:proofErr w:type="gramStart"/>
            <w:r w:rsidRPr="009D2A73">
              <w:rPr>
                <w:rFonts w:ascii="Times New Roman" w:hAnsi="Times New Roman" w:cs="Times New Roman"/>
                <w:sz w:val="24"/>
                <w:szCs w:val="24"/>
              </w:rPr>
              <w:t>последние</w:t>
            </w:r>
            <w:proofErr w:type="gramEnd"/>
            <w:r w:rsidRPr="009D2A73">
              <w:rPr>
                <w:rFonts w:ascii="Times New Roman" w:hAnsi="Times New Roman" w:cs="Times New Roman"/>
                <w:sz w:val="24"/>
                <w:szCs w:val="24"/>
              </w:rPr>
              <w:t xml:space="preserve"> 3 года</w:t>
            </w:r>
          </w:p>
        </w:tc>
        <w:tc>
          <w:tcPr>
            <w:tcW w:w="1984" w:type="dxa"/>
            <w:gridSpan w:val="3"/>
          </w:tcPr>
          <w:p w:rsidR="00FC3497" w:rsidRPr="009D2A73" w:rsidRDefault="00FC3497" w:rsidP="00E31599">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Кол-во работников аттестованных в 201</w:t>
            </w:r>
            <w:r w:rsidR="00E31599">
              <w:rPr>
                <w:rFonts w:ascii="Times New Roman" w:hAnsi="Times New Roman" w:cs="Times New Roman"/>
                <w:sz w:val="24"/>
                <w:szCs w:val="24"/>
              </w:rPr>
              <w:t>8</w:t>
            </w:r>
            <w:r w:rsidRPr="009D2A73">
              <w:rPr>
                <w:rFonts w:ascii="Times New Roman" w:hAnsi="Times New Roman" w:cs="Times New Roman"/>
                <w:sz w:val="24"/>
                <w:szCs w:val="24"/>
              </w:rPr>
              <w:t>-201</w:t>
            </w:r>
            <w:r w:rsidR="00E31599">
              <w:rPr>
                <w:rFonts w:ascii="Times New Roman" w:hAnsi="Times New Roman" w:cs="Times New Roman"/>
                <w:sz w:val="24"/>
                <w:szCs w:val="24"/>
              </w:rPr>
              <w:t>9</w:t>
            </w:r>
            <w:r w:rsidRPr="009D2A73">
              <w:rPr>
                <w:rFonts w:ascii="Times New Roman" w:hAnsi="Times New Roman" w:cs="Times New Roman"/>
                <w:sz w:val="24"/>
                <w:szCs w:val="24"/>
              </w:rPr>
              <w:t xml:space="preserve"> </w:t>
            </w:r>
            <w:proofErr w:type="spellStart"/>
            <w:r w:rsidRPr="009D2A73">
              <w:rPr>
                <w:rFonts w:ascii="Times New Roman" w:hAnsi="Times New Roman" w:cs="Times New Roman"/>
                <w:sz w:val="24"/>
                <w:szCs w:val="24"/>
              </w:rPr>
              <w:t>уч</w:t>
            </w:r>
            <w:proofErr w:type="spellEnd"/>
            <w:r w:rsidRPr="009D2A73">
              <w:rPr>
                <w:rFonts w:ascii="Times New Roman" w:hAnsi="Times New Roman" w:cs="Times New Roman"/>
                <w:sz w:val="24"/>
                <w:szCs w:val="24"/>
              </w:rPr>
              <w:t>. году</w:t>
            </w:r>
          </w:p>
        </w:tc>
        <w:tc>
          <w:tcPr>
            <w:tcW w:w="2127" w:type="dxa"/>
            <w:gridSpan w:val="3"/>
          </w:tcPr>
          <w:p w:rsidR="00FC3497" w:rsidRPr="009D2A73" w:rsidRDefault="00FC3497" w:rsidP="00E31599">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 xml:space="preserve">Кол-во работников аттестованных за </w:t>
            </w:r>
            <w:proofErr w:type="gramStart"/>
            <w:r w:rsidRPr="009D2A73">
              <w:rPr>
                <w:rFonts w:ascii="Times New Roman" w:hAnsi="Times New Roman" w:cs="Times New Roman"/>
                <w:sz w:val="24"/>
                <w:szCs w:val="24"/>
              </w:rPr>
              <w:t>последние</w:t>
            </w:r>
            <w:proofErr w:type="gramEnd"/>
            <w:r w:rsidRPr="009D2A73">
              <w:rPr>
                <w:rFonts w:ascii="Times New Roman" w:hAnsi="Times New Roman" w:cs="Times New Roman"/>
                <w:sz w:val="24"/>
                <w:szCs w:val="24"/>
              </w:rPr>
              <w:t xml:space="preserve"> 5 лет на </w:t>
            </w:r>
            <w:r w:rsidR="00C85024">
              <w:rPr>
                <w:rFonts w:ascii="Times New Roman" w:hAnsi="Times New Roman" w:cs="Times New Roman"/>
                <w:sz w:val="24"/>
                <w:szCs w:val="24"/>
              </w:rPr>
              <w:t>29</w:t>
            </w:r>
            <w:r w:rsidRPr="009D2A73">
              <w:rPr>
                <w:rFonts w:ascii="Times New Roman" w:hAnsi="Times New Roman" w:cs="Times New Roman"/>
                <w:sz w:val="24"/>
                <w:szCs w:val="24"/>
              </w:rPr>
              <w:t>.</w:t>
            </w:r>
            <w:r w:rsidR="00C85024">
              <w:rPr>
                <w:rFonts w:ascii="Times New Roman" w:hAnsi="Times New Roman" w:cs="Times New Roman"/>
                <w:sz w:val="24"/>
                <w:szCs w:val="24"/>
              </w:rPr>
              <w:t>12</w:t>
            </w:r>
            <w:r w:rsidRPr="009D2A73">
              <w:rPr>
                <w:rFonts w:ascii="Times New Roman" w:hAnsi="Times New Roman" w:cs="Times New Roman"/>
                <w:sz w:val="24"/>
                <w:szCs w:val="24"/>
              </w:rPr>
              <w:t>.201</w:t>
            </w:r>
            <w:r w:rsidR="00E31599">
              <w:rPr>
                <w:rFonts w:ascii="Times New Roman" w:hAnsi="Times New Roman" w:cs="Times New Roman"/>
                <w:sz w:val="24"/>
                <w:szCs w:val="24"/>
              </w:rPr>
              <w:t>8</w:t>
            </w: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709" w:type="dxa"/>
            <w:shd w:val="clear" w:color="auto" w:fill="auto"/>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Кол-во***</w:t>
            </w:r>
          </w:p>
        </w:tc>
        <w:tc>
          <w:tcPr>
            <w:tcW w:w="850" w:type="dxa"/>
          </w:tcPr>
          <w:p w:rsidR="00FC3497" w:rsidRPr="009D2A73" w:rsidRDefault="00FC3497" w:rsidP="00FC3497">
            <w:pPr>
              <w:spacing w:after="0" w:line="240" w:lineRule="auto"/>
              <w:ind w:right="-108"/>
              <w:jc w:val="center"/>
              <w:rPr>
                <w:rFonts w:ascii="Times New Roman" w:hAnsi="Times New Roman" w:cs="Times New Roman"/>
                <w:sz w:val="24"/>
                <w:szCs w:val="24"/>
              </w:rPr>
            </w:pPr>
            <w:r w:rsidRPr="009D2A73">
              <w:rPr>
                <w:rFonts w:ascii="Times New Roman" w:hAnsi="Times New Roman" w:cs="Times New Roman"/>
                <w:sz w:val="24"/>
                <w:szCs w:val="24"/>
              </w:rPr>
              <w:t>По предмету</w:t>
            </w:r>
          </w:p>
        </w:tc>
        <w:tc>
          <w:tcPr>
            <w:tcW w:w="709"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По ОВЗ</w:t>
            </w:r>
          </w:p>
        </w:tc>
        <w:tc>
          <w:tcPr>
            <w:tcW w:w="709"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По предмету</w:t>
            </w:r>
          </w:p>
        </w:tc>
        <w:tc>
          <w:tcPr>
            <w:tcW w:w="709"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По ОВЗ</w:t>
            </w:r>
          </w:p>
        </w:tc>
        <w:tc>
          <w:tcPr>
            <w:tcW w:w="708"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в</w:t>
            </w:r>
          </w:p>
        </w:tc>
        <w:tc>
          <w:tcPr>
            <w:tcW w:w="567" w:type="dxa"/>
          </w:tcPr>
          <w:p w:rsidR="00FC3497" w:rsidRPr="009D2A73" w:rsidRDefault="00FC3497" w:rsidP="00FC3497">
            <w:pPr>
              <w:spacing w:after="0" w:line="240" w:lineRule="auto"/>
              <w:jc w:val="center"/>
              <w:rPr>
                <w:rFonts w:ascii="Times New Roman" w:hAnsi="Times New Roman" w:cs="Times New Roman"/>
                <w:sz w:val="24"/>
                <w:szCs w:val="24"/>
              </w:rPr>
            </w:pPr>
            <w:proofErr w:type="spellStart"/>
            <w:proofErr w:type="gramStart"/>
            <w:r w:rsidRPr="009D2A73">
              <w:rPr>
                <w:rFonts w:ascii="Times New Roman" w:hAnsi="Times New Roman" w:cs="Times New Roman"/>
                <w:sz w:val="24"/>
                <w:szCs w:val="24"/>
              </w:rPr>
              <w:t>п</w:t>
            </w:r>
            <w:proofErr w:type="spellEnd"/>
            <w:proofErr w:type="gramEnd"/>
          </w:p>
        </w:tc>
        <w:tc>
          <w:tcPr>
            <w:tcW w:w="709"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с</w:t>
            </w:r>
          </w:p>
        </w:tc>
        <w:tc>
          <w:tcPr>
            <w:tcW w:w="851"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в</w:t>
            </w:r>
          </w:p>
        </w:tc>
        <w:tc>
          <w:tcPr>
            <w:tcW w:w="567" w:type="dxa"/>
          </w:tcPr>
          <w:p w:rsidR="00FC3497" w:rsidRPr="009D2A73" w:rsidRDefault="00FC3497" w:rsidP="00FC3497">
            <w:pPr>
              <w:spacing w:after="0" w:line="240" w:lineRule="auto"/>
              <w:jc w:val="center"/>
              <w:rPr>
                <w:rFonts w:ascii="Times New Roman" w:hAnsi="Times New Roman" w:cs="Times New Roman"/>
                <w:sz w:val="24"/>
                <w:szCs w:val="24"/>
              </w:rPr>
            </w:pPr>
            <w:proofErr w:type="spellStart"/>
            <w:proofErr w:type="gramStart"/>
            <w:r w:rsidRPr="009D2A73">
              <w:rPr>
                <w:rFonts w:ascii="Times New Roman" w:hAnsi="Times New Roman" w:cs="Times New Roman"/>
                <w:sz w:val="24"/>
                <w:szCs w:val="24"/>
              </w:rPr>
              <w:t>п</w:t>
            </w:r>
            <w:proofErr w:type="spellEnd"/>
            <w:proofErr w:type="gramEnd"/>
          </w:p>
        </w:tc>
        <w:tc>
          <w:tcPr>
            <w:tcW w:w="709" w:type="dxa"/>
          </w:tcPr>
          <w:p w:rsidR="00FC3497" w:rsidRPr="009D2A73" w:rsidRDefault="00FC3497" w:rsidP="00FC3497">
            <w:pPr>
              <w:spacing w:after="0" w:line="240" w:lineRule="auto"/>
              <w:jc w:val="center"/>
              <w:rPr>
                <w:rFonts w:ascii="Times New Roman" w:hAnsi="Times New Roman" w:cs="Times New Roman"/>
                <w:sz w:val="24"/>
                <w:szCs w:val="24"/>
              </w:rPr>
            </w:pPr>
            <w:r w:rsidRPr="009D2A73">
              <w:rPr>
                <w:rFonts w:ascii="Times New Roman" w:hAnsi="Times New Roman" w:cs="Times New Roman"/>
                <w:sz w:val="24"/>
                <w:szCs w:val="24"/>
              </w:rPr>
              <w:t>с</w:t>
            </w: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1</w:t>
            </w: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Всего*</w:t>
            </w:r>
          </w:p>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из них</w:t>
            </w:r>
          </w:p>
        </w:tc>
        <w:tc>
          <w:tcPr>
            <w:tcW w:w="709" w:type="dxa"/>
            <w:shd w:val="clear" w:color="auto" w:fill="auto"/>
          </w:tcPr>
          <w:p w:rsidR="00FC3497" w:rsidRPr="00435858" w:rsidRDefault="00FC3497" w:rsidP="00E31599">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r w:rsidR="00E31599" w:rsidRPr="00435858">
              <w:rPr>
                <w:rFonts w:ascii="Times New Roman" w:hAnsi="Times New Roman" w:cs="Times New Roman"/>
                <w:color w:val="000000" w:themeColor="text1"/>
                <w:sz w:val="24"/>
                <w:szCs w:val="24"/>
              </w:rPr>
              <w:t>7</w:t>
            </w:r>
          </w:p>
        </w:tc>
        <w:tc>
          <w:tcPr>
            <w:tcW w:w="850"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4 (3)</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5</w:t>
            </w:r>
          </w:p>
        </w:tc>
        <w:tc>
          <w:tcPr>
            <w:tcW w:w="709" w:type="dxa"/>
          </w:tcPr>
          <w:p w:rsidR="00E31599" w:rsidRPr="00435858" w:rsidRDefault="00FC3497" w:rsidP="00E31599">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r w:rsidR="00E31599" w:rsidRPr="00435858">
              <w:rPr>
                <w:rFonts w:ascii="Times New Roman" w:hAnsi="Times New Roman" w:cs="Times New Roman"/>
                <w:color w:val="000000" w:themeColor="text1"/>
                <w:sz w:val="24"/>
                <w:szCs w:val="24"/>
              </w:rPr>
              <w:t>3</w:t>
            </w:r>
          </w:p>
          <w:p w:rsidR="00FC3497" w:rsidRPr="00435858" w:rsidRDefault="00FC3497" w:rsidP="00435858">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w:t>
            </w:r>
            <w:r w:rsidR="00435858" w:rsidRPr="00435858">
              <w:rPr>
                <w:rFonts w:ascii="Times New Roman" w:hAnsi="Times New Roman" w:cs="Times New Roman"/>
                <w:color w:val="000000" w:themeColor="text1"/>
                <w:sz w:val="24"/>
                <w:szCs w:val="24"/>
              </w:rPr>
              <w:t>8</w:t>
            </w:r>
            <w:r w:rsidRPr="00435858">
              <w:rPr>
                <w:rFonts w:ascii="Times New Roman" w:hAnsi="Times New Roman" w:cs="Times New Roman"/>
                <w:color w:val="000000" w:themeColor="text1"/>
                <w:sz w:val="24"/>
                <w:szCs w:val="24"/>
              </w:rPr>
              <w:t>)</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7</w:t>
            </w:r>
          </w:p>
        </w:tc>
        <w:tc>
          <w:tcPr>
            <w:tcW w:w="708"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3</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2</w:t>
            </w:r>
          </w:p>
        </w:tc>
        <w:tc>
          <w:tcPr>
            <w:tcW w:w="851"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7</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5</w:t>
            </w: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2</w:t>
            </w:r>
          </w:p>
        </w:tc>
        <w:tc>
          <w:tcPr>
            <w:tcW w:w="1559" w:type="dxa"/>
            <w:shd w:val="clear" w:color="auto" w:fill="auto"/>
          </w:tcPr>
          <w:p w:rsidR="00FC3497" w:rsidRPr="009D2A73" w:rsidRDefault="00FC3497" w:rsidP="00FC3497">
            <w:pPr>
              <w:spacing w:after="0" w:line="240" w:lineRule="auto"/>
              <w:ind w:right="-108"/>
              <w:rPr>
                <w:rFonts w:ascii="Times New Roman" w:hAnsi="Times New Roman" w:cs="Times New Roman"/>
                <w:sz w:val="24"/>
                <w:szCs w:val="24"/>
              </w:rPr>
            </w:pPr>
            <w:r w:rsidRPr="009D2A73">
              <w:rPr>
                <w:rFonts w:ascii="Times New Roman" w:hAnsi="Times New Roman" w:cs="Times New Roman"/>
                <w:sz w:val="24"/>
                <w:szCs w:val="24"/>
              </w:rPr>
              <w:t>Руководящие работники</w:t>
            </w:r>
          </w:p>
        </w:tc>
        <w:tc>
          <w:tcPr>
            <w:tcW w:w="709" w:type="dxa"/>
            <w:shd w:val="clear" w:color="auto" w:fill="auto"/>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850"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8"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851"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из них учителя</w:t>
            </w:r>
          </w:p>
        </w:tc>
        <w:tc>
          <w:tcPr>
            <w:tcW w:w="709" w:type="dxa"/>
            <w:shd w:val="clear" w:color="auto" w:fill="auto"/>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850"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8"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851"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p>
        </w:tc>
        <w:tc>
          <w:tcPr>
            <w:tcW w:w="709"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r>
      <w:tr w:rsidR="00FC3497" w:rsidRPr="009D2A73" w:rsidTr="00FC3497">
        <w:tc>
          <w:tcPr>
            <w:tcW w:w="392"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3</w:t>
            </w:r>
          </w:p>
        </w:tc>
        <w:tc>
          <w:tcPr>
            <w:tcW w:w="1559" w:type="dxa"/>
            <w:shd w:val="clear" w:color="auto" w:fill="auto"/>
          </w:tcPr>
          <w:p w:rsidR="00FC3497" w:rsidRPr="009D2A73" w:rsidRDefault="00FC3497" w:rsidP="00FC3497">
            <w:p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учителя</w:t>
            </w:r>
          </w:p>
        </w:tc>
        <w:tc>
          <w:tcPr>
            <w:tcW w:w="709" w:type="dxa"/>
            <w:shd w:val="clear" w:color="auto" w:fill="auto"/>
          </w:tcPr>
          <w:p w:rsidR="00FC3497" w:rsidRPr="00435858" w:rsidRDefault="00FC3497" w:rsidP="00E31599">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r w:rsidR="00E31599" w:rsidRPr="00435858">
              <w:rPr>
                <w:rFonts w:ascii="Times New Roman" w:hAnsi="Times New Roman" w:cs="Times New Roman"/>
                <w:color w:val="000000" w:themeColor="text1"/>
                <w:sz w:val="24"/>
                <w:szCs w:val="24"/>
              </w:rPr>
              <w:t>2</w:t>
            </w:r>
          </w:p>
        </w:tc>
        <w:tc>
          <w:tcPr>
            <w:tcW w:w="850"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4 (3)</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4</w:t>
            </w:r>
          </w:p>
        </w:tc>
        <w:tc>
          <w:tcPr>
            <w:tcW w:w="709" w:type="dxa"/>
          </w:tcPr>
          <w:p w:rsidR="00435858" w:rsidRPr="00435858" w:rsidRDefault="00FC3497" w:rsidP="00435858">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1</w:t>
            </w:r>
            <w:r w:rsidR="00435858" w:rsidRPr="00435858">
              <w:rPr>
                <w:rFonts w:ascii="Times New Roman" w:hAnsi="Times New Roman" w:cs="Times New Roman"/>
                <w:color w:val="000000" w:themeColor="text1"/>
                <w:sz w:val="24"/>
                <w:szCs w:val="24"/>
              </w:rPr>
              <w:t>3</w:t>
            </w:r>
          </w:p>
          <w:p w:rsidR="00FC3497" w:rsidRPr="00435858" w:rsidRDefault="00FC3497" w:rsidP="00435858">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w:t>
            </w:r>
            <w:r w:rsidR="00435858" w:rsidRPr="00435858">
              <w:rPr>
                <w:rFonts w:ascii="Times New Roman" w:hAnsi="Times New Roman" w:cs="Times New Roman"/>
                <w:color w:val="000000" w:themeColor="text1"/>
                <w:sz w:val="24"/>
                <w:szCs w:val="24"/>
              </w:rPr>
              <w:t>8</w:t>
            </w:r>
            <w:r w:rsidRPr="00435858">
              <w:rPr>
                <w:rFonts w:ascii="Times New Roman" w:hAnsi="Times New Roman" w:cs="Times New Roman"/>
                <w:color w:val="000000" w:themeColor="text1"/>
                <w:sz w:val="24"/>
                <w:szCs w:val="24"/>
              </w:rPr>
              <w:t>)</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6</w:t>
            </w:r>
          </w:p>
        </w:tc>
        <w:tc>
          <w:tcPr>
            <w:tcW w:w="708"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2</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2</w:t>
            </w:r>
          </w:p>
        </w:tc>
        <w:tc>
          <w:tcPr>
            <w:tcW w:w="851" w:type="dxa"/>
          </w:tcPr>
          <w:p w:rsidR="00FC3497" w:rsidRPr="00435858" w:rsidRDefault="00FC3497" w:rsidP="00FC3497">
            <w:pPr>
              <w:spacing w:after="0" w:line="240" w:lineRule="auto"/>
              <w:rPr>
                <w:rFonts w:ascii="Times New Roman" w:hAnsi="Times New Roman" w:cs="Times New Roman"/>
                <w:color w:val="000000" w:themeColor="text1"/>
                <w:sz w:val="24"/>
                <w:szCs w:val="24"/>
              </w:rPr>
            </w:pPr>
          </w:p>
        </w:tc>
        <w:tc>
          <w:tcPr>
            <w:tcW w:w="567" w:type="dxa"/>
          </w:tcPr>
          <w:p w:rsidR="00FC3497" w:rsidRPr="00435858" w:rsidRDefault="00FC3497"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6</w:t>
            </w:r>
          </w:p>
        </w:tc>
        <w:tc>
          <w:tcPr>
            <w:tcW w:w="709" w:type="dxa"/>
          </w:tcPr>
          <w:p w:rsidR="00FC3497" w:rsidRPr="00435858" w:rsidRDefault="00435858" w:rsidP="00FC3497">
            <w:pPr>
              <w:spacing w:after="0" w:line="240" w:lineRule="auto"/>
              <w:rPr>
                <w:rFonts w:ascii="Times New Roman" w:hAnsi="Times New Roman" w:cs="Times New Roman"/>
                <w:color w:val="000000" w:themeColor="text1"/>
                <w:sz w:val="24"/>
                <w:szCs w:val="24"/>
              </w:rPr>
            </w:pPr>
            <w:r w:rsidRPr="00435858">
              <w:rPr>
                <w:rFonts w:ascii="Times New Roman" w:hAnsi="Times New Roman" w:cs="Times New Roman"/>
                <w:color w:val="000000" w:themeColor="text1"/>
                <w:sz w:val="24"/>
                <w:szCs w:val="24"/>
              </w:rPr>
              <w:t>5</w:t>
            </w:r>
          </w:p>
        </w:tc>
      </w:tr>
    </w:tbl>
    <w:p w:rsidR="00FC3497" w:rsidRPr="009D2A73" w:rsidRDefault="00FC3497" w:rsidP="00FC3497">
      <w:pPr>
        <w:spacing w:after="0" w:line="240" w:lineRule="auto"/>
        <w:jc w:val="center"/>
        <w:rPr>
          <w:rFonts w:ascii="Times New Roman" w:hAnsi="Times New Roman"/>
          <w:b/>
          <w:sz w:val="24"/>
          <w:szCs w:val="24"/>
        </w:rPr>
      </w:pPr>
    </w:p>
    <w:p w:rsidR="00FC3497" w:rsidRPr="003F45DD" w:rsidRDefault="003F45DD" w:rsidP="00FC3497">
      <w:pPr>
        <w:spacing w:after="0" w:line="240" w:lineRule="auto"/>
        <w:jc w:val="center"/>
        <w:rPr>
          <w:rFonts w:ascii="Times New Roman" w:hAnsi="Times New Roman"/>
          <w:b/>
          <w:sz w:val="24"/>
          <w:szCs w:val="24"/>
        </w:rPr>
      </w:pPr>
      <w:proofErr w:type="spellStart"/>
      <w:r w:rsidRPr="003F45DD">
        <w:rPr>
          <w:rFonts w:ascii="Times New Roman" w:eastAsia="Times New Roman" w:hAnsi="Times New Roman"/>
          <w:b/>
          <w:sz w:val="24"/>
          <w:szCs w:val="24"/>
        </w:rPr>
        <w:t>Формамы</w:t>
      </w:r>
      <w:proofErr w:type="spellEnd"/>
      <w:r w:rsidRPr="003F45DD">
        <w:rPr>
          <w:rFonts w:ascii="Times New Roman" w:eastAsia="Times New Roman" w:hAnsi="Times New Roman"/>
          <w:b/>
          <w:sz w:val="24"/>
          <w:szCs w:val="24"/>
        </w:rPr>
        <w:t xml:space="preserve"> организации учебного процесса в школе:</w:t>
      </w:r>
    </w:p>
    <w:p w:rsidR="00FC3497" w:rsidRPr="009D2A73" w:rsidRDefault="00FC3497" w:rsidP="00FC3497">
      <w:pPr>
        <w:spacing w:after="0" w:line="240" w:lineRule="auto"/>
        <w:ind w:firstLine="567"/>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При организации методической работы школы были отобраны те формы, которые позволили реально решать проблемы и задачи, стоящие перед школой:</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тематические педсоветы;</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-тематические МС;</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УВЦ;</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w:t>
      </w:r>
      <w:r w:rsidRPr="009D2A73">
        <w:rPr>
          <w:rFonts w:ascii="Times New Roman" w:hAnsi="Times New Roman" w:cs="Times New Roman"/>
          <w:sz w:val="24"/>
          <w:szCs w:val="24"/>
        </w:rPr>
        <w:t xml:space="preserve"> </w:t>
      </w:r>
      <w:r w:rsidRPr="009D2A73">
        <w:rPr>
          <w:rFonts w:ascii="Times New Roman" w:eastAsia="Calibri" w:hAnsi="Times New Roman" w:cs="Times New Roman"/>
          <w:sz w:val="24"/>
          <w:szCs w:val="24"/>
        </w:rPr>
        <w:t>работа</w:t>
      </w:r>
      <w:r w:rsidRPr="009D2A73">
        <w:rPr>
          <w:rFonts w:ascii="Times New Roman" w:hAnsi="Times New Roman" w:cs="Times New Roman"/>
          <w:sz w:val="24"/>
          <w:szCs w:val="24"/>
        </w:rPr>
        <w:t xml:space="preserve"> рабочих групп по введению </w:t>
      </w:r>
      <w:r w:rsidRPr="009D2A73">
        <w:rPr>
          <w:rFonts w:ascii="Times New Roman" w:eastAsia="Calibri" w:hAnsi="Times New Roman" w:cs="Times New Roman"/>
          <w:sz w:val="24"/>
          <w:szCs w:val="24"/>
        </w:rPr>
        <w:t>ФГОС НОО</w:t>
      </w:r>
      <w:r w:rsidRPr="009D2A73">
        <w:rPr>
          <w:rFonts w:ascii="Times New Roman" w:hAnsi="Times New Roman" w:cs="Times New Roman"/>
          <w:sz w:val="24"/>
          <w:szCs w:val="24"/>
        </w:rPr>
        <w:t xml:space="preserve"> и ФГОС ООО</w:t>
      </w:r>
      <w:r w:rsidRPr="009D2A73">
        <w:rPr>
          <w:rFonts w:ascii="Times New Roman" w:eastAsia="Calibri" w:hAnsi="Times New Roman" w:cs="Times New Roman"/>
          <w:sz w:val="24"/>
          <w:szCs w:val="24"/>
        </w:rPr>
        <w:t>;</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работа учителей по самообразованию;</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открытые уроки, их самоанализ и анализ коллегами при </w:t>
      </w:r>
      <w:proofErr w:type="spellStart"/>
      <w:r w:rsidRPr="009D2A73">
        <w:rPr>
          <w:rFonts w:ascii="Times New Roman" w:eastAsia="Calibri" w:hAnsi="Times New Roman" w:cs="Times New Roman"/>
          <w:sz w:val="24"/>
          <w:szCs w:val="24"/>
        </w:rPr>
        <w:t>взаимопосещении</w:t>
      </w:r>
      <w:proofErr w:type="spellEnd"/>
      <w:r w:rsidRPr="009D2A73">
        <w:rPr>
          <w:rFonts w:ascii="Times New Roman" w:eastAsia="Calibri" w:hAnsi="Times New Roman" w:cs="Times New Roman"/>
          <w:sz w:val="24"/>
          <w:szCs w:val="24"/>
        </w:rPr>
        <w:t>;</w:t>
      </w:r>
    </w:p>
    <w:p w:rsidR="00FC3497" w:rsidRPr="009D2A73" w:rsidRDefault="00FC3497" w:rsidP="00FC3497">
      <w:pPr>
        <w:spacing w:after="0" w:line="240" w:lineRule="auto"/>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 предметные </w:t>
      </w:r>
      <w:r w:rsidRPr="009D2A73">
        <w:rPr>
          <w:rFonts w:ascii="Times New Roman" w:hAnsi="Times New Roman" w:cs="Times New Roman"/>
          <w:sz w:val="24"/>
          <w:szCs w:val="24"/>
        </w:rPr>
        <w:t>декады</w:t>
      </w:r>
      <w:r w:rsidRPr="009D2A73">
        <w:rPr>
          <w:rFonts w:ascii="Times New Roman" w:eastAsia="Calibri" w:hAnsi="Times New Roman" w:cs="Times New Roman"/>
          <w:sz w:val="24"/>
          <w:szCs w:val="24"/>
        </w:rPr>
        <w:t>;</w:t>
      </w:r>
    </w:p>
    <w:p w:rsidR="00FC3497" w:rsidRPr="009D2A73" w:rsidRDefault="00FC3497" w:rsidP="00FC3497">
      <w:pPr>
        <w:spacing w:after="0" w:line="240" w:lineRule="auto"/>
        <w:jc w:val="both"/>
        <w:rPr>
          <w:rFonts w:ascii="Times New Roman" w:hAnsi="Times New Roman" w:cs="Times New Roman"/>
          <w:sz w:val="24"/>
          <w:szCs w:val="24"/>
        </w:rPr>
      </w:pPr>
      <w:r w:rsidRPr="009D2A73">
        <w:rPr>
          <w:rFonts w:ascii="Times New Roman" w:eastAsia="Calibri" w:hAnsi="Times New Roman" w:cs="Times New Roman"/>
          <w:sz w:val="24"/>
          <w:szCs w:val="24"/>
        </w:rPr>
        <w:t xml:space="preserve">- курсовая </w:t>
      </w:r>
      <w:r w:rsidRPr="009D2A73">
        <w:rPr>
          <w:rFonts w:ascii="Times New Roman" w:hAnsi="Times New Roman" w:cs="Times New Roman"/>
          <w:sz w:val="24"/>
          <w:szCs w:val="24"/>
        </w:rPr>
        <w:t>система повышения квалификации.</w:t>
      </w:r>
    </w:p>
    <w:p w:rsidR="00FC3497" w:rsidRPr="009D2A73" w:rsidRDefault="00FC3497" w:rsidP="00FC3497">
      <w:pPr>
        <w:spacing w:after="0" w:line="240" w:lineRule="auto"/>
        <w:ind w:firstLine="567"/>
        <w:jc w:val="both"/>
        <w:rPr>
          <w:rFonts w:ascii="Times New Roman" w:eastAsia="Calibri" w:hAnsi="Times New Roman" w:cs="Times New Roman"/>
          <w:sz w:val="24"/>
          <w:szCs w:val="24"/>
        </w:rPr>
      </w:pPr>
      <w:r w:rsidRPr="009D2A73">
        <w:rPr>
          <w:rFonts w:ascii="Times New Roman" w:hAnsi="Times New Roman" w:cs="Times New Roman"/>
          <w:sz w:val="24"/>
          <w:szCs w:val="24"/>
        </w:rPr>
        <w:t>В школе и</w:t>
      </w:r>
      <w:r w:rsidRPr="009D2A73">
        <w:rPr>
          <w:rFonts w:ascii="Times New Roman" w:eastAsia="Calibri" w:hAnsi="Times New Roman" w:cs="Times New Roman"/>
          <w:sz w:val="24"/>
          <w:szCs w:val="24"/>
        </w:rPr>
        <w:t>спользуются разные формы работы</w:t>
      </w:r>
      <w:r w:rsidRPr="009D2A73">
        <w:rPr>
          <w:rFonts w:ascii="Times New Roman" w:hAnsi="Times New Roman" w:cs="Times New Roman"/>
          <w:sz w:val="24"/>
          <w:szCs w:val="24"/>
        </w:rPr>
        <w:t xml:space="preserve"> с кадрами</w:t>
      </w:r>
      <w:r w:rsidRPr="009D2A73">
        <w:rPr>
          <w:rFonts w:ascii="Times New Roman" w:eastAsia="Calibri" w:hAnsi="Times New Roman" w:cs="Times New Roman"/>
          <w:sz w:val="24"/>
          <w:szCs w:val="24"/>
        </w:rPr>
        <w:t xml:space="preserve">: изучение нормативной и учебно-методической документации, отчеты по методическим проблемам, </w:t>
      </w:r>
      <w:proofErr w:type="spellStart"/>
      <w:r w:rsidRPr="009D2A73">
        <w:rPr>
          <w:rFonts w:ascii="Times New Roman" w:eastAsia="Calibri" w:hAnsi="Times New Roman" w:cs="Times New Roman"/>
          <w:sz w:val="24"/>
          <w:szCs w:val="24"/>
        </w:rPr>
        <w:t>взаимопосещения</w:t>
      </w:r>
      <w:proofErr w:type="spellEnd"/>
      <w:r w:rsidRPr="009D2A73">
        <w:rPr>
          <w:rFonts w:ascii="Times New Roman" w:eastAsia="Calibri" w:hAnsi="Times New Roman" w:cs="Times New Roman"/>
          <w:sz w:val="24"/>
          <w:szCs w:val="24"/>
        </w:rPr>
        <w:t xml:space="preserve"> занятий с последующим анализом, обобщение передового опыта. </w:t>
      </w:r>
      <w:r w:rsidRPr="009D2A73">
        <w:rPr>
          <w:rFonts w:ascii="Times New Roman" w:hAnsi="Times New Roman" w:cs="Times New Roman"/>
          <w:sz w:val="24"/>
          <w:szCs w:val="24"/>
        </w:rPr>
        <w:t>Д</w:t>
      </w:r>
      <w:r w:rsidRPr="009D2A73">
        <w:rPr>
          <w:rFonts w:ascii="Times New Roman" w:eastAsia="Calibri" w:hAnsi="Times New Roman" w:cs="Times New Roman"/>
          <w:sz w:val="24"/>
          <w:szCs w:val="24"/>
        </w:rPr>
        <w:t xml:space="preserve">ействуют временные творческие группы, которые состоят из педагогов различных специальностей, разного возраста, определенное время (месяц, год) они занимаются </w:t>
      </w:r>
      <w:r w:rsidRPr="009D2A73">
        <w:rPr>
          <w:rFonts w:ascii="Times New Roman" w:eastAsia="Calibri" w:hAnsi="Times New Roman" w:cs="Times New Roman"/>
          <w:sz w:val="24"/>
          <w:szCs w:val="24"/>
        </w:rPr>
        <w:lastRenderedPageBreak/>
        <w:t>изучением, освоением и внедрением какой-то одной проблемы, разработкой мероприятия, подготовкой методических и педагогических советов, семинаров, программ.</w:t>
      </w:r>
    </w:p>
    <w:p w:rsidR="00FC3497" w:rsidRPr="009D2A73" w:rsidRDefault="00FC3497" w:rsidP="00FC3497">
      <w:pPr>
        <w:spacing w:after="0" w:line="240" w:lineRule="auto"/>
        <w:ind w:firstLine="567"/>
        <w:jc w:val="both"/>
        <w:rPr>
          <w:rFonts w:ascii="Times New Roman" w:hAnsi="Times New Roman" w:cs="Times New Roman"/>
          <w:sz w:val="24"/>
          <w:szCs w:val="24"/>
        </w:rPr>
      </w:pPr>
      <w:r w:rsidRPr="009D2A73">
        <w:rPr>
          <w:rFonts w:ascii="Times New Roman" w:eastAsia="Calibri" w:hAnsi="Times New Roman" w:cs="Times New Roman"/>
          <w:sz w:val="24"/>
          <w:szCs w:val="24"/>
        </w:rPr>
        <w:t xml:space="preserve"> Проводятся предметные </w:t>
      </w:r>
      <w:r w:rsidRPr="009D2A73">
        <w:rPr>
          <w:rFonts w:ascii="Times New Roman" w:hAnsi="Times New Roman" w:cs="Times New Roman"/>
          <w:sz w:val="24"/>
          <w:szCs w:val="24"/>
        </w:rPr>
        <w:t>декады</w:t>
      </w:r>
      <w:r w:rsidRPr="009D2A73">
        <w:rPr>
          <w:rFonts w:ascii="Times New Roman" w:eastAsia="Calibri" w:hAnsi="Times New Roman" w:cs="Times New Roman"/>
          <w:sz w:val="24"/>
          <w:szCs w:val="24"/>
        </w:rPr>
        <w:t xml:space="preserve">. В период </w:t>
      </w:r>
      <w:proofErr w:type="gramStart"/>
      <w:r w:rsidRPr="009D2A73">
        <w:rPr>
          <w:rFonts w:ascii="Times New Roman" w:eastAsia="Calibri" w:hAnsi="Times New Roman" w:cs="Times New Roman"/>
          <w:sz w:val="24"/>
          <w:szCs w:val="24"/>
        </w:rPr>
        <w:t>проведения</w:t>
      </w:r>
      <w:proofErr w:type="gramEnd"/>
      <w:r w:rsidRPr="009D2A73">
        <w:rPr>
          <w:rFonts w:ascii="Times New Roman" w:eastAsia="Calibri" w:hAnsi="Times New Roman" w:cs="Times New Roman"/>
          <w:sz w:val="24"/>
          <w:szCs w:val="24"/>
        </w:rPr>
        <w:t xml:space="preserve"> </w:t>
      </w:r>
      <w:r w:rsidRPr="009D2A73">
        <w:rPr>
          <w:rFonts w:ascii="Times New Roman" w:hAnsi="Times New Roman" w:cs="Times New Roman"/>
          <w:sz w:val="24"/>
          <w:szCs w:val="24"/>
        </w:rPr>
        <w:t>которых</w:t>
      </w:r>
      <w:r w:rsidRPr="009D2A73">
        <w:rPr>
          <w:rFonts w:ascii="Times New Roman" w:eastAsia="Calibri" w:hAnsi="Times New Roman" w:cs="Times New Roman"/>
          <w:sz w:val="24"/>
          <w:szCs w:val="24"/>
        </w:rPr>
        <w:t xml:space="preserve"> педагоги делятся своим опытом: показывают как урочные, так и внеклассные занятия. В рамках предметных </w:t>
      </w:r>
      <w:r w:rsidRPr="009D2A73">
        <w:rPr>
          <w:rFonts w:ascii="Times New Roman" w:hAnsi="Times New Roman" w:cs="Times New Roman"/>
          <w:sz w:val="24"/>
          <w:szCs w:val="24"/>
        </w:rPr>
        <w:t>декад</w:t>
      </w:r>
      <w:r w:rsidRPr="009D2A73">
        <w:rPr>
          <w:rFonts w:ascii="Times New Roman" w:eastAsia="Calibri" w:hAnsi="Times New Roman" w:cs="Times New Roman"/>
          <w:sz w:val="24"/>
          <w:szCs w:val="24"/>
        </w:rPr>
        <w:t xml:space="preserve"> пропагандируются новые подходы в организации учебного процесса, нестандартные формы ведения занятий, методики, которые способствуют повышению успеваемости и ка</w:t>
      </w:r>
      <w:r w:rsidRPr="009D2A73">
        <w:rPr>
          <w:rFonts w:ascii="Times New Roman" w:hAnsi="Times New Roman" w:cs="Times New Roman"/>
          <w:sz w:val="24"/>
          <w:szCs w:val="24"/>
        </w:rPr>
        <w:t>чества обучающихся.</w:t>
      </w:r>
    </w:p>
    <w:p w:rsidR="00FC3497" w:rsidRPr="009D2A73" w:rsidRDefault="00FC3497" w:rsidP="00FC3497">
      <w:pPr>
        <w:spacing w:after="0" w:line="240" w:lineRule="auto"/>
        <w:ind w:firstLine="708"/>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Работа методических объединений направлена на совершенствование профессиональной компетентности педагогов, привлечению учащихся к проектной и исследовательской деятельности, создание системы обучения, обеспечивающей потребности каждого ученика в соответствии со склонностями, интересами и возможностями.</w:t>
      </w:r>
    </w:p>
    <w:p w:rsidR="00FC3497" w:rsidRPr="009D2A73" w:rsidRDefault="00FC3497" w:rsidP="00FC3497">
      <w:pPr>
        <w:spacing w:after="0"/>
        <w:ind w:firstLine="709"/>
        <w:jc w:val="both"/>
        <w:rPr>
          <w:rFonts w:ascii="Times New Roman" w:hAnsi="Times New Roman" w:cs="Times New Roman"/>
          <w:sz w:val="28"/>
          <w:szCs w:val="28"/>
        </w:rPr>
      </w:pPr>
      <w:r w:rsidRPr="009D2A73">
        <w:rPr>
          <w:rFonts w:ascii="Times New Roman" w:eastAsia="Calibri" w:hAnsi="Times New Roman" w:cs="Times New Roman"/>
          <w:sz w:val="24"/>
          <w:szCs w:val="24"/>
        </w:rPr>
        <w:t xml:space="preserve">Все учителя-предметники являются членами районных методических объединений, осваивают новые педагогические технологии. Разработана образовательная программа (на основе </w:t>
      </w:r>
      <w:proofErr w:type="gramStart"/>
      <w:r w:rsidRPr="009D2A73">
        <w:rPr>
          <w:rFonts w:ascii="Times New Roman" w:eastAsia="Calibri" w:hAnsi="Times New Roman" w:cs="Times New Roman"/>
          <w:sz w:val="24"/>
          <w:szCs w:val="24"/>
        </w:rPr>
        <w:t>типовых</w:t>
      </w:r>
      <w:proofErr w:type="gramEnd"/>
      <w:r w:rsidRPr="009D2A73">
        <w:rPr>
          <w:rFonts w:ascii="Times New Roman" w:eastAsia="Calibri" w:hAnsi="Times New Roman" w:cs="Times New Roman"/>
          <w:sz w:val="24"/>
          <w:szCs w:val="24"/>
        </w:rPr>
        <w:t xml:space="preserve"> и </w:t>
      </w:r>
      <w:proofErr w:type="spellStart"/>
      <w:r w:rsidRPr="009D2A73">
        <w:rPr>
          <w:rFonts w:ascii="Times New Roman" w:eastAsia="Calibri" w:hAnsi="Times New Roman" w:cs="Times New Roman"/>
          <w:sz w:val="24"/>
          <w:szCs w:val="24"/>
        </w:rPr>
        <w:t>модификационных</w:t>
      </w:r>
      <w:proofErr w:type="spellEnd"/>
      <w:r w:rsidRPr="009D2A73">
        <w:rPr>
          <w:rFonts w:ascii="Times New Roman" w:eastAsia="Calibri" w:hAnsi="Times New Roman" w:cs="Times New Roman"/>
          <w:sz w:val="24"/>
          <w:szCs w:val="24"/>
        </w:rPr>
        <w:t xml:space="preserve">) и учебный план, отражающий особенности школы. Учителя обеспечены учебными программами и учебно-методическими комплексами. Очень большая работа проведена по пополнению всех кабинетов дидактическим материалом, по его систематизации; в свете требований </w:t>
      </w:r>
      <w:proofErr w:type="spellStart"/>
      <w:r w:rsidRPr="009D2A73">
        <w:rPr>
          <w:rFonts w:ascii="Times New Roman" w:eastAsia="Calibri" w:hAnsi="Times New Roman" w:cs="Times New Roman"/>
          <w:sz w:val="24"/>
          <w:szCs w:val="24"/>
        </w:rPr>
        <w:t>Сан</w:t>
      </w:r>
      <w:r w:rsidR="00E31599">
        <w:rPr>
          <w:rFonts w:ascii="Times New Roman" w:eastAsia="Calibri" w:hAnsi="Times New Roman" w:cs="Times New Roman"/>
          <w:sz w:val="24"/>
          <w:szCs w:val="24"/>
        </w:rPr>
        <w:t>П</w:t>
      </w:r>
      <w:r w:rsidRPr="009D2A73">
        <w:rPr>
          <w:rFonts w:ascii="Times New Roman" w:eastAsia="Calibri" w:hAnsi="Times New Roman" w:cs="Times New Roman"/>
          <w:sz w:val="24"/>
          <w:szCs w:val="24"/>
        </w:rPr>
        <w:t>ина</w:t>
      </w:r>
      <w:proofErr w:type="spellEnd"/>
      <w:r w:rsidRPr="009D2A73">
        <w:rPr>
          <w:rFonts w:ascii="Times New Roman" w:eastAsia="Calibri" w:hAnsi="Times New Roman" w:cs="Times New Roman"/>
          <w:sz w:val="24"/>
          <w:szCs w:val="24"/>
        </w:rPr>
        <w:t xml:space="preserve"> и ФГОС оформлены кабинеты.</w:t>
      </w:r>
      <w:r w:rsidRPr="009D2A73">
        <w:rPr>
          <w:rFonts w:ascii="Times New Roman" w:hAnsi="Times New Roman" w:cs="Times New Roman"/>
          <w:sz w:val="28"/>
          <w:szCs w:val="28"/>
        </w:rPr>
        <w:t xml:space="preserve"> </w:t>
      </w:r>
    </w:p>
    <w:p w:rsidR="00FC3497" w:rsidRDefault="00FC3497" w:rsidP="00D27DC5">
      <w:pPr>
        <w:spacing w:after="0" w:line="240" w:lineRule="auto"/>
        <w:rPr>
          <w:rFonts w:ascii="Times New Roman" w:hAnsi="Times New Roman" w:cs="Times New Roman"/>
          <w:b/>
          <w:sz w:val="24"/>
          <w:szCs w:val="24"/>
        </w:rPr>
      </w:pPr>
    </w:p>
    <w:p w:rsidR="00A12CB1" w:rsidRPr="009D2A73" w:rsidRDefault="00A12CB1" w:rsidP="00D27DC5">
      <w:pPr>
        <w:spacing w:after="0" w:line="240" w:lineRule="auto"/>
        <w:rPr>
          <w:rFonts w:ascii="Times New Roman" w:hAnsi="Times New Roman" w:cs="Times New Roman"/>
          <w:b/>
          <w:sz w:val="24"/>
          <w:szCs w:val="24"/>
        </w:rPr>
      </w:pPr>
    </w:p>
    <w:p w:rsidR="00FC3497" w:rsidRPr="009D2A73" w:rsidRDefault="00FC3497" w:rsidP="00D66596">
      <w:pPr>
        <w:widowControl w:val="0"/>
        <w:shd w:val="clear" w:color="auto" w:fill="FFFFFF"/>
        <w:tabs>
          <w:tab w:val="left" w:pos="893"/>
        </w:tabs>
        <w:autoSpaceDE w:val="0"/>
        <w:autoSpaceDN w:val="0"/>
        <w:adjustRightInd w:val="0"/>
        <w:jc w:val="center"/>
        <w:rPr>
          <w:rFonts w:ascii="Times New Roman" w:eastAsia="Calibri" w:hAnsi="Times New Roman" w:cs="Times New Roman"/>
          <w:b/>
          <w:bCs/>
          <w:sz w:val="24"/>
          <w:szCs w:val="24"/>
          <w:u w:val="single"/>
        </w:rPr>
      </w:pPr>
      <w:r w:rsidRPr="009D2A73">
        <w:rPr>
          <w:rFonts w:ascii="Times New Roman" w:hAnsi="Times New Roman" w:cs="Times New Roman"/>
          <w:b/>
          <w:bCs/>
          <w:sz w:val="24"/>
          <w:szCs w:val="24"/>
          <w:u w:val="single"/>
        </w:rPr>
        <w:t xml:space="preserve">2.4  </w:t>
      </w:r>
      <w:r w:rsidRPr="009D2A73">
        <w:rPr>
          <w:rFonts w:ascii="Times New Roman" w:eastAsia="Calibri" w:hAnsi="Times New Roman" w:cs="Times New Roman"/>
          <w:b/>
          <w:bCs/>
          <w:sz w:val="24"/>
          <w:szCs w:val="24"/>
          <w:u w:val="single"/>
        </w:rPr>
        <w:t>Анализ воспитательной работы</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Цель воспитательной работы: Создание условий для саморазвития и самореализации личности учащегося, его успешной социализации в обществе.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Задачи: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1. Создание условий для физического, интеллектуального, нравственного и духовного развития детей.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2. Формирование у учащихся межличностных отношений, толерантности, навыков самообразования и разностороннее развитие творческих способностей.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3. Повышение социальной активности учащихся, их самостоятельности и ответственности в организации жизни детского коллектива и социума.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4. Совершенствование системы партнѐрства и сотрудничества в работе с семьѐй и общественностью.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5. Повышение эффективности работы педагогического коллектива по воспитанию гражданственности и духовности личности школьника;</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6. Создание условия для сохранения и укрепления здоровья учащихся, для воспитания стремления к здоровому образу жизни;</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7. Проведение индивидуальной работы с «трудными» подростками;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8. Развитие организаторских и лидерских качеств учащихся;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9. Использование в воспитательном процессе возможности информационных технологий. </w:t>
      </w:r>
    </w:p>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10. Усиление работы по подготовке классных руководителей к участию </w:t>
      </w:r>
      <w:proofErr w:type="gramStart"/>
      <w:r w:rsidRPr="009D2A73">
        <w:rPr>
          <w:rFonts w:ascii="Times New Roman" w:hAnsi="Times New Roman"/>
          <w:sz w:val="24"/>
          <w:szCs w:val="24"/>
        </w:rPr>
        <w:t>в</w:t>
      </w:r>
      <w:proofErr w:type="gramEnd"/>
      <w:r w:rsidRPr="009D2A73">
        <w:rPr>
          <w:rFonts w:ascii="Times New Roman" w:hAnsi="Times New Roman"/>
          <w:sz w:val="24"/>
          <w:szCs w:val="24"/>
        </w:rPr>
        <w:t xml:space="preserve"> </w:t>
      </w:r>
      <w:proofErr w:type="gramStart"/>
      <w:r w:rsidRPr="009D2A73">
        <w:rPr>
          <w:rFonts w:ascii="Times New Roman" w:hAnsi="Times New Roman"/>
          <w:sz w:val="24"/>
          <w:szCs w:val="24"/>
        </w:rPr>
        <w:t>мастер</w:t>
      </w:r>
      <w:proofErr w:type="gramEnd"/>
      <w:r w:rsidRPr="009D2A73">
        <w:rPr>
          <w:rFonts w:ascii="Times New Roman" w:hAnsi="Times New Roman"/>
          <w:sz w:val="24"/>
          <w:szCs w:val="24"/>
        </w:rPr>
        <w:t xml:space="preserve"> - классах, профессиональных конкурсах.</w:t>
      </w:r>
    </w:p>
    <w:p w:rsidR="00FC3497" w:rsidRPr="009D2A73" w:rsidRDefault="00FC3497" w:rsidP="00FC3497">
      <w:pPr>
        <w:pStyle w:val="a6"/>
        <w:ind w:left="360"/>
        <w:rPr>
          <w:rFonts w:ascii="Times New Roman" w:hAnsi="Times New Roman"/>
          <w:b/>
          <w:sz w:val="24"/>
          <w:szCs w:val="24"/>
        </w:rPr>
      </w:pPr>
    </w:p>
    <w:p w:rsidR="00FC3497" w:rsidRPr="009D2A73" w:rsidRDefault="00FC3497" w:rsidP="00FC3497">
      <w:pPr>
        <w:pStyle w:val="a6"/>
        <w:numPr>
          <w:ilvl w:val="0"/>
          <w:numId w:val="4"/>
        </w:numPr>
        <w:rPr>
          <w:rFonts w:ascii="Times New Roman" w:hAnsi="Times New Roman"/>
          <w:b/>
          <w:sz w:val="24"/>
          <w:szCs w:val="24"/>
        </w:rPr>
      </w:pPr>
      <w:r w:rsidRPr="009D2A73">
        <w:rPr>
          <w:rFonts w:ascii="Times New Roman" w:hAnsi="Times New Roman"/>
          <w:b/>
          <w:sz w:val="24"/>
          <w:szCs w:val="24"/>
        </w:rPr>
        <w:t xml:space="preserve">Какие задачи и насколько полно решены в  течение учебного года? </w:t>
      </w:r>
    </w:p>
    <w:p w:rsidR="00FC3497" w:rsidRPr="00D27DC5" w:rsidRDefault="00FC3497" w:rsidP="00FC3497">
      <w:pPr>
        <w:tabs>
          <w:tab w:val="left" w:pos="720"/>
        </w:tabs>
        <w:suppressAutoHyphens/>
        <w:jc w:val="both"/>
        <w:rPr>
          <w:rFonts w:ascii="Times New Roman" w:hAnsi="Times New Roman" w:cs="Times New Roman"/>
          <w:sz w:val="24"/>
          <w:szCs w:val="24"/>
        </w:rPr>
      </w:pPr>
      <w:r w:rsidRPr="009D2A73">
        <w:tab/>
      </w:r>
      <w:r w:rsidRPr="00D27DC5">
        <w:rPr>
          <w:rFonts w:ascii="Times New Roman" w:hAnsi="Times New Roman" w:cs="Times New Roman"/>
          <w:sz w:val="24"/>
          <w:szCs w:val="24"/>
        </w:rPr>
        <w:t>Для достижения поставленных задач в нашей школе была проведена следующая работа:</w:t>
      </w:r>
    </w:p>
    <w:p w:rsidR="00FC3497" w:rsidRPr="009D2A73" w:rsidRDefault="00FC3497" w:rsidP="00FC3497">
      <w:pPr>
        <w:pStyle w:val="aa"/>
        <w:shd w:val="clear" w:color="auto" w:fill="FFFFFF"/>
        <w:spacing w:before="0" w:beforeAutospacing="0" w:after="0" w:afterAutospacing="0"/>
        <w:ind w:firstLine="360"/>
        <w:jc w:val="both"/>
      </w:pPr>
      <w:r w:rsidRPr="009D2A73">
        <w:t>Подводя итоги воспитательной работы за 201</w:t>
      </w:r>
      <w:r w:rsidR="00D66596">
        <w:t>8</w:t>
      </w:r>
      <w:r w:rsidRPr="009D2A73">
        <w:t xml:space="preserve">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lastRenderedPageBreak/>
        <w:t xml:space="preserve">Работа по гражданско-патриотическому воспитанию  в школе ведётся </w:t>
      </w:r>
      <w:proofErr w:type="gramStart"/>
      <w:r w:rsidRPr="009D2A73">
        <w:rPr>
          <w:rFonts w:ascii="Times New Roman" w:hAnsi="Times New Roman" w:cs="Times New Roman"/>
          <w:sz w:val="24"/>
          <w:szCs w:val="24"/>
        </w:rPr>
        <w:t>согласно</w:t>
      </w:r>
      <w:proofErr w:type="gramEnd"/>
      <w:r w:rsidRPr="009D2A73">
        <w:rPr>
          <w:rFonts w:ascii="Times New Roman" w:hAnsi="Times New Roman" w:cs="Times New Roman"/>
          <w:sz w:val="24"/>
          <w:szCs w:val="24"/>
        </w:rPr>
        <w:t xml:space="preserve"> утверждённой  Программы «Воспитание патриота Отечества» на 2017 – 2022 годы. Она определяет содержание и основные пути развития системы патриотического воспитания школьников, ее основных компонентов и направлена на дальнейшее формирование патриотического сознания юного поколения, как важнейшей ценности, одной из основ духовно-нравственного единства общества.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В соответствии с планом реализации программы и поставленными задачами была проведена большая работа по </w:t>
      </w:r>
      <w:proofErr w:type="spellStart"/>
      <w:proofErr w:type="gramStart"/>
      <w:r w:rsidRPr="009D2A73">
        <w:rPr>
          <w:rFonts w:ascii="Times New Roman" w:hAnsi="Times New Roman" w:cs="Times New Roman"/>
          <w:sz w:val="24"/>
          <w:szCs w:val="24"/>
        </w:rPr>
        <w:t>гражданско</w:t>
      </w:r>
      <w:proofErr w:type="spellEnd"/>
      <w:r w:rsidRPr="009D2A73">
        <w:rPr>
          <w:rFonts w:ascii="Times New Roman" w:hAnsi="Times New Roman" w:cs="Times New Roman"/>
          <w:sz w:val="24"/>
          <w:szCs w:val="24"/>
        </w:rPr>
        <w:t xml:space="preserve"> - патриотическому</w:t>
      </w:r>
      <w:proofErr w:type="gramEnd"/>
      <w:r w:rsidRPr="009D2A73">
        <w:rPr>
          <w:rFonts w:ascii="Times New Roman" w:hAnsi="Times New Roman" w:cs="Times New Roman"/>
          <w:sz w:val="24"/>
          <w:szCs w:val="24"/>
        </w:rPr>
        <w:t xml:space="preserve"> воспитанию учащихся школы. Мероприятия разрабатывались в урочное время учителями на уроках истории и литературы по патриотической тематике, обществознанию по </w:t>
      </w:r>
      <w:proofErr w:type="spellStart"/>
      <w:proofErr w:type="gramStart"/>
      <w:r w:rsidRPr="009D2A73">
        <w:rPr>
          <w:rFonts w:ascii="Times New Roman" w:hAnsi="Times New Roman" w:cs="Times New Roman"/>
          <w:sz w:val="24"/>
          <w:szCs w:val="24"/>
        </w:rPr>
        <w:t>гражданско</w:t>
      </w:r>
      <w:proofErr w:type="spellEnd"/>
      <w:r w:rsidRPr="009D2A73">
        <w:rPr>
          <w:rFonts w:ascii="Times New Roman" w:hAnsi="Times New Roman" w:cs="Times New Roman"/>
          <w:sz w:val="24"/>
          <w:szCs w:val="24"/>
        </w:rPr>
        <w:t xml:space="preserve"> - правовым</w:t>
      </w:r>
      <w:proofErr w:type="gramEnd"/>
      <w:r w:rsidRPr="009D2A73">
        <w:rPr>
          <w:rFonts w:ascii="Times New Roman" w:hAnsi="Times New Roman" w:cs="Times New Roman"/>
          <w:sz w:val="24"/>
          <w:szCs w:val="24"/>
        </w:rPr>
        <w:t xml:space="preserve"> знаниям.</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Важнейшим условием воспитания патриотизма является внеурочная деятельность, т.е. проведение массовых общешкольных мероприятий. </w:t>
      </w:r>
    </w:p>
    <w:p w:rsidR="00FC3497" w:rsidRPr="009D2A73" w:rsidRDefault="00FC3497" w:rsidP="00D27DC5">
      <w:pPr>
        <w:ind w:firstLine="709"/>
        <w:jc w:val="both"/>
        <w:rPr>
          <w:rFonts w:ascii="Times New Roman" w:hAnsi="Times New Roman" w:cs="Times New Roman"/>
          <w:sz w:val="24"/>
          <w:szCs w:val="24"/>
        </w:rPr>
      </w:pPr>
      <w:r w:rsidRPr="009D2A73">
        <w:rPr>
          <w:rStyle w:val="c1"/>
          <w:rFonts w:ascii="Times New Roman" w:hAnsi="Times New Roman" w:cs="Times New Roman"/>
          <w:sz w:val="24"/>
          <w:szCs w:val="24"/>
        </w:rPr>
        <w:t>Обучающиеся</w:t>
      </w:r>
      <w:r w:rsidRPr="009D2A73">
        <w:rPr>
          <w:rFonts w:ascii="Times New Roman" w:hAnsi="Times New Roman" w:cs="Times New Roman"/>
          <w:sz w:val="24"/>
          <w:szCs w:val="24"/>
        </w:rPr>
        <w:t xml:space="preserve"> школы ежегодно принимают участие в конкурсах патриотической направленности. </w:t>
      </w:r>
    </w:p>
    <w:p w:rsidR="00FC3497" w:rsidRPr="009D2A73" w:rsidRDefault="00FC3497" w:rsidP="00FC3497">
      <w:pPr>
        <w:ind w:firstLine="851"/>
        <w:jc w:val="both"/>
        <w:rPr>
          <w:rFonts w:ascii="Times New Roman" w:hAnsi="Times New Roman" w:cs="Times New Roman"/>
          <w:sz w:val="24"/>
          <w:szCs w:val="24"/>
        </w:rPr>
      </w:pPr>
      <w:r w:rsidRPr="009D2A73">
        <w:rPr>
          <w:rFonts w:ascii="Times New Roman" w:hAnsi="Times New Roman" w:cs="Times New Roman"/>
          <w:sz w:val="24"/>
          <w:szCs w:val="24"/>
        </w:rPr>
        <w:t>В план воспитательной работы школы отдельным направлением внесено патриотическое воспитание учащихся. Это направление включает в себе мероприятия направленные на воспитание у учащихся чувства патриотизма, любви к Родине. Это направление предусматривает проведение мероприятий по данной тематике несколько раз в четверть:</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Ежегодно в нашей школе проводятся классные часы, посвящённые «Дню народного единства».  Правилом проведения этих классных часов стала подготовка старшеклассников и их последующее выступление перед учащимися  начальной школы и среднего звена.  Такая подготовка  даёт возможность  полностью достичь поставленной цели: пропаганда Дня народного единства в России.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Также в нашей школе ежегодно проходят мероприятия, которые знакомят ребят с Государственными символами России.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Уроки России, приуроченные ко Дню Конституции, проходя в следующих формах: беседы, круглые столы, электронная презентация.</w:t>
      </w:r>
    </w:p>
    <w:p w:rsidR="00FC3497" w:rsidRPr="009D2A73" w:rsidRDefault="00FC3497" w:rsidP="00FC3497">
      <w:pPr>
        <w:ind w:firstLine="709"/>
        <w:jc w:val="both"/>
        <w:rPr>
          <w:rFonts w:ascii="Times New Roman" w:hAnsi="Times New Roman" w:cs="Times New Roman"/>
          <w:bCs/>
          <w:sz w:val="24"/>
          <w:szCs w:val="24"/>
        </w:rPr>
      </w:pPr>
      <w:r w:rsidRPr="009D2A73">
        <w:rPr>
          <w:rFonts w:ascii="Times New Roman" w:hAnsi="Times New Roman" w:cs="Times New Roman"/>
          <w:bCs/>
          <w:sz w:val="24"/>
          <w:szCs w:val="24"/>
        </w:rPr>
        <w:t xml:space="preserve">В школе действует кружок патриотической направленности (руководитель Трегубова А.В., учитель истории) «Патриот», который существует с 2007 годы. Участники кружка занимаются исследовательской деятельностью. Создают различные краеведческие проекты, занимающиеся призовые места в районных конкурсах. Центром патриотического направления является школьный музейный уголок, действующий с 2008 года. В Совет музея входят 12 </w:t>
      </w:r>
      <w:proofErr w:type="gramStart"/>
      <w:r w:rsidRPr="009D2A73">
        <w:rPr>
          <w:rFonts w:ascii="Times New Roman" w:hAnsi="Times New Roman" w:cs="Times New Roman"/>
          <w:bCs/>
          <w:sz w:val="24"/>
          <w:szCs w:val="24"/>
        </w:rPr>
        <w:t>обучающихся</w:t>
      </w:r>
      <w:proofErr w:type="gramEnd"/>
      <w:r w:rsidRPr="009D2A73">
        <w:rPr>
          <w:rFonts w:ascii="Times New Roman" w:hAnsi="Times New Roman" w:cs="Times New Roman"/>
          <w:bCs/>
          <w:sz w:val="24"/>
          <w:szCs w:val="24"/>
        </w:rPr>
        <w:t xml:space="preserve"> школы (7-11 классы). Ребята занимаются поисковой деятельностью, пополняют музейный фонд, проводят тематические экскурсии для обучающихся, родителей и гостей нашего села.</w:t>
      </w:r>
    </w:p>
    <w:p w:rsidR="00FC3497" w:rsidRPr="009D2A73" w:rsidRDefault="00FC3497" w:rsidP="00FC3497">
      <w:pPr>
        <w:ind w:firstLine="709"/>
        <w:jc w:val="both"/>
        <w:rPr>
          <w:rFonts w:ascii="Times New Roman" w:hAnsi="Times New Roman" w:cs="Times New Roman"/>
          <w:bCs/>
          <w:sz w:val="24"/>
          <w:szCs w:val="24"/>
        </w:rPr>
      </w:pPr>
      <w:proofErr w:type="gramStart"/>
      <w:r w:rsidRPr="009D2A73">
        <w:rPr>
          <w:rFonts w:ascii="Times New Roman" w:hAnsi="Times New Roman" w:cs="Times New Roman"/>
          <w:bCs/>
          <w:sz w:val="24"/>
          <w:szCs w:val="24"/>
        </w:rPr>
        <w:t>В школе действует тимуровское движение «Мы вместе»</w:t>
      </w:r>
      <w:r w:rsidR="00D66596">
        <w:rPr>
          <w:rFonts w:ascii="Times New Roman" w:hAnsi="Times New Roman" w:cs="Times New Roman"/>
          <w:bCs/>
          <w:sz w:val="24"/>
          <w:szCs w:val="24"/>
        </w:rPr>
        <w:t xml:space="preserve"> (руководитель:</w:t>
      </w:r>
      <w:proofErr w:type="gramEnd"/>
      <w:r w:rsidR="00D66596">
        <w:rPr>
          <w:rFonts w:ascii="Times New Roman" w:hAnsi="Times New Roman" w:cs="Times New Roman"/>
          <w:bCs/>
          <w:sz w:val="24"/>
          <w:szCs w:val="24"/>
        </w:rPr>
        <w:t xml:space="preserve"> </w:t>
      </w:r>
      <w:proofErr w:type="spellStart"/>
      <w:proofErr w:type="gramStart"/>
      <w:r w:rsidR="00D66596">
        <w:rPr>
          <w:rFonts w:ascii="Times New Roman" w:hAnsi="Times New Roman" w:cs="Times New Roman"/>
          <w:bCs/>
          <w:sz w:val="24"/>
          <w:szCs w:val="24"/>
        </w:rPr>
        <w:t>Свистуленко</w:t>
      </w:r>
      <w:proofErr w:type="spellEnd"/>
      <w:r w:rsidR="00D66596">
        <w:rPr>
          <w:rFonts w:ascii="Times New Roman" w:hAnsi="Times New Roman" w:cs="Times New Roman"/>
          <w:bCs/>
          <w:sz w:val="24"/>
          <w:szCs w:val="24"/>
        </w:rPr>
        <w:t xml:space="preserve"> Наталья Николаевна)</w:t>
      </w:r>
      <w:r w:rsidRPr="009D2A73">
        <w:rPr>
          <w:rFonts w:ascii="Times New Roman" w:hAnsi="Times New Roman" w:cs="Times New Roman"/>
          <w:bCs/>
          <w:sz w:val="24"/>
          <w:szCs w:val="24"/>
        </w:rPr>
        <w:t>.</w:t>
      </w:r>
      <w:proofErr w:type="gramEnd"/>
      <w:r w:rsidRPr="009D2A73">
        <w:rPr>
          <w:rFonts w:ascii="Times New Roman" w:hAnsi="Times New Roman" w:cs="Times New Roman"/>
          <w:bCs/>
          <w:sz w:val="24"/>
          <w:szCs w:val="24"/>
        </w:rPr>
        <w:t xml:space="preserve"> </w:t>
      </w:r>
      <w:r w:rsidRPr="009D2A73">
        <w:rPr>
          <w:rFonts w:ascii="Times New Roman" w:hAnsi="Times New Roman" w:cs="Times New Roman"/>
          <w:sz w:val="24"/>
          <w:szCs w:val="24"/>
          <w:shd w:val="clear" w:color="auto" w:fill="FFFFFF"/>
        </w:rPr>
        <w:t xml:space="preserve">Тимуровская команда «Мы вместе», оказывают пенсионерам посильную помощь: уборка мусора во дворе, вокруг дома, уборка сухой </w:t>
      </w:r>
      <w:r w:rsidRPr="009D2A73">
        <w:rPr>
          <w:rFonts w:ascii="Times New Roman" w:hAnsi="Times New Roman" w:cs="Times New Roman"/>
          <w:sz w:val="24"/>
          <w:szCs w:val="24"/>
          <w:shd w:val="clear" w:color="auto" w:fill="FFFFFF"/>
        </w:rPr>
        <w:lastRenderedPageBreak/>
        <w:t xml:space="preserve">травы; поход в магазины, оплата коммунальных услуг. Устраивают мини-концерты на дому у пенсионеров, делают поздравительные открытки на праздники. </w:t>
      </w:r>
      <w:r w:rsidRPr="009D2A73">
        <w:rPr>
          <w:rStyle w:val="apple-converted-space"/>
          <w:rFonts w:ascii="Times New Roman" w:hAnsi="Times New Roman" w:cs="Times New Roman"/>
          <w:sz w:val="24"/>
          <w:szCs w:val="24"/>
          <w:shd w:val="clear" w:color="auto" w:fill="FFFFFF"/>
        </w:rPr>
        <w:t> </w:t>
      </w:r>
      <w:r w:rsidRPr="009D2A73">
        <w:rPr>
          <w:rFonts w:ascii="Times New Roman" w:hAnsi="Times New Roman" w:cs="Times New Roman"/>
          <w:sz w:val="24"/>
          <w:szCs w:val="24"/>
          <w:shd w:val="clear" w:color="auto" w:fill="FFFFFF"/>
        </w:rPr>
        <w:t>Все учащиеся школы не на словах, а на деле подтверждают свое уважение к ветеранам и проявляют чувство  любви и уважения.</w:t>
      </w:r>
    </w:p>
    <w:p w:rsidR="00FC3497" w:rsidRPr="00002E6A" w:rsidRDefault="00FC3497" w:rsidP="00FC3497">
      <w:pPr>
        <w:pStyle w:val="aa"/>
        <w:shd w:val="clear" w:color="auto" w:fill="FFFFFF"/>
        <w:spacing w:before="0" w:beforeAutospacing="0" w:after="0" w:afterAutospacing="0"/>
        <w:ind w:firstLine="709"/>
        <w:jc w:val="both"/>
        <w:rPr>
          <w:shd w:val="clear" w:color="auto" w:fill="FFFFFF"/>
        </w:rPr>
      </w:pPr>
      <w:r w:rsidRPr="00002E6A">
        <w:rPr>
          <w:shd w:val="clear" w:color="auto" w:fill="FFFFFF"/>
        </w:rPr>
        <w:t xml:space="preserve">Шефство над памятником «И помнит </w:t>
      </w:r>
      <w:proofErr w:type="gramStart"/>
      <w:r w:rsidRPr="00002E6A">
        <w:rPr>
          <w:shd w:val="clear" w:color="auto" w:fill="FFFFFF"/>
        </w:rPr>
        <w:t>мир</w:t>
      </w:r>
      <w:proofErr w:type="gramEnd"/>
      <w:r w:rsidRPr="00002E6A">
        <w:rPr>
          <w:shd w:val="clear" w:color="auto" w:fill="FFFFFF"/>
        </w:rPr>
        <w:t xml:space="preserve"> спасенный вами…», посвященный воинам погибших в трех воинах – Великой Отечественной, Афганской и Чеченской, расположенным в центре села Верхняя </w:t>
      </w:r>
      <w:proofErr w:type="spellStart"/>
      <w:r w:rsidRPr="00002E6A">
        <w:rPr>
          <w:shd w:val="clear" w:color="auto" w:fill="FFFFFF"/>
        </w:rPr>
        <w:t>Грязнуха</w:t>
      </w:r>
      <w:proofErr w:type="spellEnd"/>
      <w:r w:rsidRPr="00002E6A">
        <w:rPr>
          <w:shd w:val="clear" w:color="auto" w:fill="FFFFFF"/>
        </w:rPr>
        <w:t>, было взято М</w:t>
      </w:r>
      <w:r w:rsidR="00D66596">
        <w:rPr>
          <w:shd w:val="clear" w:color="auto" w:fill="FFFFFF"/>
        </w:rPr>
        <w:t xml:space="preserve">КОУ </w:t>
      </w:r>
      <w:proofErr w:type="spellStart"/>
      <w:r w:rsidR="00D66596">
        <w:rPr>
          <w:shd w:val="clear" w:color="auto" w:fill="FFFFFF"/>
        </w:rPr>
        <w:t>Верхнегрязнухинской</w:t>
      </w:r>
      <w:proofErr w:type="spellEnd"/>
      <w:r w:rsidR="00D66596">
        <w:rPr>
          <w:shd w:val="clear" w:color="auto" w:fill="FFFFFF"/>
        </w:rPr>
        <w:t xml:space="preserve"> С</w:t>
      </w:r>
      <w:r w:rsidRPr="00002E6A">
        <w:rPr>
          <w:shd w:val="clear" w:color="auto" w:fill="FFFFFF"/>
        </w:rPr>
        <w:t xml:space="preserve">Ш и активистами </w:t>
      </w:r>
      <w:proofErr w:type="spellStart"/>
      <w:r w:rsidRPr="00002E6A">
        <w:rPr>
          <w:shd w:val="clear" w:color="auto" w:fill="FFFFFF"/>
        </w:rPr>
        <w:t>ТОСа</w:t>
      </w:r>
      <w:proofErr w:type="spellEnd"/>
      <w:r w:rsidRPr="00002E6A">
        <w:rPr>
          <w:shd w:val="clear" w:color="auto" w:fill="FFFFFF"/>
        </w:rPr>
        <w:t xml:space="preserve"> «Рассвет». Ежемесячно в школе проходит операция «В этом доме живет ветеран». Учащиеся ведут шефскую работу. В нашем селе проживают труженица тыла ВОВ, дети войны.</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Ежегодно  проводятся конкурсы патриотической песни, военной тематики.</w:t>
      </w:r>
    </w:p>
    <w:p w:rsidR="00FC3497" w:rsidRPr="00002E6A" w:rsidRDefault="00FC3497" w:rsidP="00FC3497">
      <w:pPr>
        <w:pStyle w:val="a6"/>
        <w:ind w:firstLine="709"/>
        <w:jc w:val="both"/>
        <w:rPr>
          <w:rFonts w:ascii="Times New Roman" w:hAnsi="Times New Roman"/>
          <w:sz w:val="24"/>
          <w:szCs w:val="24"/>
        </w:rPr>
      </w:pPr>
      <w:r w:rsidRPr="00002E6A">
        <w:rPr>
          <w:rFonts w:ascii="Times New Roman" w:hAnsi="Times New Roman"/>
          <w:sz w:val="24"/>
          <w:szCs w:val="24"/>
        </w:rPr>
        <w:t>В нашей школе, как и во многих школах, проводятся мероприятия, посвящённые Победе в Великой Отечественной войне.  Запомнилось мероприятие, которое проходило в мае 201</w:t>
      </w:r>
      <w:r w:rsidR="00D66596">
        <w:rPr>
          <w:rFonts w:ascii="Times New Roman" w:hAnsi="Times New Roman"/>
          <w:sz w:val="24"/>
          <w:szCs w:val="24"/>
        </w:rPr>
        <w:t>8</w:t>
      </w:r>
      <w:r w:rsidRPr="00002E6A">
        <w:rPr>
          <w:rFonts w:ascii="Times New Roman" w:hAnsi="Times New Roman"/>
          <w:sz w:val="24"/>
          <w:szCs w:val="24"/>
        </w:rPr>
        <w:t xml:space="preserve"> года. Митинг возле памятника «И помнит </w:t>
      </w:r>
      <w:proofErr w:type="gramStart"/>
      <w:r w:rsidRPr="00002E6A">
        <w:rPr>
          <w:rFonts w:ascii="Times New Roman" w:hAnsi="Times New Roman"/>
          <w:sz w:val="24"/>
          <w:szCs w:val="24"/>
        </w:rPr>
        <w:t>мир</w:t>
      </w:r>
      <w:proofErr w:type="gramEnd"/>
      <w:r w:rsidRPr="00002E6A">
        <w:rPr>
          <w:rFonts w:ascii="Times New Roman" w:hAnsi="Times New Roman"/>
          <w:sz w:val="24"/>
          <w:szCs w:val="24"/>
        </w:rPr>
        <w:t xml:space="preserve"> спасенный вами…», шествие «Бессмертного полка»</w:t>
      </w:r>
      <w:r>
        <w:rPr>
          <w:rFonts w:ascii="Times New Roman" w:hAnsi="Times New Roman"/>
          <w:sz w:val="24"/>
          <w:szCs w:val="24"/>
        </w:rPr>
        <w:t xml:space="preserve">, </w:t>
      </w:r>
      <w:r w:rsidRPr="00002E6A">
        <w:rPr>
          <w:rFonts w:ascii="Times New Roman" w:hAnsi="Times New Roman"/>
          <w:sz w:val="24"/>
          <w:szCs w:val="24"/>
        </w:rPr>
        <w:t>а также праздничный концерт в сельском клубе.</w:t>
      </w:r>
    </w:p>
    <w:p w:rsidR="00FC3497" w:rsidRPr="00002E6A" w:rsidRDefault="00FC3497" w:rsidP="00FC3497">
      <w:pPr>
        <w:pStyle w:val="a6"/>
        <w:ind w:firstLine="709"/>
        <w:jc w:val="both"/>
        <w:rPr>
          <w:rFonts w:ascii="Times New Roman" w:hAnsi="Times New Roman"/>
          <w:sz w:val="24"/>
          <w:szCs w:val="24"/>
        </w:rPr>
      </w:pPr>
      <w:r w:rsidRPr="00002E6A">
        <w:rPr>
          <w:rFonts w:ascii="Times New Roman" w:hAnsi="Times New Roman"/>
          <w:sz w:val="24"/>
          <w:szCs w:val="24"/>
        </w:rPr>
        <w:t>Также учащиеся под руководством педагогического коллектива ведут постоянную шефскую работу, оказывая посильную помощь вдовам участников ВОВ, детям военных лет.</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С целью воспитания гражданской ответственности и гражданской грамотности  были проведены следующие мероприятия: </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Акция «Дети – детям» (ответственные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Акция «Забота» (ответственные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Акция «Чистый родник» (ответственные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Акция «Детский телефон доверия» (ответственный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Митинг «Никто не забыт» (ответственный </w:t>
      </w:r>
      <w:proofErr w:type="spellStart"/>
      <w:r w:rsidR="00EA7ECE">
        <w:rPr>
          <w:rFonts w:ascii="Times New Roman" w:hAnsi="Times New Roman" w:cs="Times New Roman"/>
          <w:sz w:val="24"/>
          <w:szCs w:val="24"/>
        </w:rPr>
        <w:t>Моисеенко</w:t>
      </w:r>
      <w:proofErr w:type="spellEnd"/>
      <w:r w:rsidR="00EA7ECE">
        <w:rPr>
          <w:rFonts w:ascii="Times New Roman" w:hAnsi="Times New Roman" w:cs="Times New Roman"/>
          <w:sz w:val="24"/>
          <w:szCs w:val="24"/>
        </w:rPr>
        <w:t xml:space="preserve"> Л.П.</w:t>
      </w:r>
      <w:r w:rsidRPr="009D2A73">
        <w:rPr>
          <w:rFonts w:ascii="Times New Roman" w:hAnsi="Times New Roman" w:cs="Times New Roman"/>
          <w:sz w:val="24"/>
          <w:szCs w:val="24"/>
        </w:rPr>
        <w:t>);</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«День народного единства» (ответственный </w:t>
      </w:r>
      <w:proofErr w:type="spellStart"/>
      <w:r w:rsidR="00EA7ECE">
        <w:rPr>
          <w:rFonts w:ascii="Times New Roman" w:hAnsi="Times New Roman" w:cs="Times New Roman"/>
          <w:sz w:val="24"/>
          <w:szCs w:val="24"/>
        </w:rPr>
        <w:t>Свистуленко</w:t>
      </w:r>
      <w:proofErr w:type="spellEnd"/>
      <w:r w:rsidR="00EA7ECE">
        <w:rPr>
          <w:rFonts w:ascii="Times New Roman" w:hAnsi="Times New Roman" w:cs="Times New Roman"/>
          <w:sz w:val="24"/>
          <w:szCs w:val="24"/>
        </w:rPr>
        <w:t xml:space="preserve"> Н.Н.</w:t>
      </w:r>
      <w:r w:rsidRPr="009D2A73">
        <w:rPr>
          <w:rFonts w:ascii="Times New Roman" w:hAnsi="Times New Roman" w:cs="Times New Roman"/>
          <w:sz w:val="24"/>
          <w:szCs w:val="24"/>
        </w:rPr>
        <w:t>);</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Торжественная линейка «200 дней и ночей» (</w:t>
      </w:r>
      <w:proofErr w:type="gramStart"/>
      <w:r w:rsidRPr="009D2A73">
        <w:rPr>
          <w:rFonts w:ascii="Times New Roman" w:hAnsi="Times New Roman" w:cs="Times New Roman"/>
          <w:sz w:val="24"/>
          <w:szCs w:val="24"/>
        </w:rPr>
        <w:t>ответственный</w:t>
      </w:r>
      <w:proofErr w:type="gramEnd"/>
      <w:r w:rsidRPr="009D2A73">
        <w:rPr>
          <w:rFonts w:ascii="Times New Roman" w:hAnsi="Times New Roman" w:cs="Times New Roman"/>
          <w:sz w:val="24"/>
          <w:szCs w:val="24"/>
        </w:rPr>
        <w:t xml:space="preserve">  </w:t>
      </w:r>
      <w:r w:rsidR="00EA7ECE">
        <w:rPr>
          <w:rFonts w:ascii="Times New Roman" w:hAnsi="Times New Roman" w:cs="Times New Roman"/>
          <w:sz w:val="24"/>
          <w:szCs w:val="24"/>
        </w:rPr>
        <w:t>Трегубова А.В.</w:t>
      </w:r>
      <w:r w:rsidRPr="009D2A73">
        <w:rPr>
          <w:rFonts w:ascii="Times New Roman" w:hAnsi="Times New Roman" w:cs="Times New Roman"/>
          <w:sz w:val="24"/>
          <w:szCs w:val="24"/>
        </w:rPr>
        <w:t>);</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Уроки мужества «Они сражались на Волгоградской земле» (ответственные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Конкурс рисунков военной тематики (ответственный </w:t>
      </w:r>
      <w:proofErr w:type="spellStart"/>
      <w:r w:rsidRPr="009D2A73">
        <w:rPr>
          <w:rFonts w:ascii="Times New Roman" w:hAnsi="Times New Roman" w:cs="Times New Roman"/>
          <w:sz w:val="24"/>
          <w:szCs w:val="24"/>
        </w:rPr>
        <w:t>Моисеенко</w:t>
      </w:r>
      <w:proofErr w:type="spellEnd"/>
      <w:r w:rsidRPr="009D2A73">
        <w:rPr>
          <w:rFonts w:ascii="Times New Roman" w:hAnsi="Times New Roman" w:cs="Times New Roman"/>
          <w:sz w:val="24"/>
          <w:szCs w:val="24"/>
        </w:rPr>
        <w:t xml:space="preserve"> Л.П.);</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«Урок добра» (ответственный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 Круглый стол «Права и обязанности»</w:t>
      </w:r>
      <w:proofErr w:type="gramStart"/>
      <w:r w:rsidRPr="009D2A73">
        <w:rPr>
          <w:rFonts w:ascii="Times New Roman" w:hAnsi="Times New Roman" w:cs="Times New Roman"/>
          <w:sz w:val="24"/>
          <w:szCs w:val="24"/>
        </w:rPr>
        <w:t>.</w:t>
      </w:r>
      <w:proofErr w:type="gramEnd"/>
      <w:r w:rsidRPr="009D2A73">
        <w:rPr>
          <w:rFonts w:ascii="Times New Roman" w:hAnsi="Times New Roman" w:cs="Times New Roman"/>
          <w:sz w:val="24"/>
          <w:szCs w:val="24"/>
        </w:rPr>
        <w:t xml:space="preserve"> (</w:t>
      </w:r>
      <w:proofErr w:type="gramStart"/>
      <w:r w:rsidRPr="009D2A73">
        <w:rPr>
          <w:rFonts w:ascii="Times New Roman" w:hAnsi="Times New Roman" w:cs="Times New Roman"/>
          <w:sz w:val="24"/>
          <w:szCs w:val="24"/>
        </w:rPr>
        <w:t>о</w:t>
      </w:r>
      <w:proofErr w:type="gramEnd"/>
      <w:r w:rsidRPr="009D2A73">
        <w:rPr>
          <w:rFonts w:ascii="Times New Roman" w:hAnsi="Times New Roman" w:cs="Times New Roman"/>
          <w:sz w:val="24"/>
          <w:szCs w:val="24"/>
        </w:rPr>
        <w:t>тветственный Трегубова А.В.);</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Спортивные мероприятия  «Марафонский забег», «Зимушка-зима», «Учения по ОБЖ»  (ответственные</w:t>
      </w:r>
      <w:r w:rsidR="00EA7ECE">
        <w:rPr>
          <w:rFonts w:ascii="Times New Roman" w:hAnsi="Times New Roman" w:cs="Times New Roman"/>
          <w:sz w:val="24"/>
          <w:szCs w:val="24"/>
        </w:rPr>
        <w:t>:</w:t>
      </w:r>
      <w:r w:rsidRPr="009D2A73">
        <w:rPr>
          <w:rFonts w:ascii="Times New Roman" w:hAnsi="Times New Roman" w:cs="Times New Roman"/>
          <w:sz w:val="24"/>
          <w:szCs w:val="24"/>
        </w:rPr>
        <w:t xml:space="preserve"> учитель физической культуры Иваницкая А.А. классные руководители);</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«Зарница» (</w:t>
      </w:r>
      <w:proofErr w:type="gramStart"/>
      <w:r w:rsidRPr="009D2A73">
        <w:rPr>
          <w:rFonts w:ascii="Times New Roman" w:hAnsi="Times New Roman" w:cs="Times New Roman"/>
          <w:sz w:val="24"/>
          <w:szCs w:val="24"/>
        </w:rPr>
        <w:t>ответственный</w:t>
      </w:r>
      <w:proofErr w:type="gramEnd"/>
      <w:r w:rsidRPr="009D2A73">
        <w:rPr>
          <w:rFonts w:ascii="Times New Roman" w:hAnsi="Times New Roman" w:cs="Times New Roman"/>
          <w:sz w:val="24"/>
          <w:szCs w:val="24"/>
        </w:rPr>
        <w:t xml:space="preserve"> Иваницкая А.А.)</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Проведение Европейской недели иммунизации (</w:t>
      </w:r>
      <w:proofErr w:type="gramStart"/>
      <w:r w:rsidRPr="009D2A73">
        <w:rPr>
          <w:rFonts w:ascii="Times New Roman" w:hAnsi="Times New Roman" w:cs="Times New Roman"/>
          <w:sz w:val="24"/>
          <w:szCs w:val="24"/>
        </w:rPr>
        <w:t>ответственный</w:t>
      </w:r>
      <w:proofErr w:type="gramEnd"/>
      <w:r w:rsidRPr="009D2A73">
        <w:rPr>
          <w:rFonts w:ascii="Times New Roman" w:hAnsi="Times New Roman" w:cs="Times New Roman"/>
          <w:sz w:val="24"/>
          <w:szCs w:val="24"/>
        </w:rPr>
        <w:t xml:space="preserve"> Иваницкая А.А.);</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Неделя </w:t>
      </w:r>
      <w:r w:rsidR="00D66596">
        <w:rPr>
          <w:rFonts w:ascii="Times New Roman" w:hAnsi="Times New Roman" w:cs="Times New Roman"/>
          <w:sz w:val="24"/>
          <w:szCs w:val="24"/>
        </w:rPr>
        <w:t>русского языка и литературы</w:t>
      </w:r>
      <w:r w:rsidRPr="009D2A73">
        <w:rPr>
          <w:rFonts w:ascii="Times New Roman" w:hAnsi="Times New Roman" w:cs="Times New Roman"/>
          <w:sz w:val="24"/>
          <w:szCs w:val="24"/>
        </w:rPr>
        <w:t xml:space="preserve"> (ответственный </w:t>
      </w:r>
      <w:proofErr w:type="spellStart"/>
      <w:r w:rsidRPr="009D2A73">
        <w:rPr>
          <w:rFonts w:ascii="Times New Roman" w:hAnsi="Times New Roman" w:cs="Times New Roman"/>
          <w:sz w:val="24"/>
          <w:szCs w:val="24"/>
        </w:rPr>
        <w:t>Бодосова</w:t>
      </w:r>
      <w:proofErr w:type="spellEnd"/>
      <w:r w:rsidRPr="009D2A73">
        <w:rPr>
          <w:rFonts w:ascii="Times New Roman" w:hAnsi="Times New Roman" w:cs="Times New Roman"/>
          <w:sz w:val="24"/>
          <w:szCs w:val="24"/>
        </w:rPr>
        <w:t xml:space="preserve"> Е.В., </w:t>
      </w:r>
      <w:r w:rsidR="00D66596">
        <w:rPr>
          <w:rFonts w:ascii="Times New Roman" w:hAnsi="Times New Roman" w:cs="Times New Roman"/>
          <w:sz w:val="24"/>
          <w:szCs w:val="24"/>
        </w:rPr>
        <w:t>Кравченко И.С</w:t>
      </w:r>
      <w:r w:rsidRPr="009D2A73">
        <w:rPr>
          <w:rFonts w:ascii="Times New Roman" w:hAnsi="Times New Roman" w:cs="Times New Roman"/>
          <w:sz w:val="24"/>
          <w:szCs w:val="24"/>
        </w:rPr>
        <w:t>.);</w:t>
      </w:r>
    </w:p>
    <w:p w:rsidR="00FC3497" w:rsidRPr="009D2A73" w:rsidRDefault="00FC3497" w:rsidP="00FC3497">
      <w:pPr>
        <w:numPr>
          <w:ilvl w:val="1"/>
          <w:numId w:val="5"/>
        </w:numPr>
        <w:tabs>
          <w:tab w:val="left" w:pos="1440"/>
        </w:tabs>
        <w:suppressAutoHyphens/>
        <w:spacing w:after="0" w:line="240" w:lineRule="auto"/>
        <w:ind w:left="0" w:firstLine="709"/>
        <w:jc w:val="both"/>
        <w:rPr>
          <w:rFonts w:ascii="Times New Roman" w:hAnsi="Times New Roman" w:cs="Times New Roman"/>
          <w:sz w:val="24"/>
          <w:szCs w:val="24"/>
        </w:rPr>
      </w:pPr>
      <w:r w:rsidRPr="009D2A73">
        <w:rPr>
          <w:rFonts w:ascii="Times New Roman" w:hAnsi="Times New Roman" w:cs="Times New Roman"/>
          <w:sz w:val="24"/>
          <w:szCs w:val="24"/>
        </w:rPr>
        <w:t>Мероприятия, посвященные выводу войск из Афганистана (</w:t>
      </w:r>
      <w:proofErr w:type="gramStart"/>
      <w:r w:rsidRPr="009D2A73">
        <w:rPr>
          <w:rFonts w:ascii="Times New Roman" w:hAnsi="Times New Roman" w:cs="Times New Roman"/>
          <w:sz w:val="24"/>
          <w:szCs w:val="24"/>
        </w:rPr>
        <w:t>ответственный</w:t>
      </w:r>
      <w:proofErr w:type="gramEnd"/>
      <w:r w:rsidRPr="009D2A73">
        <w:rPr>
          <w:rFonts w:ascii="Times New Roman" w:hAnsi="Times New Roman" w:cs="Times New Roman"/>
          <w:sz w:val="24"/>
          <w:szCs w:val="24"/>
        </w:rPr>
        <w:t xml:space="preserve"> </w:t>
      </w:r>
      <w:proofErr w:type="spellStart"/>
      <w:r w:rsidR="00EA7ECE">
        <w:rPr>
          <w:rFonts w:ascii="Times New Roman" w:hAnsi="Times New Roman" w:cs="Times New Roman"/>
          <w:sz w:val="24"/>
          <w:szCs w:val="24"/>
        </w:rPr>
        <w:t>Малинкина</w:t>
      </w:r>
      <w:proofErr w:type="spellEnd"/>
      <w:r w:rsidR="00EA7ECE">
        <w:rPr>
          <w:rFonts w:ascii="Times New Roman" w:hAnsi="Times New Roman" w:cs="Times New Roman"/>
          <w:sz w:val="24"/>
          <w:szCs w:val="24"/>
        </w:rPr>
        <w:t xml:space="preserve"> С.А.</w:t>
      </w:r>
      <w:r w:rsidRPr="009D2A73">
        <w:rPr>
          <w:rFonts w:ascii="Times New Roman" w:hAnsi="Times New Roman" w:cs="Times New Roman"/>
          <w:sz w:val="24"/>
          <w:szCs w:val="24"/>
        </w:rPr>
        <w:t>);</w:t>
      </w:r>
    </w:p>
    <w:p w:rsidR="00FC3497" w:rsidRPr="009D2A73" w:rsidRDefault="00FC3497" w:rsidP="00FC3497">
      <w:pPr>
        <w:pStyle w:val="a6"/>
        <w:ind w:left="405" w:firstLine="709"/>
        <w:jc w:val="both"/>
        <w:rPr>
          <w:rFonts w:ascii="Times New Roman" w:hAnsi="Times New Roman"/>
          <w:sz w:val="24"/>
          <w:szCs w:val="24"/>
        </w:rPr>
      </w:pPr>
      <w:r w:rsidRPr="009D2A73">
        <w:rPr>
          <w:rFonts w:ascii="Times New Roman" w:hAnsi="Times New Roman"/>
          <w:sz w:val="24"/>
          <w:szCs w:val="24"/>
        </w:rPr>
        <w:t>Формы  работы патриотического направления:</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Информационные часы, единые дни информирования.</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Тематические воспитательные часы, беседы, лекции.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Обзор прессы, основных событий в мире, организация подписки на периодические издания средств массовой информации.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lastRenderedPageBreak/>
        <w:t>Оформление информационных стендов, освещающих важные события и памятные даты нашей страны, историю возникновения и развития учебного заведения.</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Видео-лектории, кинолектории.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Тематические вечера и концерты, посвященные Дню защитника Отечества, Дню Победы, Дню Независимости, Дню народного единства.</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Метод положительного примера</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Краеведческая и поисковая работа</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Шефство над ветеранами войны и труда.</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Трудовые, экологические и благотворительные акции.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Тематические вечера, направленные на изучение национальной символики и геральдики.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Уроки мужества, «Вахта Памяти».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Оснащение фойе школы государственной символикой Российской Федерации.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 xml:space="preserve">Организация тимуровского движения. </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 xml:space="preserve">Акции: «Милосердие», «Спешите делать добро». </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 xml:space="preserve">Спортивные соревнования, направленные на формирование навыков ЗОЖ, посещение </w:t>
      </w:r>
      <w:proofErr w:type="gramStart"/>
      <w:r w:rsidRPr="009D2A73">
        <w:rPr>
          <w:rFonts w:ascii="Times New Roman" w:hAnsi="Times New Roman" w:cs="Times New Roman"/>
          <w:sz w:val="24"/>
          <w:szCs w:val="24"/>
        </w:rPr>
        <w:t>обучающимися</w:t>
      </w:r>
      <w:proofErr w:type="gramEnd"/>
      <w:r w:rsidRPr="009D2A73">
        <w:rPr>
          <w:rFonts w:ascii="Times New Roman" w:hAnsi="Times New Roman" w:cs="Times New Roman"/>
          <w:sz w:val="24"/>
          <w:szCs w:val="24"/>
        </w:rPr>
        <w:t xml:space="preserve"> спортивных секций, «День здоровья».</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Смотры-конкурсы патриотической песни, художественной самодеятельности, КВН, фестивали военной песни.</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Исторические, военные викторины.</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r w:rsidRPr="009D2A73">
        <w:rPr>
          <w:rFonts w:ascii="Times New Roman" w:hAnsi="Times New Roman" w:cs="Times New Roman"/>
          <w:sz w:val="24"/>
          <w:szCs w:val="24"/>
        </w:rPr>
        <w:t>Организация и развитие органов ученического самоуправления.</w:t>
      </w:r>
    </w:p>
    <w:p w:rsidR="00FC3497" w:rsidRPr="009D2A73" w:rsidRDefault="00FC3497" w:rsidP="00FC3497">
      <w:pPr>
        <w:numPr>
          <w:ilvl w:val="0"/>
          <w:numId w:val="12"/>
        </w:numPr>
        <w:spacing w:after="0" w:line="240" w:lineRule="auto"/>
        <w:ind w:left="709" w:hanging="11"/>
        <w:jc w:val="both"/>
        <w:rPr>
          <w:rFonts w:ascii="Times New Roman" w:hAnsi="Times New Roman" w:cs="Times New Roman"/>
          <w:sz w:val="24"/>
          <w:szCs w:val="24"/>
        </w:rPr>
      </w:pPr>
      <w:proofErr w:type="gramStart"/>
      <w:r w:rsidRPr="009D2A73">
        <w:rPr>
          <w:rFonts w:ascii="Times New Roman" w:hAnsi="Times New Roman" w:cs="Times New Roman"/>
          <w:sz w:val="24"/>
          <w:szCs w:val="24"/>
        </w:rPr>
        <w:t xml:space="preserve">Использование компьютерных технологий (тематические сайты, </w:t>
      </w:r>
      <w:proofErr w:type="spellStart"/>
      <w:r w:rsidRPr="009D2A73">
        <w:rPr>
          <w:rFonts w:ascii="Times New Roman" w:hAnsi="Times New Roman" w:cs="Times New Roman"/>
          <w:sz w:val="24"/>
          <w:szCs w:val="24"/>
        </w:rPr>
        <w:t>веб</w:t>
      </w:r>
      <w:proofErr w:type="spellEnd"/>
      <w:r w:rsidRPr="009D2A73">
        <w:rPr>
          <w:rFonts w:ascii="Times New Roman" w:hAnsi="Times New Roman" w:cs="Times New Roman"/>
          <w:sz w:val="24"/>
          <w:szCs w:val="24"/>
        </w:rPr>
        <w:t xml:space="preserve"> - странички, электронные журналы, участие в интернет - конференциях, интернет - форумах). </w:t>
      </w:r>
      <w:proofErr w:type="gramEnd"/>
    </w:p>
    <w:p w:rsidR="00FC3497" w:rsidRPr="009D2A73" w:rsidRDefault="00FC3497" w:rsidP="00FC3497">
      <w:pPr>
        <w:shd w:val="clear" w:color="auto" w:fill="FFFFFF"/>
        <w:jc w:val="both"/>
        <w:rPr>
          <w:rFonts w:ascii="Times New Roman" w:hAnsi="Times New Roman" w:cs="Times New Roman"/>
          <w:sz w:val="24"/>
          <w:szCs w:val="24"/>
        </w:rPr>
      </w:pPr>
      <w:r w:rsidRPr="009D2A73">
        <w:rPr>
          <w:rFonts w:ascii="Times New Roman" w:hAnsi="Times New Roman" w:cs="Times New Roman"/>
          <w:sz w:val="24"/>
          <w:szCs w:val="24"/>
        </w:rPr>
        <w:t xml:space="preserve">           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w:t>
      </w:r>
      <w:r w:rsidRPr="009D2A73">
        <w:rPr>
          <w:rStyle w:val="c1"/>
          <w:rFonts w:ascii="Times New Roman" w:hAnsi="Times New Roman" w:cs="Times New Roman"/>
          <w:sz w:val="24"/>
          <w:szCs w:val="24"/>
        </w:rPr>
        <w:t>обучающиеся</w:t>
      </w:r>
      <w:r w:rsidRPr="009D2A73">
        <w:rPr>
          <w:rFonts w:ascii="Times New Roman" w:hAnsi="Times New Roman" w:cs="Times New Roman"/>
          <w:sz w:val="24"/>
          <w:szCs w:val="24"/>
        </w:rPr>
        <w:t>. Это находит продолжение и во внеклассной работе, во внеурочных занятиях. 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расположены клумбы, посаженные руками самих детей.  Школьники самостоятельно </w:t>
      </w:r>
      <w:r w:rsidR="00D66596">
        <w:t xml:space="preserve">собирают семена, проводят их </w:t>
      </w:r>
      <w:proofErr w:type="spellStart"/>
      <w:r w:rsidR="00D66596">
        <w:t>кол</w:t>
      </w:r>
      <w:r w:rsidRPr="009D2A73">
        <w:t>либровку</w:t>
      </w:r>
      <w:proofErr w:type="spellEnd"/>
      <w:r w:rsidRPr="009D2A73">
        <w:t>, сушат, а потом высаживают на рассаду. Организуя разнообразную, насыщенную трудом деятельность (уборка учебных кабинетов, утепление окон, ремонтирование школьной мебели совместно с педагогом, уборка пришкольной территории и территории села и т.п.) педагогический коллектив осознает пользу такого воспитания для будущего подрастающего поколения.</w:t>
      </w:r>
    </w:p>
    <w:p w:rsidR="00FC3497" w:rsidRPr="00002E6A" w:rsidRDefault="00FC3497" w:rsidP="00FC3497">
      <w:pPr>
        <w:pStyle w:val="aa"/>
        <w:shd w:val="clear" w:color="auto" w:fill="FFFFFF"/>
        <w:spacing w:before="0" w:beforeAutospacing="0" w:after="0" w:afterAutospacing="0"/>
        <w:ind w:firstLine="709"/>
        <w:jc w:val="both"/>
      </w:pPr>
      <w:r w:rsidRPr="009D2A73">
        <w:t xml:space="preserve">Не в стороне остается и работа спортивно-оздоровительного направления воспитательной деятельности. Привлекая учащихся к занятиям в спортивной секции, </w:t>
      </w:r>
      <w:proofErr w:type="gramStart"/>
      <w:r w:rsidRPr="009D2A73">
        <w:t>используя нестандартные формы спортивных внеурочных праздников и мероприятий учитель физкультуры Иваницкая А.А.  способствуют</w:t>
      </w:r>
      <w:proofErr w:type="gramEnd"/>
      <w:r w:rsidRPr="009D2A73">
        <w:t xml:space="preserve"> повышению интереса к спортивной внеклассной работе. Огромное внимание в школе уделяется</w:t>
      </w:r>
      <w:r w:rsidRPr="00002E6A">
        <w:t xml:space="preserve"> беседам о здоровом образе жизни. В прошедшем учебном году были организованы встречи с медсестрой </w:t>
      </w:r>
      <w:proofErr w:type="spellStart"/>
      <w:r w:rsidRPr="00002E6A">
        <w:t>ФАПа</w:t>
      </w:r>
      <w:proofErr w:type="spellEnd"/>
      <w:r w:rsidRPr="00002E6A">
        <w:t xml:space="preserve"> села </w:t>
      </w:r>
      <w:proofErr w:type="gramStart"/>
      <w:r w:rsidRPr="00002E6A">
        <w:lastRenderedPageBreak/>
        <w:t>Верхняя</w:t>
      </w:r>
      <w:proofErr w:type="gramEnd"/>
      <w:r w:rsidRPr="00002E6A">
        <w:t xml:space="preserve"> </w:t>
      </w:r>
      <w:proofErr w:type="spellStart"/>
      <w:r w:rsidRPr="00002E6A">
        <w:t>Грязнуха</w:t>
      </w:r>
      <w:proofErr w:type="spellEnd"/>
      <w:r w:rsidRPr="00002E6A">
        <w:t xml:space="preserve"> </w:t>
      </w:r>
      <w:proofErr w:type="spellStart"/>
      <w:r w:rsidRPr="00002E6A">
        <w:t>Радионовой</w:t>
      </w:r>
      <w:proofErr w:type="spellEnd"/>
      <w:r w:rsidRPr="00002E6A">
        <w:t xml:space="preserve"> Т.Б. Регулярно обучающиеся школы проходят медици</w:t>
      </w:r>
      <w:r w:rsidR="00D66596">
        <w:t>нский осмотр детским педиат</w:t>
      </w:r>
      <w:r w:rsidR="00EA7ECE">
        <w:t xml:space="preserve">ром. </w:t>
      </w:r>
      <w:r w:rsidRPr="00002E6A">
        <w:t>Педиатр организует выездной осмотр к школьникам, что способствует ранней диагностике заболеваний у школьников.</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Основной составляющей воспитательной работы </w:t>
      </w:r>
      <w:r>
        <w:t xml:space="preserve">в </w:t>
      </w:r>
      <w:r w:rsidRPr="00002E6A">
        <w:t xml:space="preserve">классе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 </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1. Повышению уровня общительности каждого в отдельности; </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2. Развитию личностных качеств учащихся, направленных на благо коллектива в целом, помогает рассмотрению классного коллектива как неотъемлемой части школьного коллектива. 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w:t>
      </w:r>
    </w:p>
    <w:p w:rsidR="00FC3497" w:rsidRPr="00002E6A" w:rsidRDefault="00FC3497" w:rsidP="00FC3497">
      <w:pPr>
        <w:pStyle w:val="aa"/>
        <w:shd w:val="clear" w:color="auto" w:fill="FFFFFF"/>
        <w:spacing w:before="0" w:beforeAutospacing="0" w:after="0" w:afterAutospacing="0"/>
        <w:ind w:firstLine="709"/>
        <w:jc w:val="both"/>
      </w:pPr>
      <w:r w:rsidRPr="00002E6A">
        <w:t>В 201</w:t>
      </w:r>
      <w:r>
        <w:t>7</w:t>
      </w:r>
      <w:r w:rsidRPr="00002E6A">
        <w:t xml:space="preserve"> году педагогический коллектив продолжал работу над вопросом организации </w:t>
      </w:r>
      <w:proofErr w:type="gramStart"/>
      <w:r w:rsidRPr="00002E6A">
        <w:t>самоуправления</w:t>
      </w:r>
      <w:proofErr w:type="gramEnd"/>
      <w:r w:rsidRPr="00002E6A">
        <w:t xml:space="preserve"> как на школьном уровне, так и в классных коллективах. В школе работали три организации: Совет старшеклассников, куда входят учащиеся 9-11 классов и Парламент школьной республики «МЫ»</w:t>
      </w:r>
      <w:r>
        <w:t>,</w:t>
      </w:r>
      <w:r w:rsidRPr="00002E6A">
        <w:t xml:space="preserve"> Детское объединение «Улыбка». Ребятами из Совета старшеклассников была спланирована деятельность на год, проведено 7 заседаний по вопросам организации и проведения общешкольных мероприятий. По традиции, в сентябре 201</w:t>
      </w:r>
      <w:r w:rsidR="00EA7ECE">
        <w:t>8</w:t>
      </w:r>
      <w:r w:rsidRPr="00002E6A">
        <w:t xml:space="preserve"> года было проведено собрание школьников. Лидером старшеклассников был избран ученик </w:t>
      </w:r>
      <w:r w:rsidR="00D66596">
        <w:t>10</w:t>
      </w:r>
      <w:r w:rsidRPr="00002E6A">
        <w:t xml:space="preserve"> класса </w:t>
      </w:r>
      <w:proofErr w:type="spellStart"/>
      <w:r>
        <w:t>Поддуев</w:t>
      </w:r>
      <w:proofErr w:type="spellEnd"/>
      <w:r>
        <w:t xml:space="preserve"> Сергей</w:t>
      </w:r>
      <w:r w:rsidRPr="00002E6A">
        <w:t>. Ученическое самоуправление принимало активное участие в организации и проведении общешкольных мероприятий. На отлично был организован и проведѐн «День самоуправления» и многие другие школьные мероприятия.</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 Воспитательная работа строилась по системе коллективно-творческих дел (КТД). В основе воспитательной работы школы лежит совместная творческая деятельность детей и взрослых по различным направлениям. Традиционные общешкольные мероприятия: Сентябрь КТД</w:t>
      </w:r>
    </w:p>
    <w:p w:rsidR="00FC3497" w:rsidRPr="00002E6A" w:rsidRDefault="00FC3497" w:rsidP="00FC3497">
      <w:pPr>
        <w:pStyle w:val="aa"/>
        <w:numPr>
          <w:ilvl w:val="0"/>
          <w:numId w:val="20"/>
        </w:numPr>
        <w:shd w:val="clear" w:color="auto" w:fill="FFFFFF"/>
        <w:spacing w:before="0" w:beforeAutospacing="0" w:after="0" w:afterAutospacing="0"/>
        <w:ind w:left="567" w:hanging="10"/>
        <w:jc w:val="both"/>
      </w:pPr>
      <w:r w:rsidRPr="00002E6A">
        <w:t xml:space="preserve">Торжественная линейка, посвященная «Дню знаний» </w:t>
      </w:r>
    </w:p>
    <w:p w:rsidR="00FC3497" w:rsidRPr="00002E6A" w:rsidRDefault="00FC3497" w:rsidP="00FC3497">
      <w:pPr>
        <w:pStyle w:val="aa"/>
        <w:numPr>
          <w:ilvl w:val="0"/>
          <w:numId w:val="20"/>
        </w:numPr>
        <w:shd w:val="clear" w:color="auto" w:fill="FFFFFF"/>
        <w:spacing w:before="0" w:beforeAutospacing="0" w:after="0" w:afterAutospacing="0"/>
        <w:ind w:left="567" w:hanging="10"/>
        <w:jc w:val="both"/>
      </w:pPr>
      <w:r w:rsidRPr="00002E6A">
        <w:t xml:space="preserve">Неделя ПДД День здоровья </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Октябрь КТД </w:t>
      </w:r>
    </w:p>
    <w:p w:rsidR="00FC3497" w:rsidRPr="00002E6A" w:rsidRDefault="00FC3497" w:rsidP="00FC3497">
      <w:pPr>
        <w:pStyle w:val="aa"/>
        <w:numPr>
          <w:ilvl w:val="0"/>
          <w:numId w:val="21"/>
        </w:numPr>
        <w:shd w:val="clear" w:color="auto" w:fill="FFFFFF"/>
        <w:spacing w:before="0" w:beforeAutospacing="0" w:after="0" w:afterAutospacing="0"/>
        <w:ind w:left="567" w:hanging="10"/>
        <w:jc w:val="both"/>
      </w:pPr>
      <w:r w:rsidRPr="00002E6A">
        <w:t xml:space="preserve">День Учителя (день самоуправления) </w:t>
      </w:r>
    </w:p>
    <w:p w:rsidR="00FC3497" w:rsidRPr="00002E6A" w:rsidRDefault="00FC3497" w:rsidP="00FC3497">
      <w:pPr>
        <w:pStyle w:val="aa"/>
        <w:numPr>
          <w:ilvl w:val="0"/>
          <w:numId w:val="21"/>
        </w:numPr>
        <w:shd w:val="clear" w:color="auto" w:fill="FFFFFF"/>
        <w:spacing w:before="0" w:beforeAutospacing="0" w:after="0" w:afterAutospacing="0"/>
        <w:ind w:left="567" w:hanging="10"/>
        <w:jc w:val="both"/>
      </w:pPr>
      <w:r w:rsidRPr="00002E6A">
        <w:t xml:space="preserve">«Золотая осень» </w:t>
      </w:r>
    </w:p>
    <w:p w:rsidR="00FC3497" w:rsidRPr="00002E6A" w:rsidRDefault="00FC3497" w:rsidP="00FC3497">
      <w:pPr>
        <w:pStyle w:val="aa"/>
        <w:numPr>
          <w:ilvl w:val="0"/>
          <w:numId w:val="21"/>
        </w:numPr>
        <w:shd w:val="clear" w:color="auto" w:fill="FFFFFF"/>
        <w:spacing w:before="0" w:beforeAutospacing="0" w:after="0" w:afterAutospacing="0"/>
        <w:ind w:left="567" w:hanging="10"/>
        <w:jc w:val="both"/>
      </w:pPr>
      <w:r w:rsidRPr="00002E6A">
        <w:t xml:space="preserve">День пожилого человека </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Ноябрь КТД </w:t>
      </w:r>
    </w:p>
    <w:p w:rsidR="00FC3497" w:rsidRPr="00002E6A" w:rsidRDefault="00FC3497" w:rsidP="00FC3497">
      <w:pPr>
        <w:pStyle w:val="aa"/>
        <w:numPr>
          <w:ilvl w:val="0"/>
          <w:numId w:val="22"/>
        </w:numPr>
        <w:shd w:val="clear" w:color="auto" w:fill="FFFFFF"/>
        <w:spacing w:before="0" w:beforeAutospacing="0" w:after="0" w:afterAutospacing="0"/>
        <w:ind w:left="567" w:hanging="10"/>
        <w:jc w:val="both"/>
      </w:pPr>
      <w:r w:rsidRPr="00002E6A">
        <w:t xml:space="preserve">«Интеллектуальный марафон» </w:t>
      </w:r>
    </w:p>
    <w:p w:rsidR="00FC3497" w:rsidRPr="00002E6A" w:rsidRDefault="00FC3497" w:rsidP="00FC3497">
      <w:pPr>
        <w:pStyle w:val="aa"/>
        <w:numPr>
          <w:ilvl w:val="0"/>
          <w:numId w:val="22"/>
        </w:numPr>
        <w:shd w:val="clear" w:color="auto" w:fill="FFFFFF"/>
        <w:spacing w:before="0" w:beforeAutospacing="0" w:after="0" w:afterAutospacing="0"/>
        <w:ind w:left="567" w:hanging="10"/>
        <w:jc w:val="both"/>
      </w:pPr>
      <w:r w:rsidRPr="00002E6A">
        <w:t xml:space="preserve">Предметные олимпиады </w:t>
      </w:r>
    </w:p>
    <w:p w:rsidR="00FC3497" w:rsidRPr="00002E6A" w:rsidRDefault="00FC3497" w:rsidP="00FC3497">
      <w:pPr>
        <w:pStyle w:val="aa"/>
        <w:numPr>
          <w:ilvl w:val="0"/>
          <w:numId w:val="22"/>
        </w:numPr>
        <w:shd w:val="clear" w:color="auto" w:fill="FFFFFF"/>
        <w:spacing w:before="0" w:beforeAutospacing="0" w:after="0" w:afterAutospacing="0"/>
        <w:ind w:left="567" w:hanging="10"/>
        <w:jc w:val="both"/>
      </w:pPr>
      <w:r w:rsidRPr="00002E6A">
        <w:t>День матери</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Декабрь КТД </w:t>
      </w:r>
    </w:p>
    <w:p w:rsidR="00FC3497" w:rsidRPr="00002E6A" w:rsidRDefault="00FC3497" w:rsidP="00FC3497">
      <w:pPr>
        <w:pStyle w:val="aa"/>
        <w:numPr>
          <w:ilvl w:val="0"/>
          <w:numId w:val="23"/>
        </w:numPr>
        <w:shd w:val="clear" w:color="auto" w:fill="FFFFFF"/>
        <w:spacing w:before="0" w:beforeAutospacing="0" w:after="0" w:afterAutospacing="0"/>
        <w:ind w:left="567" w:hanging="10"/>
        <w:jc w:val="both"/>
      </w:pPr>
      <w:r w:rsidRPr="00002E6A">
        <w:t xml:space="preserve">«Новогодние представления» </w:t>
      </w:r>
    </w:p>
    <w:p w:rsidR="00FC3497" w:rsidRPr="00002E6A" w:rsidRDefault="00FC3497" w:rsidP="00FC3497">
      <w:pPr>
        <w:pStyle w:val="aa"/>
        <w:shd w:val="clear" w:color="auto" w:fill="FFFFFF"/>
        <w:spacing w:before="0" w:beforeAutospacing="0" w:after="0" w:afterAutospacing="0"/>
        <w:ind w:left="567" w:hanging="10"/>
        <w:jc w:val="both"/>
      </w:pPr>
      <w:r w:rsidRPr="00002E6A">
        <w:t>Акция «</w:t>
      </w:r>
      <w:r>
        <w:t>С</w:t>
      </w:r>
      <w:r w:rsidRPr="00002E6A">
        <w:t xml:space="preserve">порт как альтернативу пагубным привычкам» </w:t>
      </w:r>
    </w:p>
    <w:p w:rsidR="00FC3497" w:rsidRPr="00002E6A" w:rsidRDefault="00FC3497" w:rsidP="00FC3497">
      <w:pPr>
        <w:pStyle w:val="aa"/>
        <w:numPr>
          <w:ilvl w:val="0"/>
          <w:numId w:val="23"/>
        </w:numPr>
        <w:shd w:val="clear" w:color="auto" w:fill="FFFFFF"/>
        <w:spacing w:before="0" w:beforeAutospacing="0" w:after="0" w:afterAutospacing="0"/>
        <w:ind w:left="567" w:hanging="10"/>
        <w:jc w:val="both"/>
      </w:pPr>
      <w:r w:rsidRPr="00002E6A">
        <w:t xml:space="preserve">«День борьбы со </w:t>
      </w:r>
      <w:proofErr w:type="spellStart"/>
      <w:r w:rsidRPr="00002E6A">
        <w:t>СПИДом</w:t>
      </w:r>
      <w:proofErr w:type="spellEnd"/>
      <w:r w:rsidRPr="00002E6A">
        <w:t>»</w:t>
      </w:r>
    </w:p>
    <w:p w:rsidR="00FC3497" w:rsidRPr="00002E6A" w:rsidRDefault="00FC3497" w:rsidP="00FC3497">
      <w:pPr>
        <w:pStyle w:val="aa"/>
        <w:numPr>
          <w:ilvl w:val="0"/>
          <w:numId w:val="23"/>
        </w:numPr>
        <w:shd w:val="clear" w:color="auto" w:fill="FFFFFF"/>
        <w:spacing w:before="0" w:beforeAutospacing="0" w:after="0" w:afterAutospacing="0"/>
        <w:ind w:left="567" w:hanging="10"/>
        <w:jc w:val="both"/>
      </w:pPr>
      <w:r w:rsidRPr="00002E6A">
        <w:t>«День Конституции»</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Январь КТД </w:t>
      </w:r>
    </w:p>
    <w:p w:rsidR="00FC3497" w:rsidRPr="00002E6A" w:rsidRDefault="00FC3497" w:rsidP="00FC3497">
      <w:pPr>
        <w:pStyle w:val="aa"/>
        <w:numPr>
          <w:ilvl w:val="0"/>
          <w:numId w:val="24"/>
        </w:numPr>
        <w:shd w:val="clear" w:color="auto" w:fill="FFFFFF"/>
        <w:spacing w:before="0" w:beforeAutospacing="0" w:after="0" w:afterAutospacing="0"/>
        <w:ind w:left="567" w:hanging="10"/>
        <w:jc w:val="both"/>
      </w:pPr>
      <w:r w:rsidRPr="00002E6A">
        <w:t xml:space="preserve">«Рожественские каникулы» </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Февраль КТД </w:t>
      </w:r>
    </w:p>
    <w:p w:rsidR="00FC3497" w:rsidRPr="00002E6A" w:rsidRDefault="00FC3497" w:rsidP="00FC3497">
      <w:pPr>
        <w:pStyle w:val="aa"/>
        <w:numPr>
          <w:ilvl w:val="0"/>
          <w:numId w:val="24"/>
        </w:numPr>
        <w:shd w:val="clear" w:color="auto" w:fill="FFFFFF"/>
        <w:spacing w:before="0" w:beforeAutospacing="0" w:after="0" w:afterAutospacing="0"/>
        <w:ind w:left="567" w:hanging="10"/>
        <w:jc w:val="both"/>
      </w:pPr>
      <w:r w:rsidRPr="00002E6A">
        <w:t xml:space="preserve">«Этих дней не смолкнет слава» </w:t>
      </w:r>
    </w:p>
    <w:p w:rsidR="00FC3497" w:rsidRPr="00002E6A" w:rsidRDefault="00FC3497" w:rsidP="00FC3497">
      <w:pPr>
        <w:pStyle w:val="aa"/>
        <w:numPr>
          <w:ilvl w:val="0"/>
          <w:numId w:val="24"/>
        </w:numPr>
        <w:shd w:val="clear" w:color="auto" w:fill="FFFFFF"/>
        <w:spacing w:before="0" w:beforeAutospacing="0" w:after="0" w:afterAutospacing="0"/>
        <w:ind w:left="567" w:hanging="10"/>
        <w:jc w:val="both"/>
      </w:pPr>
      <w:r w:rsidRPr="00002E6A">
        <w:t xml:space="preserve">«Зарница» </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           Март КТД </w:t>
      </w:r>
    </w:p>
    <w:p w:rsidR="00FC3497" w:rsidRPr="00002E6A" w:rsidRDefault="00FC3497" w:rsidP="00FC3497">
      <w:pPr>
        <w:pStyle w:val="aa"/>
        <w:numPr>
          <w:ilvl w:val="0"/>
          <w:numId w:val="25"/>
        </w:numPr>
        <w:shd w:val="clear" w:color="auto" w:fill="FFFFFF"/>
        <w:spacing w:before="0" w:beforeAutospacing="0" w:after="0" w:afterAutospacing="0"/>
        <w:ind w:left="567" w:hanging="10"/>
        <w:jc w:val="both"/>
      </w:pPr>
      <w:r w:rsidRPr="00002E6A">
        <w:t xml:space="preserve">Женский день 8 марта. </w:t>
      </w:r>
    </w:p>
    <w:p w:rsidR="00FC3497" w:rsidRPr="00002E6A" w:rsidRDefault="00FC3497" w:rsidP="00FC3497">
      <w:pPr>
        <w:pStyle w:val="aa"/>
        <w:shd w:val="clear" w:color="auto" w:fill="FFFFFF"/>
        <w:spacing w:before="0" w:beforeAutospacing="0" w:after="0" w:afterAutospacing="0"/>
        <w:ind w:left="567"/>
        <w:jc w:val="both"/>
      </w:pPr>
      <w:r w:rsidRPr="00002E6A">
        <w:t xml:space="preserve">Апрель КТД «Чистый двор» </w:t>
      </w:r>
    </w:p>
    <w:p w:rsidR="00FC3497" w:rsidRDefault="00FC3497" w:rsidP="00FC3497">
      <w:pPr>
        <w:pStyle w:val="aa"/>
        <w:numPr>
          <w:ilvl w:val="0"/>
          <w:numId w:val="25"/>
        </w:numPr>
        <w:shd w:val="clear" w:color="auto" w:fill="FFFFFF"/>
        <w:spacing w:before="0" w:beforeAutospacing="0" w:after="0" w:afterAutospacing="0"/>
        <w:ind w:left="567" w:hanging="10"/>
        <w:jc w:val="both"/>
      </w:pPr>
      <w:r w:rsidRPr="00002E6A">
        <w:lastRenderedPageBreak/>
        <w:t xml:space="preserve">Акция «Ветеран живет рядом» </w:t>
      </w:r>
    </w:p>
    <w:p w:rsidR="00FC3497" w:rsidRPr="00002E6A" w:rsidRDefault="00FC3497" w:rsidP="00FC3497">
      <w:pPr>
        <w:pStyle w:val="aa"/>
        <w:numPr>
          <w:ilvl w:val="0"/>
          <w:numId w:val="25"/>
        </w:numPr>
        <w:shd w:val="clear" w:color="auto" w:fill="FFFFFF"/>
        <w:spacing w:before="0" w:beforeAutospacing="0" w:after="0" w:afterAutospacing="0"/>
        <w:ind w:left="567" w:hanging="10"/>
        <w:jc w:val="both"/>
      </w:pPr>
      <w:r>
        <w:t>Акция «Обелиск»</w:t>
      </w:r>
    </w:p>
    <w:p w:rsidR="00FC3497" w:rsidRPr="00002E6A" w:rsidRDefault="00FC3497" w:rsidP="00FC3497">
      <w:pPr>
        <w:pStyle w:val="aa"/>
        <w:numPr>
          <w:ilvl w:val="0"/>
          <w:numId w:val="25"/>
        </w:numPr>
        <w:shd w:val="clear" w:color="auto" w:fill="FFFFFF"/>
        <w:spacing w:before="0" w:beforeAutospacing="0" w:after="0" w:afterAutospacing="0"/>
        <w:ind w:left="567" w:hanging="10"/>
        <w:jc w:val="both"/>
      </w:pPr>
      <w:r w:rsidRPr="00002E6A">
        <w:t xml:space="preserve">Неделя </w:t>
      </w:r>
      <w:r>
        <w:t>Иммунизации</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Май КТД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«Никто не забыт, ничто не забыто»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День Победы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Вахта Памяти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Акция «Забота»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Конкурс чтецов «И помнит мир спасенный» </w:t>
      </w:r>
    </w:p>
    <w:p w:rsidR="00FC3497" w:rsidRPr="00002E6A" w:rsidRDefault="00FC3497" w:rsidP="00FC3497">
      <w:pPr>
        <w:pStyle w:val="aa"/>
        <w:numPr>
          <w:ilvl w:val="0"/>
          <w:numId w:val="26"/>
        </w:numPr>
        <w:shd w:val="clear" w:color="auto" w:fill="FFFFFF"/>
        <w:spacing w:before="0" w:beforeAutospacing="0" w:after="0" w:afterAutospacing="0"/>
        <w:ind w:left="567" w:hanging="10"/>
        <w:jc w:val="both"/>
      </w:pPr>
      <w:r w:rsidRPr="00002E6A">
        <w:t xml:space="preserve">Последний звонок </w:t>
      </w:r>
    </w:p>
    <w:p w:rsidR="00FC3497" w:rsidRPr="00002E6A" w:rsidRDefault="00FC3497" w:rsidP="00FC3497">
      <w:pPr>
        <w:pStyle w:val="aa"/>
        <w:shd w:val="clear" w:color="auto" w:fill="FFFFFF"/>
        <w:spacing w:before="0" w:beforeAutospacing="0" w:after="0" w:afterAutospacing="0"/>
        <w:ind w:left="567" w:hanging="10"/>
        <w:jc w:val="both"/>
      </w:pPr>
      <w:r w:rsidRPr="00002E6A">
        <w:t xml:space="preserve">Июнь </w:t>
      </w:r>
    </w:p>
    <w:p w:rsidR="00FC3497" w:rsidRPr="00002E6A" w:rsidRDefault="00FC3497" w:rsidP="00FC3497">
      <w:pPr>
        <w:pStyle w:val="aa"/>
        <w:numPr>
          <w:ilvl w:val="0"/>
          <w:numId w:val="27"/>
        </w:numPr>
        <w:shd w:val="clear" w:color="auto" w:fill="FFFFFF"/>
        <w:spacing w:before="0" w:beforeAutospacing="0" w:after="0" w:afterAutospacing="0"/>
        <w:ind w:left="567" w:hanging="10"/>
        <w:jc w:val="both"/>
      </w:pPr>
      <w:r w:rsidRPr="00002E6A">
        <w:t xml:space="preserve">Выпускные вечера в 9 и 11 классах. </w:t>
      </w:r>
    </w:p>
    <w:p w:rsidR="00FC3497" w:rsidRPr="00002E6A" w:rsidRDefault="00FC3497" w:rsidP="00FC3497">
      <w:pPr>
        <w:pStyle w:val="aa"/>
        <w:shd w:val="clear" w:color="auto" w:fill="FFFFFF"/>
        <w:spacing w:before="0" w:beforeAutospacing="0" w:after="0" w:afterAutospacing="0"/>
        <w:ind w:firstLine="709"/>
        <w:jc w:val="both"/>
      </w:pPr>
      <w:r>
        <w:t>Основа</w:t>
      </w:r>
      <w:r w:rsidRPr="00002E6A">
        <w:t xml:space="preserve"> всей работы заключается в том, что учащиеся приобретают навыки организации и управления в творческой, интересной для них форме. 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FC3497" w:rsidRPr="00002E6A" w:rsidRDefault="00FC3497" w:rsidP="00FC3497">
      <w:pPr>
        <w:pStyle w:val="aa"/>
        <w:shd w:val="clear" w:color="auto" w:fill="FFFFFF"/>
        <w:spacing w:before="0" w:beforeAutospacing="0" w:after="0" w:afterAutospacing="0"/>
        <w:ind w:firstLine="709"/>
        <w:jc w:val="both"/>
      </w:pPr>
      <w:r w:rsidRPr="00002E6A">
        <w:t xml:space="preserve">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профилактике правонарушений, </w:t>
      </w:r>
      <w:proofErr w:type="spellStart"/>
      <w:proofErr w:type="gramStart"/>
      <w:r>
        <w:t>интернет-безопасности</w:t>
      </w:r>
      <w:proofErr w:type="spellEnd"/>
      <w:proofErr w:type="gramEnd"/>
      <w:r>
        <w:t xml:space="preserve">, </w:t>
      </w:r>
      <w:r w:rsidRPr="00002E6A">
        <w:t>сохранению и укреплению здоровья,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В системе проводятся общешкольные тематические родительские собрания. В прошедшем учебном году были организованы и проведены внеклассные мероприятия и конкурсы с привлечением родителей: «День матери», «День здоровья», «8 Марта», «Зарница», «Новогодние представления».</w:t>
      </w:r>
    </w:p>
    <w:p w:rsidR="00D27DC5" w:rsidRPr="00002E6A" w:rsidRDefault="00FC3497" w:rsidP="00D27DC5">
      <w:pPr>
        <w:pStyle w:val="aa"/>
        <w:shd w:val="clear" w:color="auto" w:fill="FFFFFF"/>
        <w:spacing w:before="0" w:beforeAutospacing="0" w:after="0" w:afterAutospacing="0"/>
        <w:ind w:firstLine="709"/>
        <w:jc w:val="both"/>
      </w:pPr>
      <w:proofErr w:type="gramStart"/>
      <w:r w:rsidRPr="00002E6A">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обучающихся, не посещающих или систематически пропускающих по неуважительным причинам занятия: - составление списков; - постановка таких детей на </w:t>
      </w:r>
      <w:proofErr w:type="spellStart"/>
      <w:r w:rsidRPr="00002E6A">
        <w:t>внутришкольный</w:t>
      </w:r>
      <w:proofErr w:type="spellEnd"/>
      <w:r w:rsidRPr="00002E6A">
        <w:t xml:space="preserve"> контроль;</w:t>
      </w:r>
      <w:proofErr w:type="gramEnd"/>
      <w:r w:rsidRPr="00002E6A">
        <w:t xml:space="preserve"> - </w:t>
      </w:r>
      <w:proofErr w:type="gramStart"/>
      <w:r w:rsidRPr="00002E6A">
        <w:t>устранение причин, условий и обстоятельств, способствующих совершению правонарушений несовершеннолетними; - вовлечение учащихся в различные кружки и спортивную секцию; - проведение воспитательных и разъяснительных бесед с учащимися и их родителями; - организация встреч с правоохранительными органами; - посещение семей на дому; - обследование жилищно-бытовых условий, составление актов;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roofErr w:type="gramEnd"/>
      <w:r w:rsidRPr="00002E6A">
        <w:t xml:space="preserve"> Ежемесячно проводились заседания Совета по профилактике, на которых обсуждалось поведение и успеваемость учащихся, постановка и снятие учащихся на ВШК, проводилась работа с родителями данных учащихся. Всего за этот год было проведено 9 заседаний, в ходе которых было вынесено </w:t>
      </w:r>
      <w:r>
        <w:t>2</w:t>
      </w:r>
      <w:r w:rsidR="00D66596">
        <w:t>1</w:t>
      </w:r>
      <w:r w:rsidRPr="00002E6A">
        <w:t xml:space="preserve"> решени</w:t>
      </w:r>
      <w:r w:rsidR="00D66596">
        <w:t>е</w:t>
      </w:r>
      <w:r w:rsidRPr="00002E6A">
        <w:t xml:space="preserve">, направленных на изучение поведения и обучения школьников. </w:t>
      </w:r>
    </w:p>
    <w:p w:rsidR="00FC3497" w:rsidRPr="00002E6A" w:rsidRDefault="00FC3497" w:rsidP="00FC3497">
      <w:pPr>
        <w:pStyle w:val="aa"/>
        <w:shd w:val="clear" w:color="auto" w:fill="FFFFFF"/>
        <w:spacing w:before="0" w:beforeAutospacing="0" w:after="0" w:afterAutospacing="0"/>
        <w:ind w:firstLine="709"/>
        <w:jc w:val="both"/>
      </w:pPr>
      <w:r w:rsidRPr="00002E6A">
        <w:lastRenderedPageBreak/>
        <w:t xml:space="preserve">В течение года согласно графику работы родительского патруля проводились совместные с классными руководителями, родителями рейды по посещению дискотек в сельском клубе с 20.00 ч. до 23.00 ч. Совместно с классными руководителями были проведены плановые обследования жилищно-бытовых условий и воспитания опекаемых детей, были составлены акты их обследования.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Опекунам были даны рекомендации, как осуществлять систематический </w:t>
      </w:r>
      <w:proofErr w:type="gramStart"/>
      <w:r w:rsidRPr="00002E6A">
        <w:t>контроль за</w:t>
      </w:r>
      <w:proofErr w:type="gramEnd"/>
      <w:r w:rsidRPr="00002E6A">
        <w:t xml:space="preserve"> успеваемостью, посещаемостью и режимом дня. </w:t>
      </w:r>
    </w:p>
    <w:p w:rsidR="00FC3497" w:rsidRPr="00002E6A" w:rsidRDefault="00FC3497" w:rsidP="00FC3497">
      <w:pPr>
        <w:pStyle w:val="aa"/>
        <w:shd w:val="clear" w:color="auto" w:fill="FFFFFF"/>
        <w:spacing w:before="0" w:beforeAutospacing="0" w:after="0" w:afterAutospacing="0"/>
        <w:ind w:firstLine="709"/>
        <w:jc w:val="both"/>
      </w:pPr>
      <w:r w:rsidRPr="00002E6A">
        <w:t>Ежегодно наш отряд ЮИД «</w:t>
      </w:r>
      <w:proofErr w:type="spellStart"/>
      <w:r w:rsidRPr="00002E6A">
        <w:t>Светофорик</w:t>
      </w:r>
      <w:proofErr w:type="spellEnd"/>
      <w:r w:rsidRPr="00002E6A">
        <w:t xml:space="preserve">», руководителем которого является Трегубова А.В., принимает активное участие в акциях по пропаганде ПДД вместе с сотрудниками ГИБДД. </w:t>
      </w:r>
    </w:p>
    <w:p w:rsidR="00FC3497" w:rsidRPr="007E32BD" w:rsidRDefault="00FC3497" w:rsidP="00FC3497">
      <w:pPr>
        <w:pStyle w:val="a6"/>
        <w:numPr>
          <w:ilvl w:val="0"/>
          <w:numId w:val="4"/>
        </w:numPr>
        <w:rPr>
          <w:rFonts w:ascii="Times New Roman" w:hAnsi="Times New Roman"/>
          <w:b/>
          <w:sz w:val="24"/>
          <w:szCs w:val="24"/>
        </w:rPr>
      </w:pPr>
      <w:r w:rsidRPr="007E32BD">
        <w:rPr>
          <w:rFonts w:ascii="Times New Roman" w:hAnsi="Times New Roman"/>
          <w:b/>
          <w:sz w:val="24"/>
          <w:szCs w:val="24"/>
        </w:rPr>
        <w:t xml:space="preserve">Наличие и </w:t>
      </w:r>
      <w:r>
        <w:rPr>
          <w:rFonts w:ascii="Times New Roman" w:hAnsi="Times New Roman"/>
          <w:b/>
          <w:sz w:val="24"/>
          <w:szCs w:val="24"/>
        </w:rPr>
        <w:t>апробация воспитательных систем.</w:t>
      </w:r>
    </w:p>
    <w:p w:rsidR="00FC3497" w:rsidRDefault="00FC3497" w:rsidP="00FC3497">
      <w:pPr>
        <w:pStyle w:val="a6"/>
        <w:numPr>
          <w:ilvl w:val="1"/>
          <w:numId w:val="4"/>
        </w:numPr>
        <w:rPr>
          <w:rFonts w:ascii="Times New Roman" w:hAnsi="Times New Roman"/>
          <w:b/>
          <w:sz w:val="24"/>
          <w:szCs w:val="24"/>
        </w:rPr>
      </w:pPr>
      <w:r>
        <w:rPr>
          <w:rFonts w:ascii="Times New Roman" w:hAnsi="Times New Roman"/>
          <w:b/>
          <w:sz w:val="24"/>
          <w:szCs w:val="24"/>
        </w:rPr>
        <w:t>Сведения о воспитательной системе школы:</w:t>
      </w:r>
    </w:p>
    <w:p w:rsidR="00FC3497" w:rsidRPr="007E32BD" w:rsidRDefault="00FC3497" w:rsidP="00FC3497">
      <w:pPr>
        <w:pStyle w:val="a6"/>
        <w:ind w:left="76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C3497" w:rsidRPr="00000300" w:rsidTr="00FC3497">
        <w:tc>
          <w:tcPr>
            <w:tcW w:w="3190"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Название </w:t>
            </w:r>
            <w:r>
              <w:rPr>
                <w:rFonts w:ascii="Times New Roman" w:hAnsi="Times New Roman"/>
                <w:sz w:val="24"/>
                <w:szCs w:val="24"/>
              </w:rPr>
              <w:t>модели</w:t>
            </w:r>
            <w:r w:rsidRPr="00000300">
              <w:rPr>
                <w:rFonts w:ascii="Times New Roman" w:hAnsi="Times New Roman"/>
                <w:sz w:val="24"/>
                <w:szCs w:val="24"/>
              </w:rPr>
              <w:t xml:space="preserve"> воспитательной системы</w:t>
            </w:r>
            <w:r>
              <w:rPr>
                <w:rFonts w:ascii="Times New Roman" w:hAnsi="Times New Roman"/>
                <w:sz w:val="24"/>
                <w:szCs w:val="24"/>
              </w:rPr>
              <w:t xml:space="preserve"> школы</w:t>
            </w:r>
          </w:p>
        </w:tc>
        <w:tc>
          <w:tcPr>
            <w:tcW w:w="3190"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С какого времени проводится, действует</w:t>
            </w:r>
          </w:p>
        </w:tc>
        <w:tc>
          <w:tcPr>
            <w:tcW w:w="3191"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Автор  модели воспитательной системы школы</w:t>
            </w:r>
          </w:p>
        </w:tc>
      </w:tr>
      <w:tr w:rsidR="00FC3497" w:rsidRPr="00000300" w:rsidTr="00FC3497">
        <w:tc>
          <w:tcPr>
            <w:tcW w:w="3190" w:type="dxa"/>
          </w:tcPr>
          <w:p w:rsidR="00FC3497" w:rsidRPr="00000300" w:rsidRDefault="00FC3497" w:rsidP="00FC3497">
            <w:pPr>
              <w:pStyle w:val="a6"/>
              <w:rPr>
                <w:rFonts w:ascii="Times New Roman" w:hAnsi="Times New Roman"/>
                <w:sz w:val="24"/>
                <w:szCs w:val="24"/>
              </w:rPr>
            </w:pPr>
            <w:r w:rsidRPr="00002E6A">
              <w:rPr>
                <w:rFonts w:ascii="Times New Roman" w:hAnsi="Times New Roman"/>
                <w:sz w:val="24"/>
                <w:szCs w:val="24"/>
              </w:rPr>
              <w:t>Лично-ориентированная модель воспитательной системы школы «Я и мир вокруг»</w:t>
            </w:r>
          </w:p>
        </w:tc>
        <w:tc>
          <w:tcPr>
            <w:tcW w:w="3190" w:type="dxa"/>
          </w:tcPr>
          <w:p w:rsidR="00FC3497" w:rsidRPr="00002E6A" w:rsidRDefault="00FC3497" w:rsidP="00FC3497">
            <w:pPr>
              <w:pStyle w:val="a6"/>
              <w:ind w:firstLine="709"/>
              <w:jc w:val="both"/>
              <w:rPr>
                <w:rFonts w:ascii="Times New Roman" w:hAnsi="Times New Roman"/>
                <w:sz w:val="24"/>
                <w:szCs w:val="24"/>
              </w:rPr>
            </w:pPr>
            <w:r w:rsidRPr="00002E6A">
              <w:rPr>
                <w:rFonts w:ascii="Times New Roman" w:hAnsi="Times New Roman"/>
                <w:sz w:val="24"/>
                <w:szCs w:val="24"/>
              </w:rPr>
              <w:t>Проводится с 2015 года.</w:t>
            </w:r>
          </w:p>
          <w:p w:rsidR="00FC3497" w:rsidRPr="00000300" w:rsidRDefault="00FC3497" w:rsidP="00FC3497">
            <w:pPr>
              <w:pStyle w:val="a6"/>
              <w:rPr>
                <w:rFonts w:ascii="Times New Roman" w:hAnsi="Times New Roman"/>
                <w:sz w:val="24"/>
                <w:szCs w:val="24"/>
              </w:rPr>
            </w:pPr>
            <w:r w:rsidRPr="00002E6A">
              <w:rPr>
                <w:rFonts w:ascii="Times New Roman" w:hAnsi="Times New Roman"/>
                <w:sz w:val="24"/>
                <w:szCs w:val="24"/>
              </w:rPr>
              <w:t>Действует с 2015 по 2020 г.г.</w:t>
            </w:r>
          </w:p>
        </w:tc>
        <w:tc>
          <w:tcPr>
            <w:tcW w:w="3191" w:type="dxa"/>
          </w:tcPr>
          <w:p w:rsidR="00FC3497" w:rsidRPr="00000300" w:rsidRDefault="00FC3497" w:rsidP="00FC3497">
            <w:pPr>
              <w:pStyle w:val="a6"/>
              <w:rPr>
                <w:rFonts w:ascii="Times New Roman" w:hAnsi="Times New Roman"/>
                <w:sz w:val="24"/>
                <w:szCs w:val="24"/>
              </w:rPr>
            </w:pPr>
            <w:r w:rsidRPr="00002E6A">
              <w:rPr>
                <w:rFonts w:ascii="Times New Roman" w:hAnsi="Times New Roman"/>
                <w:sz w:val="24"/>
                <w:szCs w:val="24"/>
              </w:rPr>
              <w:t>Адаптированная, педагог-организатор ВР Трегубова А.В.</w:t>
            </w:r>
          </w:p>
        </w:tc>
      </w:tr>
    </w:tbl>
    <w:p w:rsidR="00FC3497" w:rsidRPr="00000300" w:rsidRDefault="00FC3497" w:rsidP="00FC3497">
      <w:pPr>
        <w:pStyle w:val="a6"/>
        <w:rPr>
          <w:rFonts w:ascii="Times New Roman" w:hAnsi="Times New Roman"/>
          <w:sz w:val="24"/>
          <w:szCs w:val="24"/>
        </w:rPr>
      </w:pPr>
    </w:p>
    <w:p w:rsidR="00FC3497" w:rsidRPr="00AB4D36" w:rsidRDefault="00A12CB1" w:rsidP="00FC3497">
      <w:pPr>
        <w:pStyle w:val="a6"/>
        <w:rPr>
          <w:rFonts w:ascii="Times New Roman" w:hAnsi="Times New Roman"/>
          <w:sz w:val="24"/>
          <w:szCs w:val="24"/>
        </w:rPr>
      </w:pPr>
      <w:r>
        <w:rPr>
          <w:rFonts w:ascii="Times New Roman" w:hAnsi="Times New Roman"/>
          <w:b/>
          <w:sz w:val="24"/>
          <w:szCs w:val="24"/>
        </w:rPr>
        <w:t>2</w:t>
      </w:r>
      <w:r w:rsidR="00FC3497">
        <w:rPr>
          <w:rFonts w:ascii="Times New Roman" w:hAnsi="Times New Roman"/>
          <w:b/>
          <w:sz w:val="24"/>
          <w:szCs w:val="24"/>
        </w:rPr>
        <w:t>.2.</w:t>
      </w:r>
      <w:r w:rsidR="00FC3497" w:rsidRPr="007E32BD">
        <w:rPr>
          <w:rFonts w:ascii="Times New Roman" w:hAnsi="Times New Roman"/>
          <w:b/>
          <w:sz w:val="24"/>
          <w:szCs w:val="24"/>
        </w:rPr>
        <w:t>Результативность работы по ук</w:t>
      </w:r>
      <w:r w:rsidR="00FC3497">
        <w:rPr>
          <w:rFonts w:ascii="Times New Roman" w:hAnsi="Times New Roman"/>
          <w:b/>
          <w:sz w:val="24"/>
          <w:szCs w:val="24"/>
        </w:rPr>
        <w:t xml:space="preserve">азанной воспитательной системе. </w:t>
      </w:r>
      <w:r w:rsidR="00FC3497" w:rsidRPr="00AB4D36">
        <w:rPr>
          <w:rFonts w:ascii="Times New Roman" w:hAnsi="Times New Roman"/>
          <w:sz w:val="24"/>
          <w:szCs w:val="24"/>
        </w:rPr>
        <w:t xml:space="preserve">Положительные и отрицательные тенденции в развитии воспитательной системы школы. </w:t>
      </w:r>
    </w:p>
    <w:p w:rsidR="00FC3497" w:rsidRPr="00002E6A" w:rsidRDefault="00FC3497" w:rsidP="00FC3497">
      <w:pPr>
        <w:pStyle w:val="aa"/>
        <w:spacing w:before="0" w:beforeAutospacing="0" w:after="0" w:afterAutospacing="0"/>
        <w:ind w:firstLine="709"/>
        <w:jc w:val="both"/>
      </w:pPr>
      <w:r w:rsidRPr="00002E6A">
        <w:t>Воспитательная работа в процессе обучения является наиболее значимой, и потребовала изменения содержания и подходов к ней. С введением стандартов нового поколения, воспитательная работа стала строиться на основе единства урочной и внеурочной деятельности. В ней используется широкая сеть внеклассных мероприятий, предметных олимпиад, творческой и проектной деятельности, интегрированных с учебной деятельностью.</w:t>
      </w:r>
    </w:p>
    <w:p w:rsidR="00FC3497" w:rsidRPr="00002E6A" w:rsidRDefault="00FC3497" w:rsidP="00FC3497">
      <w:pPr>
        <w:pStyle w:val="aa"/>
        <w:spacing w:before="0" w:beforeAutospacing="0" w:after="0" w:afterAutospacing="0"/>
        <w:ind w:firstLine="709"/>
        <w:jc w:val="both"/>
      </w:pPr>
      <w:r w:rsidRPr="00002E6A">
        <w:t>В школе используются следующие возможности в процессе обучения:</w:t>
      </w:r>
    </w:p>
    <w:p w:rsidR="00FC3497" w:rsidRPr="00002E6A" w:rsidRDefault="00FC3497" w:rsidP="00FC3497">
      <w:pPr>
        <w:pStyle w:val="aa"/>
        <w:spacing w:before="0" w:beforeAutospacing="0" w:after="0" w:afterAutospacing="0"/>
        <w:ind w:firstLine="709"/>
        <w:jc w:val="both"/>
      </w:pPr>
      <w:r w:rsidRPr="00002E6A">
        <w:t>- различные формы работы на уроках, стимулирующих интеллектуальную, творческую и социальную активность детей;</w:t>
      </w:r>
    </w:p>
    <w:p w:rsidR="00FC3497" w:rsidRPr="00002E6A" w:rsidRDefault="00FC3497" w:rsidP="00FC3497">
      <w:pPr>
        <w:pStyle w:val="aa"/>
        <w:spacing w:before="0" w:beforeAutospacing="0" w:after="0" w:afterAutospacing="0"/>
        <w:ind w:firstLine="709"/>
        <w:jc w:val="both"/>
      </w:pPr>
      <w:r w:rsidRPr="00002E6A">
        <w:t>- обсуждение на уроках нравственных и морально-этических аспектов изучаемого материала;</w:t>
      </w:r>
    </w:p>
    <w:p w:rsidR="00FC3497" w:rsidRPr="00002E6A" w:rsidRDefault="00FC3497" w:rsidP="00FC3497">
      <w:pPr>
        <w:pStyle w:val="aa"/>
        <w:spacing w:before="0" w:beforeAutospacing="0" w:after="0" w:afterAutospacing="0"/>
        <w:ind w:firstLine="709"/>
        <w:jc w:val="both"/>
      </w:pPr>
      <w:r w:rsidRPr="00002E6A">
        <w:t>- акцент на роли личности в литературных произведениях, исторических событиях, творчестве и т.п.;</w:t>
      </w:r>
    </w:p>
    <w:p w:rsidR="00FC3497" w:rsidRPr="00002E6A" w:rsidRDefault="00FC3497" w:rsidP="00FC3497">
      <w:pPr>
        <w:pStyle w:val="aa"/>
        <w:spacing w:before="0" w:beforeAutospacing="0" w:after="0" w:afterAutospacing="0"/>
        <w:ind w:firstLine="709"/>
        <w:jc w:val="both"/>
        <w:rPr>
          <w:b/>
          <w:i/>
        </w:rPr>
      </w:pPr>
      <w:r w:rsidRPr="00002E6A">
        <w:rPr>
          <w:b/>
          <w:i/>
        </w:rPr>
        <w:t>Результативность воспитательной системы школы:</w:t>
      </w:r>
    </w:p>
    <w:p w:rsidR="00FC3497" w:rsidRPr="00002E6A" w:rsidRDefault="00FC3497" w:rsidP="00FC3497">
      <w:pPr>
        <w:pStyle w:val="aa"/>
        <w:spacing w:before="0" w:beforeAutospacing="0" w:after="0" w:afterAutospacing="0"/>
        <w:ind w:firstLine="709"/>
        <w:jc w:val="both"/>
      </w:pPr>
      <w:r w:rsidRPr="00002E6A">
        <w:t>- организация работы разных направлений: внеурочной, учебной и внешкольной, в едином русле;</w:t>
      </w:r>
    </w:p>
    <w:p w:rsidR="00FC3497" w:rsidRPr="00002E6A" w:rsidRDefault="00FC3497" w:rsidP="00FC3497">
      <w:pPr>
        <w:pStyle w:val="aa"/>
        <w:spacing w:before="0" w:beforeAutospacing="0" w:after="0" w:afterAutospacing="0"/>
        <w:ind w:firstLine="709"/>
        <w:jc w:val="both"/>
      </w:pPr>
      <w:r w:rsidRPr="00002E6A">
        <w:t>- высокий уровень роли управления развитием воспитательной системы;</w:t>
      </w:r>
    </w:p>
    <w:p w:rsidR="00FC3497" w:rsidRPr="00002E6A" w:rsidRDefault="00FC3497" w:rsidP="00FC3497">
      <w:pPr>
        <w:pStyle w:val="aa"/>
        <w:spacing w:before="0" w:beforeAutospacing="0" w:after="0" w:afterAutospacing="0"/>
        <w:ind w:firstLine="709"/>
        <w:jc w:val="both"/>
      </w:pPr>
      <w:r w:rsidRPr="00002E6A">
        <w:t>- педагоги строят свою работу, опираясь на потребности и интересы учащихся;</w:t>
      </w:r>
    </w:p>
    <w:p w:rsidR="00FC3497" w:rsidRPr="00002E6A" w:rsidRDefault="00FC3497" w:rsidP="00FC3497">
      <w:pPr>
        <w:pStyle w:val="aa"/>
        <w:spacing w:before="0" w:beforeAutospacing="0" w:after="0" w:afterAutospacing="0"/>
        <w:ind w:firstLine="709"/>
        <w:jc w:val="both"/>
      </w:pPr>
      <w:r w:rsidRPr="00002E6A">
        <w:t>- дети заняты разнообразной содержательной и творческой деятельностью, которая способствует воспитанию целого ряда положительных качеств, развитию инициативы, активной жизненной позиции, формированию ответственности;</w:t>
      </w:r>
    </w:p>
    <w:p w:rsidR="00FC3497" w:rsidRPr="00002E6A" w:rsidRDefault="00FC3497" w:rsidP="00FC3497">
      <w:pPr>
        <w:pStyle w:val="aa"/>
        <w:spacing w:before="0" w:beforeAutospacing="0" w:after="0" w:afterAutospacing="0"/>
        <w:ind w:firstLine="709"/>
        <w:jc w:val="both"/>
      </w:pPr>
      <w:r w:rsidRPr="00002E6A">
        <w:t>- все школьные и внешкольные мероприятия проходят на высоком организационном уровне;</w:t>
      </w:r>
    </w:p>
    <w:p w:rsidR="00FC3497" w:rsidRPr="00002E6A" w:rsidRDefault="00FC3497" w:rsidP="00FC3497">
      <w:pPr>
        <w:pStyle w:val="aa"/>
        <w:spacing w:before="0" w:beforeAutospacing="0" w:after="0" w:afterAutospacing="0"/>
        <w:ind w:firstLine="709"/>
        <w:jc w:val="both"/>
      </w:pPr>
      <w:r w:rsidRPr="00002E6A">
        <w:t>- успешно используется воспитательный потенциал ближайшего социального окружения;</w:t>
      </w:r>
    </w:p>
    <w:p w:rsidR="00FC3497" w:rsidRPr="00002E6A" w:rsidRDefault="00FC3497" w:rsidP="00FC3497">
      <w:pPr>
        <w:pStyle w:val="aa"/>
        <w:spacing w:before="0" w:beforeAutospacing="0" w:after="0" w:afterAutospacing="0"/>
        <w:ind w:firstLine="709"/>
        <w:jc w:val="both"/>
      </w:pPr>
      <w:r w:rsidRPr="00002E6A">
        <w:t>- действует школьная служба медиации «Дорогою добра»;</w:t>
      </w:r>
    </w:p>
    <w:p w:rsidR="00FC3497" w:rsidRDefault="00FC3497" w:rsidP="00FC3497">
      <w:pPr>
        <w:pStyle w:val="aa"/>
        <w:spacing w:before="0" w:beforeAutospacing="0" w:after="0" w:afterAutospacing="0"/>
        <w:ind w:firstLine="709"/>
        <w:jc w:val="both"/>
      </w:pPr>
      <w:r w:rsidRPr="00002E6A">
        <w:t>- действует волонтерский отряд «Искра»;</w:t>
      </w:r>
    </w:p>
    <w:p w:rsidR="00FC3497" w:rsidRDefault="00FC3497" w:rsidP="00FC3497">
      <w:pPr>
        <w:pStyle w:val="aa"/>
        <w:spacing w:before="0" w:beforeAutospacing="0" w:after="0" w:afterAutospacing="0"/>
        <w:ind w:firstLine="709"/>
        <w:jc w:val="both"/>
      </w:pPr>
      <w:r>
        <w:lastRenderedPageBreak/>
        <w:t>- Детское объединение «Улыбка»;</w:t>
      </w:r>
    </w:p>
    <w:p w:rsidR="00FC3497" w:rsidRDefault="00FC3497" w:rsidP="00FC3497">
      <w:pPr>
        <w:pStyle w:val="aa"/>
        <w:spacing w:before="0" w:beforeAutospacing="0" w:after="0" w:afterAutospacing="0"/>
        <w:ind w:firstLine="709"/>
        <w:jc w:val="both"/>
      </w:pPr>
      <w:r>
        <w:t>-ШУС школьная республика «Мы»;</w:t>
      </w:r>
    </w:p>
    <w:p w:rsidR="00FC3497" w:rsidRDefault="00FC3497" w:rsidP="00FC3497">
      <w:pPr>
        <w:pStyle w:val="aa"/>
        <w:spacing w:before="0" w:beforeAutospacing="0" w:after="0" w:afterAutospacing="0"/>
        <w:ind w:firstLine="709"/>
        <w:jc w:val="both"/>
      </w:pPr>
      <w:r>
        <w:t>-Спортивный клуб «Луч»;</w:t>
      </w:r>
    </w:p>
    <w:p w:rsidR="00FC3497" w:rsidRPr="00002E6A" w:rsidRDefault="00FC3497" w:rsidP="00FC3497">
      <w:pPr>
        <w:pStyle w:val="aa"/>
        <w:spacing w:before="0" w:beforeAutospacing="0" w:after="0" w:afterAutospacing="0"/>
        <w:ind w:firstLine="709"/>
        <w:jc w:val="both"/>
      </w:pPr>
      <w:r w:rsidRPr="00002E6A">
        <w:t>- положительные сдвиги в укреплении союза семьи и школы;</w:t>
      </w:r>
    </w:p>
    <w:p w:rsidR="00FC3497" w:rsidRPr="00002E6A" w:rsidRDefault="00FC3497" w:rsidP="00FC3497">
      <w:pPr>
        <w:pStyle w:val="aa"/>
        <w:spacing w:before="0" w:beforeAutospacing="0" w:after="0" w:afterAutospacing="0"/>
        <w:ind w:firstLine="709"/>
        <w:jc w:val="both"/>
      </w:pPr>
      <w:r w:rsidRPr="00002E6A">
        <w:t>-стабильно высокие показатели удовлетворённости родителей воспитательной работой школы (согласно мониторингу удовлетворенности ОУ);</w:t>
      </w:r>
    </w:p>
    <w:p w:rsidR="00FC3497" w:rsidRPr="00002E6A" w:rsidRDefault="00FC3497" w:rsidP="00FC3497">
      <w:pPr>
        <w:pStyle w:val="aa"/>
        <w:spacing w:before="0" w:beforeAutospacing="0" w:after="0" w:afterAutospacing="0"/>
        <w:ind w:firstLine="709"/>
        <w:jc w:val="both"/>
      </w:pPr>
      <w:r w:rsidRPr="00002E6A">
        <w:t>- сохраняются и преумножаются традиции школы;</w:t>
      </w:r>
    </w:p>
    <w:p w:rsidR="00FC3497" w:rsidRPr="00002E6A" w:rsidRDefault="00FC3497" w:rsidP="00FC3497">
      <w:pPr>
        <w:pStyle w:val="aa"/>
        <w:spacing w:before="0" w:beforeAutospacing="0" w:after="0" w:afterAutospacing="0"/>
        <w:ind w:firstLine="709"/>
        <w:jc w:val="both"/>
      </w:pPr>
      <w:r w:rsidRPr="00002E6A">
        <w:t>- накоплен опыт работы по проектной деятельности и КТД;</w:t>
      </w:r>
    </w:p>
    <w:p w:rsidR="00FC3497" w:rsidRPr="00002E6A" w:rsidRDefault="00FC3497" w:rsidP="00FC3497">
      <w:pPr>
        <w:pStyle w:val="aa"/>
        <w:spacing w:before="0" w:beforeAutospacing="0" w:after="0" w:afterAutospacing="0"/>
        <w:ind w:firstLine="709"/>
        <w:jc w:val="both"/>
      </w:pPr>
      <w:r w:rsidRPr="00002E6A">
        <w:t>- стал более эффективным процесс педагогического содействия развитию личности учащихся, формированию их нравственного, познавательного, коммуникативного и физического потенциалов;</w:t>
      </w:r>
    </w:p>
    <w:p w:rsidR="00FC3497" w:rsidRPr="00002E6A" w:rsidRDefault="00FC3497" w:rsidP="00FC3497">
      <w:pPr>
        <w:pStyle w:val="aa"/>
        <w:spacing w:before="0" w:beforeAutospacing="0" w:after="0" w:afterAutospacing="0"/>
        <w:ind w:firstLine="709"/>
        <w:jc w:val="both"/>
      </w:pPr>
      <w:r w:rsidRPr="00002E6A">
        <w:t>- наличие единого подхода в выборе содержания деятельности в соответствии с требованиями стандарта.</w:t>
      </w:r>
    </w:p>
    <w:p w:rsidR="00FC3497" w:rsidRPr="00002E6A" w:rsidRDefault="00FC3497" w:rsidP="00FC3497">
      <w:pPr>
        <w:pStyle w:val="aa"/>
        <w:spacing w:before="0" w:beforeAutospacing="0" w:after="0" w:afterAutospacing="0"/>
        <w:ind w:firstLine="709"/>
        <w:jc w:val="both"/>
      </w:pPr>
      <w:r w:rsidRPr="00002E6A">
        <w:t>-результативность участия обучающихся и педагогов школы в районных мероприятиях.</w:t>
      </w:r>
    </w:p>
    <w:p w:rsidR="00FC3497" w:rsidRPr="00002E6A" w:rsidRDefault="00FC3497" w:rsidP="00FC3497">
      <w:pPr>
        <w:pStyle w:val="aa"/>
        <w:spacing w:before="0" w:beforeAutospacing="0" w:after="0" w:afterAutospacing="0"/>
        <w:ind w:firstLine="709"/>
        <w:jc w:val="both"/>
      </w:pPr>
      <w:r w:rsidRPr="00002E6A">
        <w:t>Анализируя воспитательный процесс, выявлены наряду с положительными эффектами и</w:t>
      </w:r>
      <w:r w:rsidRPr="00002E6A">
        <w:rPr>
          <w:rStyle w:val="apple-converted-space"/>
        </w:rPr>
        <w:t> </w:t>
      </w:r>
      <w:r w:rsidRPr="00002E6A">
        <w:rPr>
          <w:b/>
          <w:bCs/>
          <w:i/>
        </w:rPr>
        <w:t>причины появления проблем</w:t>
      </w:r>
      <w:r w:rsidRPr="00002E6A">
        <w:rPr>
          <w:b/>
          <w:bCs/>
        </w:rPr>
        <w:t>:</w:t>
      </w:r>
    </w:p>
    <w:p w:rsidR="00FC3497" w:rsidRPr="00002E6A" w:rsidRDefault="00FC3497" w:rsidP="00FC3497">
      <w:pPr>
        <w:pStyle w:val="aa"/>
        <w:spacing w:before="0" w:beforeAutospacing="0" w:after="0" w:afterAutospacing="0"/>
        <w:ind w:firstLine="709"/>
        <w:jc w:val="both"/>
      </w:pPr>
      <w:r w:rsidRPr="00002E6A">
        <w:t>- невозможность осуществления внеклассной работы в полном объёме из-за нехватки помещений (перегруженность школы);</w:t>
      </w:r>
    </w:p>
    <w:p w:rsidR="00FC3497" w:rsidRPr="00002E6A" w:rsidRDefault="00FC3497" w:rsidP="00FC3497">
      <w:pPr>
        <w:pStyle w:val="aa"/>
        <w:spacing w:before="0" w:beforeAutospacing="0" w:after="0" w:afterAutospacing="0"/>
        <w:ind w:firstLine="709"/>
        <w:jc w:val="both"/>
      </w:pPr>
      <w:r w:rsidRPr="00002E6A">
        <w:t>- слабая степень включённости части учащихся в каждом классном коллективе в жизнедеятельность класса, школы (участие одних и тех же);</w:t>
      </w:r>
    </w:p>
    <w:p w:rsidR="00FC3497" w:rsidRPr="00002E6A" w:rsidRDefault="00FC3497" w:rsidP="00FC3497">
      <w:pPr>
        <w:pStyle w:val="aa"/>
        <w:spacing w:before="0" w:beforeAutospacing="0" w:after="0" w:afterAutospacing="0"/>
        <w:ind w:firstLine="709"/>
        <w:jc w:val="both"/>
      </w:pPr>
      <w:r w:rsidRPr="00002E6A">
        <w:t>- рост числа детей с проблемами адаптации к требованиям школы и социума, растущих в неблагополучных семьях;</w:t>
      </w:r>
    </w:p>
    <w:p w:rsidR="00FC3497" w:rsidRPr="00002E6A" w:rsidRDefault="00FC3497" w:rsidP="00FC3497">
      <w:pPr>
        <w:pStyle w:val="aa"/>
        <w:spacing w:before="0" w:beforeAutospacing="0" w:after="0" w:afterAutospacing="0"/>
        <w:ind w:firstLine="709"/>
        <w:jc w:val="both"/>
      </w:pPr>
      <w:r w:rsidRPr="00002E6A">
        <w:t xml:space="preserve">- негативные последствия от воздействия средств массовой коммуникации, появление таких явлений как </w:t>
      </w:r>
      <w:r>
        <w:t>интернет-</w:t>
      </w:r>
      <w:r w:rsidRPr="00002E6A">
        <w:t xml:space="preserve"> зависимость;</w:t>
      </w:r>
    </w:p>
    <w:p w:rsidR="00FC3497" w:rsidRPr="00002E6A" w:rsidRDefault="00FC3497" w:rsidP="00FC3497">
      <w:pPr>
        <w:pStyle w:val="aa"/>
        <w:spacing w:before="0" w:beforeAutospacing="0" w:after="0" w:afterAutospacing="0"/>
        <w:ind w:firstLine="709"/>
        <w:jc w:val="both"/>
      </w:pPr>
      <w:r w:rsidRPr="00002E6A">
        <w:t>- ухудшаются показатели здоровья учащихся, поступающих в 1 класс;</w:t>
      </w:r>
    </w:p>
    <w:p w:rsidR="00FC3497" w:rsidRPr="00002E6A" w:rsidRDefault="00FC3497" w:rsidP="00FC3497">
      <w:pPr>
        <w:pStyle w:val="aa"/>
        <w:spacing w:before="0" w:beforeAutospacing="0" w:after="0" w:afterAutospacing="0"/>
        <w:ind w:firstLine="709"/>
        <w:jc w:val="both"/>
      </w:pPr>
      <w:r w:rsidRPr="00002E6A">
        <w:t>- проведение диагностики воспитательной системы всем педагогическим коллективом не в должной степени;</w:t>
      </w:r>
    </w:p>
    <w:p w:rsidR="00FC3497" w:rsidRPr="00002E6A" w:rsidRDefault="00FC3497" w:rsidP="00FC3497">
      <w:pPr>
        <w:pStyle w:val="aa"/>
        <w:spacing w:before="0" w:beforeAutospacing="0" w:after="0" w:afterAutospacing="0"/>
        <w:ind w:firstLine="709"/>
        <w:jc w:val="both"/>
      </w:pPr>
      <w:r w:rsidRPr="00002E6A">
        <w:t>- занятость родителей, нежелание некоторых родителей заниматься воспитанием своих детей.</w:t>
      </w:r>
    </w:p>
    <w:p w:rsidR="00FC3497" w:rsidRPr="00002E6A" w:rsidRDefault="00FC3497" w:rsidP="00FC3497">
      <w:pPr>
        <w:pStyle w:val="aa"/>
        <w:spacing w:before="0" w:beforeAutospacing="0" w:after="0" w:afterAutospacing="0"/>
        <w:ind w:firstLine="709"/>
        <w:jc w:val="both"/>
        <w:rPr>
          <w:i/>
        </w:rPr>
      </w:pPr>
      <w:r w:rsidRPr="00002E6A">
        <w:t xml:space="preserve">Определены </w:t>
      </w:r>
      <w:r w:rsidRPr="00002E6A">
        <w:rPr>
          <w:rStyle w:val="apple-converted-space"/>
        </w:rPr>
        <w:t> </w:t>
      </w:r>
      <w:r w:rsidRPr="00002E6A">
        <w:rPr>
          <w:b/>
          <w:bCs/>
          <w:i/>
        </w:rPr>
        <w:t>перспективы развития воспитательной системы:</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Совершенствование воспитательной системы школы на основе анализа сильных и слабых её сторон;</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Разработка и апробирование новых форм, методик организации деятельности;</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Активное использование современных педагогических технологий, форм воспитания и поддержки развития личности (фестивали, тематические праздники, ярмарки идей)</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Повышение педагогической культуры родителей, активное вовлечение их в воспитательный процесс школы, совместную деятельность;</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Повышать творческую активность учащихся через сознательный интерес, мотивацию; использовать имеющийся потенциал;</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Сочетать традиции воспитательной системы школы с инновационными подходами;</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Совершенствовать структуру управления воспитательной системой в школе;</w:t>
      </w:r>
    </w:p>
    <w:p w:rsidR="00FC3497" w:rsidRPr="00002E6A" w:rsidRDefault="00FC3497" w:rsidP="00FC3497">
      <w:pPr>
        <w:pStyle w:val="aa"/>
        <w:numPr>
          <w:ilvl w:val="1"/>
          <w:numId w:val="6"/>
        </w:numPr>
        <w:tabs>
          <w:tab w:val="clear" w:pos="1440"/>
        </w:tabs>
        <w:spacing w:before="0" w:beforeAutospacing="0" w:after="0" w:afterAutospacing="0"/>
        <w:ind w:left="567" w:hanging="22"/>
        <w:jc w:val="both"/>
      </w:pPr>
      <w:r w:rsidRPr="00002E6A">
        <w:t>Повышение квалификации классных руководителей.</w:t>
      </w:r>
    </w:p>
    <w:p w:rsidR="00FC3497" w:rsidRPr="007E32BD" w:rsidRDefault="00FC3497" w:rsidP="00FC3497">
      <w:pPr>
        <w:pStyle w:val="a6"/>
        <w:rPr>
          <w:rFonts w:ascii="Times New Roman" w:hAnsi="Times New Roman"/>
          <w:b/>
          <w:sz w:val="24"/>
          <w:szCs w:val="24"/>
        </w:rPr>
      </w:pPr>
    </w:p>
    <w:p w:rsidR="00FC3497" w:rsidRPr="007E32BD" w:rsidRDefault="00FC3497" w:rsidP="00FC3497">
      <w:pPr>
        <w:pStyle w:val="a6"/>
        <w:numPr>
          <w:ilvl w:val="0"/>
          <w:numId w:val="4"/>
        </w:numPr>
        <w:rPr>
          <w:rFonts w:ascii="Times New Roman" w:hAnsi="Times New Roman"/>
          <w:b/>
          <w:sz w:val="24"/>
          <w:szCs w:val="24"/>
        </w:rPr>
      </w:pPr>
      <w:r w:rsidRPr="007E32BD">
        <w:rPr>
          <w:rFonts w:ascii="Times New Roman" w:hAnsi="Times New Roman"/>
          <w:b/>
          <w:sz w:val="24"/>
          <w:szCs w:val="24"/>
        </w:rPr>
        <w:t xml:space="preserve"> Использование новых форм воспитательной работы с </w:t>
      </w:r>
      <w:proofErr w:type="gramStart"/>
      <w:r w:rsidRPr="007E32BD">
        <w:rPr>
          <w:rFonts w:ascii="Times New Roman" w:hAnsi="Times New Roman"/>
          <w:b/>
          <w:sz w:val="24"/>
          <w:szCs w:val="24"/>
        </w:rPr>
        <w:t>обучающимися</w:t>
      </w:r>
      <w:proofErr w:type="gramEnd"/>
      <w:r w:rsidRPr="007E32BD">
        <w:rPr>
          <w:rFonts w:ascii="Times New Roman" w:hAnsi="Times New Roman"/>
          <w:b/>
          <w:sz w:val="24"/>
          <w:szCs w:val="24"/>
        </w:rPr>
        <w:t>.</w:t>
      </w:r>
    </w:p>
    <w:p w:rsidR="00FC3497" w:rsidRPr="009D2A73" w:rsidRDefault="00FC3497" w:rsidP="00FC3497">
      <w:pPr>
        <w:jc w:val="both"/>
        <w:rPr>
          <w:rFonts w:ascii="Times New Roman" w:hAnsi="Times New Roman" w:cs="Times New Roman"/>
          <w:sz w:val="24"/>
          <w:szCs w:val="24"/>
        </w:rPr>
      </w:pPr>
      <w:r w:rsidRPr="009D2A73">
        <w:rPr>
          <w:rFonts w:ascii="Times New Roman" w:hAnsi="Times New Roman" w:cs="Times New Roman"/>
          <w:sz w:val="24"/>
          <w:szCs w:val="24"/>
          <w:shd w:val="clear" w:color="auto" w:fill="FFFFFF"/>
        </w:rPr>
        <w:t>Разнообразие форм внеклассной воспитательной работы постоянно пополняется новым</w:t>
      </w:r>
      <w:r w:rsidRPr="009D2A73">
        <w:rPr>
          <w:rFonts w:ascii="Times New Roman" w:hAnsi="Times New Roman" w:cs="Times New Roman"/>
          <w:sz w:val="24"/>
          <w:szCs w:val="24"/>
        </w:rPr>
        <w:t xml:space="preserve">и формами, соответствующими изменяющимся общественным условиям школьной жизни. </w:t>
      </w:r>
    </w:p>
    <w:p w:rsidR="00FC3497" w:rsidRPr="009D2A73" w:rsidRDefault="00FC3497" w:rsidP="00FC3497">
      <w:pPr>
        <w:jc w:val="both"/>
        <w:rPr>
          <w:rFonts w:ascii="Times New Roman" w:hAnsi="Times New Roman" w:cs="Times New Roman"/>
          <w:sz w:val="24"/>
          <w:szCs w:val="24"/>
        </w:rPr>
      </w:pPr>
      <w:r w:rsidRPr="009D2A73">
        <w:rPr>
          <w:rFonts w:ascii="Times New Roman" w:hAnsi="Times New Roman" w:cs="Times New Roman"/>
          <w:sz w:val="24"/>
          <w:szCs w:val="24"/>
        </w:rPr>
        <w:t xml:space="preserve">Педагогический коллектив нашей школы использует в работе с </w:t>
      </w:r>
      <w:proofErr w:type="gramStart"/>
      <w:r w:rsidRPr="009D2A73">
        <w:rPr>
          <w:rFonts w:ascii="Times New Roman" w:hAnsi="Times New Roman" w:cs="Times New Roman"/>
          <w:sz w:val="24"/>
          <w:szCs w:val="24"/>
        </w:rPr>
        <w:t>обучающимися</w:t>
      </w:r>
      <w:proofErr w:type="gramEnd"/>
      <w:r w:rsidRPr="009D2A73">
        <w:rPr>
          <w:rFonts w:ascii="Times New Roman" w:hAnsi="Times New Roman" w:cs="Times New Roman"/>
          <w:sz w:val="24"/>
          <w:szCs w:val="24"/>
        </w:rPr>
        <w:t xml:space="preserve">  разнообразные формы. </w:t>
      </w:r>
      <w:proofErr w:type="gramStart"/>
      <w:r w:rsidRPr="009D2A73">
        <w:rPr>
          <w:rFonts w:ascii="Times New Roman" w:hAnsi="Times New Roman" w:cs="Times New Roman"/>
          <w:sz w:val="24"/>
          <w:szCs w:val="24"/>
        </w:rPr>
        <w:t xml:space="preserve">Например, торжественная линейка, спортивное соревнование, </w:t>
      </w:r>
      <w:r w:rsidRPr="009D2A73">
        <w:rPr>
          <w:rFonts w:ascii="Times New Roman" w:hAnsi="Times New Roman" w:cs="Times New Roman"/>
          <w:sz w:val="24"/>
          <w:szCs w:val="24"/>
        </w:rPr>
        <w:lastRenderedPageBreak/>
        <w:t>вечер, КВН, концерт, утренник, встреча, конференция, устный журнал, игра-путешествие, диспут, поход, экскурсия, конкурс, викторина, ярмарка, трудовой десант, спектакль, акция, выставка, демонстрация, шоу, карусель, игра, Защита» (каждая группа (каждый школьник) выступает, действует сама по себе, а объединяет участников только общая тема), «Эстафета» (совместно-последовательная деятельность, группы (школьники) выступают, действуют в последовательности, определяемой сюжетом, сценарием, правилом), «Бой»  (соревнование</w:t>
      </w:r>
      <w:proofErr w:type="gramEnd"/>
      <w:r w:rsidRPr="009D2A73">
        <w:rPr>
          <w:rFonts w:ascii="Times New Roman" w:hAnsi="Times New Roman" w:cs="Times New Roman"/>
          <w:sz w:val="24"/>
          <w:szCs w:val="24"/>
        </w:rPr>
        <w:t xml:space="preserve"> между группами, школьниками, в частности взаимообмен заданиями (КВН)</w:t>
      </w:r>
      <w:proofErr w:type="gramStart"/>
      <w:r w:rsidRPr="009D2A73">
        <w:rPr>
          <w:rFonts w:ascii="Times New Roman" w:hAnsi="Times New Roman" w:cs="Times New Roman"/>
          <w:sz w:val="24"/>
          <w:szCs w:val="24"/>
        </w:rPr>
        <w:t>,«</w:t>
      </w:r>
      <w:proofErr w:type="spellStart"/>
      <w:proofErr w:type="gramEnd"/>
      <w:r w:rsidRPr="009D2A73">
        <w:rPr>
          <w:rFonts w:ascii="Times New Roman" w:hAnsi="Times New Roman" w:cs="Times New Roman"/>
          <w:sz w:val="24"/>
          <w:szCs w:val="24"/>
        </w:rPr>
        <w:t>Хеппинг</w:t>
      </w:r>
      <w:proofErr w:type="spellEnd"/>
      <w:r w:rsidRPr="009D2A73">
        <w:rPr>
          <w:rFonts w:ascii="Times New Roman" w:hAnsi="Times New Roman" w:cs="Times New Roman"/>
          <w:sz w:val="24"/>
          <w:szCs w:val="24"/>
        </w:rPr>
        <w:t>» (одновременное взаимозависимое действие школьников, групп без зрителей. Примеры: карнавал, инсценировка, всеобщая ролевая игра), дискуссия в стиле телевизионного ток-шоу, дискуссия в форме симпозиума</w:t>
      </w:r>
      <w:proofErr w:type="gramStart"/>
      <w:r w:rsidRPr="009D2A73">
        <w:rPr>
          <w:rFonts w:ascii="Times New Roman" w:hAnsi="Times New Roman" w:cs="Times New Roman"/>
          <w:sz w:val="24"/>
          <w:szCs w:val="24"/>
        </w:rPr>
        <w:t xml:space="preserve"> ,</w:t>
      </w:r>
      <w:proofErr w:type="gramEnd"/>
      <w:r w:rsidRPr="009D2A73">
        <w:rPr>
          <w:rFonts w:ascii="Times New Roman" w:hAnsi="Times New Roman" w:cs="Times New Roman"/>
          <w:sz w:val="24"/>
          <w:szCs w:val="24"/>
        </w:rPr>
        <w:t xml:space="preserve"> уроки культуры поведения и т.д.</w:t>
      </w:r>
    </w:p>
    <w:p w:rsidR="00FC3497" w:rsidRPr="009D2A73" w:rsidRDefault="00FC3497" w:rsidP="00FC3497">
      <w:pPr>
        <w:jc w:val="both"/>
        <w:rPr>
          <w:rFonts w:ascii="Times New Roman" w:hAnsi="Times New Roman" w:cs="Times New Roman"/>
          <w:sz w:val="24"/>
          <w:szCs w:val="24"/>
        </w:rPr>
      </w:pPr>
      <w:r w:rsidRPr="009D2A73">
        <w:rPr>
          <w:rFonts w:ascii="Times New Roman" w:hAnsi="Times New Roman" w:cs="Times New Roman"/>
          <w:sz w:val="24"/>
          <w:szCs w:val="24"/>
        </w:rPr>
        <w:t xml:space="preserve">      Анализируя работу педагогического коллектива нашей школы, можно выделить такие виды внеурочной деятельности, используемые в воспитательной работе: познавательная деятельность, ценностно-ориентационная, общественная, эстетическая, </w:t>
      </w:r>
      <w:proofErr w:type="spellStart"/>
      <w:r w:rsidRPr="009D2A73">
        <w:rPr>
          <w:rFonts w:ascii="Times New Roman" w:hAnsi="Times New Roman" w:cs="Times New Roman"/>
          <w:sz w:val="24"/>
          <w:szCs w:val="24"/>
        </w:rPr>
        <w:t>досуговая</w:t>
      </w:r>
      <w:proofErr w:type="spellEnd"/>
      <w:r w:rsidRPr="009D2A73">
        <w:rPr>
          <w:rFonts w:ascii="Times New Roman" w:hAnsi="Times New Roman" w:cs="Times New Roman"/>
          <w:sz w:val="24"/>
          <w:szCs w:val="24"/>
        </w:rPr>
        <w:t>.</w:t>
      </w:r>
    </w:p>
    <w:p w:rsidR="00FC3497" w:rsidRPr="00002E6A" w:rsidRDefault="00FC3497" w:rsidP="00FC3497">
      <w:pPr>
        <w:pStyle w:val="aa"/>
        <w:shd w:val="clear" w:color="auto" w:fill="FFFFFF"/>
        <w:spacing w:before="0" w:beforeAutospacing="0" w:after="0" w:afterAutospacing="0"/>
        <w:jc w:val="both"/>
      </w:pPr>
      <w:r w:rsidRPr="00002E6A">
        <w:t xml:space="preserve">      Каждый педагог нашей школы в своей деятельности  стремится использовать  разнообразные  формы  воспитательной работы, но  кто-то успешнее использует одни, кто-то другие. </w:t>
      </w:r>
    </w:p>
    <w:p w:rsidR="00FC3497" w:rsidRPr="007E32BD" w:rsidRDefault="00FC3497" w:rsidP="00FC3497">
      <w:pPr>
        <w:pStyle w:val="a6"/>
        <w:numPr>
          <w:ilvl w:val="0"/>
          <w:numId w:val="4"/>
        </w:numPr>
        <w:rPr>
          <w:rFonts w:ascii="Times New Roman" w:hAnsi="Times New Roman"/>
          <w:b/>
          <w:sz w:val="24"/>
          <w:szCs w:val="24"/>
        </w:rPr>
      </w:pPr>
      <w:r w:rsidRPr="007E32BD">
        <w:rPr>
          <w:rFonts w:ascii="Times New Roman" w:hAnsi="Times New Roman"/>
          <w:b/>
          <w:sz w:val="24"/>
          <w:szCs w:val="24"/>
        </w:rPr>
        <w:t>Использование  в школе воспитательных программ</w:t>
      </w:r>
      <w:r>
        <w:rPr>
          <w:rFonts w:ascii="Times New Roman" w:hAnsi="Times New Roman"/>
          <w:b/>
          <w:sz w:val="24"/>
          <w:szCs w:val="24"/>
        </w:rPr>
        <w:t xml:space="preserve"> (авторских, адаптированных)</w:t>
      </w:r>
      <w:r w:rsidRPr="007E32BD">
        <w:rPr>
          <w:rFonts w:ascii="Times New Roman" w:hAnsi="Times New Roman"/>
          <w:b/>
          <w:sz w:val="24"/>
          <w:szCs w:val="24"/>
        </w:rPr>
        <w:t>:</w:t>
      </w:r>
    </w:p>
    <w:p w:rsidR="00FC3497" w:rsidRPr="00000300" w:rsidRDefault="00FC3497" w:rsidP="00FC3497">
      <w:pPr>
        <w:pStyle w:val="a6"/>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94"/>
        <w:gridCol w:w="2132"/>
        <w:gridCol w:w="2146"/>
        <w:gridCol w:w="1028"/>
        <w:gridCol w:w="1649"/>
      </w:tblGrid>
      <w:tr w:rsidR="00FC3497" w:rsidRPr="00000300" w:rsidTr="00FC3497">
        <w:tc>
          <w:tcPr>
            <w:tcW w:w="541"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 №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956" w:type="dxa"/>
          </w:tcPr>
          <w:p w:rsidR="00FC3497" w:rsidRDefault="00FC3497" w:rsidP="00FC3497">
            <w:pPr>
              <w:pStyle w:val="a6"/>
              <w:rPr>
                <w:rFonts w:ascii="Times New Roman" w:hAnsi="Times New Roman"/>
                <w:sz w:val="24"/>
                <w:szCs w:val="24"/>
              </w:rPr>
            </w:pPr>
            <w:r>
              <w:rPr>
                <w:rFonts w:ascii="Times New Roman" w:hAnsi="Times New Roman"/>
                <w:sz w:val="24"/>
                <w:szCs w:val="24"/>
              </w:rPr>
              <w:t>Направление</w:t>
            </w:r>
          </w:p>
          <w:p w:rsidR="00FC3497" w:rsidRPr="00000300" w:rsidRDefault="00FC3497" w:rsidP="00FC3497">
            <w:pPr>
              <w:pStyle w:val="a6"/>
              <w:rPr>
                <w:rFonts w:ascii="Times New Roman" w:hAnsi="Times New Roman"/>
                <w:sz w:val="24"/>
                <w:szCs w:val="24"/>
              </w:rPr>
            </w:pPr>
            <w:r>
              <w:rPr>
                <w:rFonts w:ascii="Times New Roman" w:hAnsi="Times New Roman"/>
                <w:sz w:val="24"/>
                <w:szCs w:val="24"/>
              </w:rPr>
              <w:t>программы</w:t>
            </w:r>
          </w:p>
        </w:tc>
        <w:tc>
          <w:tcPr>
            <w:tcW w:w="1905"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Название программы</w:t>
            </w:r>
          </w:p>
        </w:tc>
        <w:tc>
          <w:tcPr>
            <w:tcW w:w="2389"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Автор программы</w:t>
            </w:r>
          </w:p>
        </w:tc>
        <w:tc>
          <w:tcPr>
            <w:tcW w:w="1116" w:type="dxa"/>
          </w:tcPr>
          <w:p w:rsidR="00FC3497" w:rsidRPr="00074885" w:rsidRDefault="00FC3497" w:rsidP="00FC3497">
            <w:pPr>
              <w:pStyle w:val="a6"/>
              <w:rPr>
                <w:rFonts w:ascii="Times New Roman" w:hAnsi="Times New Roman"/>
                <w:sz w:val="24"/>
                <w:szCs w:val="24"/>
              </w:rPr>
            </w:pPr>
            <w:r w:rsidRPr="00074885">
              <w:rPr>
                <w:rFonts w:ascii="Times New Roman" w:hAnsi="Times New Roman"/>
                <w:sz w:val="24"/>
                <w:szCs w:val="24"/>
              </w:rPr>
              <w:t xml:space="preserve"> Классы</w:t>
            </w:r>
          </w:p>
          <w:p w:rsidR="00FC3497" w:rsidRPr="00074885" w:rsidRDefault="00FC3497" w:rsidP="00FC3497">
            <w:pPr>
              <w:rPr>
                <w:rFonts w:eastAsia="Calibri"/>
              </w:rPr>
            </w:pPr>
          </w:p>
          <w:p w:rsidR="00FC3497" w:rsidRPr="00074885" w:rsidRDefault="00FC3497" w:rsidP="00FC3497">
            <w:pPr>
              <w:pStyle w:val="a6"/>
              <w:rPr>
                <w:rFonts w:ascii="Times New Roman" w:hAnsi="Times New Roman"/>
                <w:sz w:val="24"/>
                <w:szCs w:val="24"/>
              </w:rPr>
            </w:pPr>
          </w:p>
        </w:tc>
        <w:tc>
          <w:tcPr>
            <w:tcW w:w="1982" w:type="dxa"/>
          </w:tcPr>
          <w:p w:rsidR="00FC3497" w:rsidRDefault="00FC3497" w:rsidP="00FC3497">
            <w:pPr>
              <w:rPr>
                <w:rFonts w:eastAsia="Calibri"/>
              </w:rPr>
            </w:pPr>
            <w:r>
              <w:rPr>
                <w:rFonts w:eastAsia="Calibri"/>
              </w:rPr>
              <w:t>С какого года  используется</w:t>
            </w:r>
          </w:p>
          <w:p w:rsidR="00FC3497" w:rsidRPr="00000300" w:rsidRDefault="00FC3497" w:rsidP="00FC3497">
            <w:pPr>
              <w:pStyle w:val="a6"/>
              <w:rPr>
                <w:rFonts w:ascii="Times New Roman" w:hAnsi="Times New Roman"/>
                <w:sz w:val="24"/>
                <w:szCs w:val="24"/>
              </w:rPr>
            </w:pP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 xml:space="preserve"> 1.</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Гражданско-патриотическое</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«Воспитание патриота Отечества»</w:t>
            </w:r>
          </w:p>
          <w:p w:rsidR="00FC3497" w:rsidRPr="00002E6A" w:rsidRDefault="00FC3497" w:rsidP="00FC3497">
            <w:pPr>
              <w:pStyle w:val="a6"/>
              <w:jc w:val="both"/>
              <w:rPr>
                <w:rFonts w:ascii="Times New Roman" w:hAnsi="Times New Roman"/>
                <w:sz w:val="24"/>
                <w:szCs w:val="24"/>
              </w:rPr>
            </w:pPr>
          </w:p>
        </w:tc>
        <w:tc>
          <w:tcPr>
            <w:tcW w:w="238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Трегубова А.В. (</w:t>
            </w:r>
            <w:proofErr w:type="gramStart"/>
            <w:r w:rsidRPr="00002E6A">
              <w:rPr>
                <w:rFonts w:ascii="Times New Roman" w:hAnsi="Times New Roman"/>
                <w:sz w:val="24"/>
                <w:szCs w:val="24"/>
              </w:rPr>
              <w:t>адаптированная</w:t>
            </w:r>
            <w:proofErr w:type="gramEnd"/>
            <w:r w:rsidRPr="00002E6A">
              <w:rPr>
                <w:rFonts w:ascii="Times New Roman" w:hAnsi="Times New Roman"/>
                <w:sz w:val="24"/>
                <w:szCs w:val="24"/>
              </w:rPr>
              <w:t>)</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 xml:space="preserve">1-11   </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w:t>
            </w:r>
            <w:r>
              <w:rPr>
                <w:rFonts w:ascii="Times New Roman" w:hAnsi="Times New Roman"/>
                <w:sz w:val="24"/>
                <w:szCs w:val="24"/>
              </w:rPr>
              <w:t>7</w:t>
            </w:r>
            <w:r w:rsidRPr="00002E6A">
              <w:rPr>
                <w:rFonts w:ascii="Times New Roman" w:hAnsi="Times New Roman"/>
                <w:sz w:val="24"/>
                <w:szCs w:val="24"/>
              </w:rPr>
              <w:t>-20</w:t>
            </w:r>
            <w:r>
              <w:rPr>
                <w:rFonts w:ascii="Times New Roman" w:hAnsi="Times New Roman"/>
                <w:sz w:val="24"/>
                <w:szCs w:val="24"/>
              </w:rPr>
              <w:t>22</w:t>
            </w:r>
            <w:r w:rsidRPr="00002E6A">
              <w:rPr>
                <w:rFonts w:ascii="Times New Roman" w:hAnsi="Times New Roman"/>
                <w:sz w:val="24"/>
                <w:szCs w:val="24"/>
              </w:rPr>
              <w:t xml:space="preserve"> г.г.</w:t>
            </w: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Духовно-нравственное</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w:t>
            </w:r>
            <w:proofErr w:type="gramStart"/>
            <w:r w:rsidRPr="00002E6A">
              <w:rPr>
                <w:rFonts w:ascii="Times New Roman" w:hAnsi="Times New Roman"/>
                <w:sz w:val="24"/>
                <w:szCs w:val="24"/>
              </w:rPr>
              <w:t>На встречу</w:t>
            </w:r>
            <w:proofErr w:type="gramEnd"/>
            <w:r w:rsidRPr="00002E6A">
              <w:rPr>
                <w:rFonts w:ascii="Times New Roman" w:hAnsi="Times New Roman"/>
                <w:sz w:val="24"/>
                <w:szCs w:val="24"/>
              </w:rPr>
              <w:t xml:space="preserve"> солнцу и добру»</w:t>
            </w:r>
          </w:p>
        </w:tc>
        <w:tc>
          <w:tcPr>
            <w:tcW w:w="238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Трегубова А.В. (</w:t>
            </w:r>
            <w:proofErr w:type="gramStart"/>
            <w:r w:rsidRPr="00002E6A">
              <w:rPr>
                <w:rFonts w:ascii="Times New Roman" w:hAnsi="Times New Roman"/>
                <w:sz w:val="24"/>
                <w:szCs w:val="24"/>
              </w:rPr>
              <w:t>адаптированная</w:t>
            </w:r>
            <w:proofErr w:type="gramEnd"/>
            <w:r w:rsidRPr="00002E6A">
              <w:rPr>
                <w:rFonts w:ascii="Times New Roman" w:hAnsi="Times New Roman"/>
                <w:sz w:val="24"/>
                <w:szCs w:val="24"/>
              </w:rPr>
              <w:t>)</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1-11</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2014-2019 г.г.</w:t>
            </w: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3.</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Формирование толерантности</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«Школа толерантности»</w:t>
            </w:r>
          </w:p>
        </w:tc>
        <w:tc>
          <w:tcPr>
            <w:tcW w:w="238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Трегубова А.В. (</w:t>
            </w:r>
            <w:proofErr w:type="gramStart"/>
            <w:r w:rsidRPr="00002E6A">
              <w:rPr>
                <w:rFonts w:ascii="Times New Roman" w:hAnsi="Times New Roman"/>
                <w:sz w:val="24"/>
                <w:szCs w:val="24"/>
              </w:rPr>
              <w:t>адаптированная</w:t>
            </w:r>
            <w:proofErr w:type="gramEnd"/>
            <w:r w:rsidRPr="00002E6A">
              <w:rPr>
                <w:rFonts w:ascii="Times New Roman" w:hAnsi="Times New Roman"/>
                <w:sz w:val="24"/>
                <w:szCs w:val="24"/>
              </w:rPr>
              <w:t>)</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1-11</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2014-2019 г.г.</w:t>
            </w: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4.</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Формирование ценностного отношения к своему здоровью</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«Мое здоровье»</w:t>
            </w:r>
          </w:p>
        </w:tc>
        <w:tc>
          <w:tcPr>
            <w:tcW w:w="2389" w:type="dxa"/>
          </w:tcPr>
          <w:p w:rsidR="00FC3497" w:rsidRPr="00002E6A" w:rsidRDefault="00FC3497" w:rsidP="00FC3497">
            <w:pPr>
              <w:pStyle w:val="a6"/>
              <w:jc w:val="both"/>
              <w:rPr>
                <w:rFonts w:ascii="Times New Roman" w:hAnsi="Times New Roman"/>
                <w:sz w:val="24"/>
                <w:szCs w:val="24"/>
              </w:rPr>
            </w:pPr>
            <w:proofErr w:type="spellStart"/>
            <w:r w:rsidRPr="00002E6A">
              <w:rPr>
                <w:rFonts w:ascii="Times New Roman" w:hAnsi="Times New Roman"/>
                <w:sz w:val="24"/>
                <w:szCs w:val="24"/>
              </w:rPr>
              <w:t>Бодосова</w:t>
            </w:r>
            <w:proofErr w:type="spellEnd"/>
            <w:r w:rsidRPr="00002E6A">
              <w:rPr>
                <w:rFonts w:ascii="Times New Roman" w:hAnsi="Times New Roman"/>
                <w:sz w:val="24"/>
                <w:szCs w:val="24"/>
              </w:rPr>
              <w:t xml:space="preserve"> Е.В.</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1-11</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2013-2018 г.г.</w:t>
            </w: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5.</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 xml:space="preserve">Программа взаимодействия семьи и школы </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«От сотрудничества к успеху»</w:t>
            </w:r>
          </w:p>
        </w:tc>
        <w:tc>
          <w:tcPr>
            <w:tcW w:w="238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Трегубова А.В. (</w:t>
            </w:r>
            <w:proofErr w:type="gramStart"/>
            <w:r w:rsidRPr="00002E6A">
              <w:rPr>
                <w:rFonts w:ascii="Times New Roman" w:hAnsi="Times New Roman"/>
                <w:sz w:val="24"/>
                <w:szCs w:val="24"/>
              </w:rPr>
              <w:t>адаптированная</w:t>
            </w:r>
            <w:proofErr w:type="gramEnd"/>
            <w:r w:rsidRPr="00002E6A">
              <w:rPr>
                <w:rFonts w:ascii="Times New Roman" w:hAnsi="Times New Roman"/>
                <w:sz w:val="24"/>
                <w:szCs w:val="24"/>
              </w:rPr>
              <w:t>)</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1-11</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2013-2018 г.г.</w:t>
            </w:r>
          </w:p>
        </w:tc>
      </w:tr>
      <w:tr w:rsidR="00FC3497" w:rsidRPr="00000300" w:rsidTr="00FC3497">
        <w:tc>
          <w:tcPr>
            <w:tcW w:w="541"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6</w:t>
            </w:r>
          </w:p>
        </w:tc>
        <w:tc>
          <w:tcPr>
            <w:tcW w:w="195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Программа по профилактике безнадзорности и правонарушений среди несовершеннолетних</w:t>
            </w:r>
          </w:p>
        </w:tc>
        <w:tc>
          <w:tcPr>
            <w:tcW w:w="190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«Сотрудничество»</w:t>
            </w:r>
          </w:p>
        </w:tc>
        <w:tc>
          <w:tcPr>
            <w:tcW w:w="238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Трегубова А.В.</w:t>
            </w:r>
          </w:p>
        </w:tc>
        <w:tc>
          <w:tcPr>
            <w:tcW w:w="111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1-11</w:t>
            </w:r>
          </w:p>
        </w:tc>
        <w:tc>
          <w:tcPr>
            <w:tcW w:w="198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2013-2018 г.г.</w:t>
            </w:r>
          </w:p>
        </w:tc>
      </w:tr>
      <w:tr w:rsidR="00FC3497" w:rsidRPr="00000300" w:rsidTr="00FC3497">
        <w:tc>
          <w:tcPr>
            <w:tcW w:w="541" w:type="dxa"/>
          </w:tcPr>
          <w:p w:rsidR="00FC3497" w:rsidRPr="00A12CB1" w:rsidRDefault="00FC3497" w:rsidP="00FC3497">
            <w:pPr>
              <w:pStyle w:val="a6"/>
              <w:jc w:val="both"/>
              <w:rPr>
                <w:rFonts w:ascii="Times New Roman" w:hAnsi="Times New Roman"/>
                <w:sz w:val="24"/>
                <w:szCs w:val="24"/>
              </w:rPr>
            </w:pPr>
            <w:r w:rsidRPr="00A12CB1">
              <w:rPr>
                <w:rFonts w:ascii="Times New Roman" w:hAnsi="Times New Roman"/>
                <w:sz w:val="24"/>
                <w:szCs w:val="24"/>
              </w:rPr>
              <w:t>7</w:t>
            </w:r>
          </w:p>
        </w:tc>
        <w:tc>
          <w:tcPr>
            <w:tcW w:w="1956" w:type="dxa"/>
          </w:tcPr>
          <w:p w:rsidR="00FC3497" w:rsidRPr="00A12CB1" w:rsidRDefault="00FC3497" w:rsidP="00FC3497">
            <w:pPr>
              <w:rPr>
                <w:rFonts w:ascii="Times New Roman" w:hAnsi="Times New Roman" w:cs="Times New Roman"/>
                <w:sz w:val="24"/>
                <w:szCs w:val="24"/>
              </w:rPr>
            </w:pPr>
            <w:r w:rsidRPr="00A12CB1">
              <w:rPr>
                <w:rFonts w:ascii="Times New Roman" w:hAnsi="Times New Roman" w:cs="Times New Roman"/>
                <w:bCs/>
                <w:sz w:val="24"/>
                <w:szCs w:val="24"/>
              </w:rPr>
              <w:t xml:space="preserve">Адаптированная программа </w:t>
            </w:r>
            <w:proofErr w:type="gramStart"/>
            <w:r w:rsidRPr="00A12CB1">
              <w:rPr>
                <w:rFonts w:ascii="Times New Roman" w:hAnsi="Times New Roman" w:cs="Times New Roman"/>
                <w:bCs/>
                <w:sz w:val="24"/>
                <w:szCs w:val="24"/>
              </w:rPr>
              <w:t>по</w:t>
            </w:r>
            <w:proofErr w:type="gramEnd"/>
            <w:r w:rsidRPr="00A12CB1">
              <w:rPr>
                <w:rFonts w:ascii="Times New Roman" w:hAnsi="Times New Roman" w:cs="Times New Roman"/>
                <w:bCs/>
                <w:sz w:val="24"/>
                <w:szCs w:val="24"/>
              </w:rPr>
              <w:t xml:space="preserve"> </w:t>
            </w:r>
          </w:p>
          <w:p w:rsidR="00FC3497" w:rsidRPr="00A12CB1" w:rsidRDefault="00FC3497" w:rsidP="00FC3497">
            <w:pPr>
              <w:rPr>
                <w:rFonts w:ascii="Times New Roman" w:hAnsi="Times New Roman" w:cs="Times New Roman"/>
                <w:bCs/>
                <w:sz w:val="24"/>
                <w:szCs w:val="24"/>
              </w:rPr>
            </w:pPr>
            <w:r w:rsidRPr="00A12CB1">
              <w:rPr>
                <w:rFonts w:ascii="Times New Roman" w:hAnsi="Times New Roman" w:cs="Times New Roman"/>
                <w:bCs/>
                <w:sz w:val="24"/>
                <w:szCs w:val="24"/>
              </w:rPr>
              <w:lastRenderedPageBreak/>
              <w:t xml:space="preserve">профилактике </w:t>
            </w:r>
            <w:proofErr w:type="spellStart"/>
            <w:r w:rsidRPr="00A12CB1">
              <w:rPr>
                <w:rFonts w:ascii="Times New Roman" w:hAnsi="Times New Roman" w:cs="Times New Roman"/>
                <w:bCs/>
                <w:sz w:val="24"/>
                <w:szCs w:val="24"/>
              </w:rPr>
              <w:t>аддиктивного</w:t>
            </w:r>
            <w:proofErr w:type="spellEnd"/>
            <w:r w:rsidRPr="00A12CB1">
              <w:rPr>
                <w:rFonts w:ascii="Times New Roman" w:hAnsi="Times New Roman" w:cs="Times New Roman"/>
                <w:bCs/>
                <w:sz w:val="24"/>
                <w:szCs w:val="24"/>
              </w:rPr>
              <w:t xml:space="preserve"> и</w:t>
            </w:r>
          </w:p>
          <w:p w:rsidR="00FC3497" w:rsidRPr="00A12CB1" w:rsidRDefault="00FC3497" w:rsidP="00FC3497">
            <w:pPr>
              <w:rPr>
                <w:rFonts w:ascii="Times New Roman" w:hAnsi="Times New Roman" w:cs="Times New Roman"/>
                <w:bCs/>
                <w:sz w:val="24"/>
                <w:szCs w:val="24"/>
              </w:rPr>
            </w:pPr>
            <w:r w:rsidRPr="00A12CB1">
              <w:rPr>
                <w:rFonts w:ascii="Times New Roman" w:hAnsi="Times New Roman" w:cs="Times New Roman"/>
                <w:bCs/>
                <w:sz w:val="24"/>
                <w:szCs w:val="24"/>
              </w:rPr>
              <w:t xml:space="preserve"> суицидального поведения </w:t>
            </w:r>
          </w:p>
          <w:p w:rsidR="00FC3497" w:rsidRPr="00A12CB1" w:rsidRDefault="00FC3497" w:rsidP="00FC3497">
            <w:pPr>
              <w:rPr>
                <w:rFonts w:ascii="Times New Roman" w:hAnsi="Times New Roman" w:cs="Times New Roman"/>
                <w:bCs/>
                <w:sz w:val="24"/>
                <w:szCs w:val="24"/>
              </w:rPr>
            </w:pPr>
            <w:r w:rsidRPr="00A12CB1">
              <w:rPr>
                <w:rFonts w:ascii="Times New Roman" w:hAnsi="Times New Roman" w:cs="Times New Roman"/>
                <w:bCs/>
                <w:sz w:val="24"/>
                <w:szCs w:val="24"/>
              </w:rPr>
              <w:t xml:space="preserve">несовершеннолетних </w:t>
            </w:r>
          </w:p>
          <w:p w:rsidR="00FC3497" w:rsidRPr="00A12CB1" w:rsidRDefault="00FC3497" w:rsidP="00FC3497">
            <w:pPr>
              <w:pStyle w:val="a6"/>
              <w:jc w:val="both"/>
              <w:rPr>
                <w:rFonts w:ascii="Times New Roman" w:hAnsi="Times New Roman"/>
                <w:sz w:val="24"/>
                <w:szCs w:val="24"/>
              </w:rPr>
            </w:pPr>
          </w:p>
        </w:tc>
        <w:tc>
          <w:tcPr>
            <w:tcW w:w="1905" w:type="dxa"/>
          </w:tcPr>
          <w:p w:rsidR="00FC3497" w:rsidRPr="00A12CB1" w:rsidRDefault="00FC3497" w:rsidP="00FC3497">
            <w:pPr>
              <w:pStyle w:val="a6"/>
              <w:jc w:val="both"/>
              <w:rPr>
                <w:rFonts w:ascii="Times New Roman" w:hAnsi="Times New Roman"/>
                <w:sz w:val="24"/>
                <w:szCs w:val="24"/>
              </w:rPr>
            </w:pPr>
            <w:r w:rsidRPr="00A12CB1">
              <w:rPr>
                <w:rFonts w:ascii="Times New Roman" w:hAnsi="Times New Roman"/>
                <w:bCs/>
                <w:sz w:val="24"/>
                <w:szCs w:val="24"/>
              </w:rPr>
              <w:lastRenderedPageBreak/>
              <w:t>«Перекрёсток»</w:t>
            </w:r>
          </w:p>
        </w:tc>
        <w:tc>
          <w:tcPr>
            <w:tcW w:w="2389" w:type="dxa"/>
          </w:tcPr>
          <w:p w:rsidR="00FC3497" w:rsidRPr="00A12CB1" w:rsidRDefault="00FC3497" w:rsidP="00FC3497">
            <w:pPr>
              <w:jc w:val="right"/>
              <w:rPr>
                <w:rFonts w:ascii="Times New Roman" w:hAnsi="Times New Roman" w:cs="Times New Roman"/>
                <w:sz w:val="24"/>
                <w:szCs w:val="24"/>
              </w:rPr>
            </w:pPr>
            <w:r w:rsidRPr="00A12CB1">
              <w:rPr>
                <w:rFonts w:ascii="Times New Roman" w:hAnsi="Times New Roman" w:cs="Times New Roman"/>
                <w:bCs/>
                <w:sz w:val="24"/>
                <w:szCs w:val="24"/>
              </w:rPr>
              <w:t xml:space="preserve">автор программы </w:t>
            </w:r>
            <w:proofErr w:type="spellStart"/>
            <w:r w:rsidRPr="00A12CB1">
              <w:rPr>
                <w:rFonts w:ascii="Times New Roman" w:hAnsi="Times New Roman" w:cs="Times New Roman"/>
                <w:sz w:val="24"/>
                <w:szCs w:val="24"/>
              </w:rPr>
              <w:t>Берденёва</w:t>
            </w:r>
            <w:proofErr w:type="spellEnd"/>
            <w:r w:rsidRPr="00A12CB1">
              <w:rPr>
                <w:rFonts w:ascii="Times New Roman" w:hAnsi="Times New Roman" w:cs="Times New Roman"/>
                <w:sz w:val="24"/>
                <w:szCs w:val="24"/>
              </w:rPr>
              <w:t xml:space="preserve"> Ю. Е.</w:t>
            </w:r>
          </w:p>
          <w:p w:rsidR="00FC3497" w:rsidRPr="00A12CB1" w:rsidRDefault="00FC3497" w:rsidP="00FC3497">
            <w:pPr>
              <w:pStyle w:val="a6"/>
              <w:jc w:val="both"/>
              <w:rPr>
                <w:rFonts w:ascii="Times New Roman" w:hAnsi="Times New Roman"/>
                <w:sz w:val="24"/>
                <w:szCs w:val="24"/>
              </w:rPr>
            </w:pPr>
          </w:p>
        </w:tc>
        <w:tc>
          <w:tcPr>
            <w:tcW w:w="1116" w:type="dxa"/>
          </w:tcPr>
          <w:p w:rsidR="00FC3497" w:rsidRPr="00A12CB1" w:rsidRDefault="00FC3497" w:rsidP="00FC3497">
            <w:pPr>
              <w:pStyle w:val="a6"/>
              <w:jc w:val="both"/>
              <w:rPr>
                <w:rFonts w:ascii="Times New Roman" w:hAnsi="Times New Roman"/>
                <w:sz w:val="24"/>
                <w:szCs w:val="24"/>
              </w:rPr>
            </w:pPr>
            <w:r w:rsidRPr="00A12CB1">
              <w:rPr>
                <w:rFonts w:ascii="Times New Roman" w:hAnsi="Times New Roman"/>
                <w:sz w:val="24"/>
                <w:szCs w:val="24"/>
              </w:rPr>
              <w:lastRenderedPageBreak/>
              <w:t>1-11</w:t>
            </w:r>
          </w:p>
        </w:tc>
        <w:tc>
          <w:tcPr>
            <w:tcW w:w="1982" w:type="dxa"/>
          </w:tcPr>
          <w:p w:rsidR="00FC3497" w:rsidRPr="00A12CB1" w:rsidRDefault="00FC3497" w:rsidP="00FC3497">
            <w:pPr>
              <w:pStyle w:val="a6"/>
              <w:jc w:val="both"/>
              <w:rPr>
                <w:rFonts w:ascii="Times New Roman" w:hAnsi="Times New Roman"/>
                <w:sz w:val="24"/>
                <w:szCs w:val="24"/>
              </w:rPr>
            </w:pPr>
            <w:r w:rsidRPr="00A12CB1">
              <w:rPr>
                <w:rFonts w:ascii="Times New Roman" w:hAnsi="Times New Roman"/>
                <w:sz w:val="24"/>
                <w:szCs w:val="24"/>
              </w:rPr>
              <w:t>2016-2021 г.г.</w:t>
            </w:r>
          </w:p>
        </w:tc>
      </w:tr>
    </w:tbl>
    <w:p w:rsidR="00FC3497" w:rsidRPr="00000300" w:rsidRDefault="00FC3497" w:rsidP="00FC3497">
      <w:pPr>
        <w:pStyle w:val="a6"/>
        <w:rPr>
          <w:rFonts w:ascii="Times New Roman" w:hAnsi="Times New Roman"/>
          <w:sz w:val="24"/>
          <w:szCs w:val="24"/>
        </w:rPr>
      </w:pPr>
    </w:p>
    <w:p w:rsidR="00FC3497" w:rsidRPr="007E32BD" w:rsidRDefault="00FC3497" w:rsidP="00FC3497">
      <w:pPr>
        <w:pStyle w:val="a6"/>
        <w:numPr>
          <w:ilvl w:val="0"/>
          <w:numId w:val="4"/>
        </w:numPr>
        <w:rPr>
          <w:rFonts w:ascii="Times New Roman" w:hAnsi="Times New Roman"/>
          <w:b/>
          <w:sz w:val="24"/>
          <w:szCs w:val="24"/>
        </w:rPr>
      </w:pPr>
      <w:r w:rsidRPr="007E32BD">
        <w:rPr>
          <w:rFonts w:ascii="Times New Roman" w:hAnsi="Times New Roman"/>
          <w:b/>
          <w:sz w:val="24"/>
          <w:szCs w:val="24"/>
        </w:rPr>
        <w:t>Наличие детских объединений в школе:</w:t>
      </w:r>
    </w:p>
    <w:p w:rsidR="00FC3497" w:rsidRPr="007E32BD" w:rsidRDefault="00FC3497" w:rsidP="00FC3497">
      <w:pPr>
        <w:pStyle w:val="a6"/>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26"/>
        <w:gridCol w:w="1679"/>
        <w:gridCol w:w="1399"/>
        <w:gridCol w:w="977"/>
        <w:gridCol w:w="2443"/>
      </w:tblGrid>
      <w:tr w:rsidR="00FC3497" w:rsidRPr="00000300" w:rsidTr="00FC3497">
        <w:tc>
          <w:tcPr>
            <w:tcW w:w="540"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w:t>
            </w:r>
          </w:p>
          <w:p w:rsidR="00FC3497" w:rsidRPr="00000300" w:rsidRDefault="00FC3497" w:rsidP="00FC3497">
            <w:pPr>
              <w:pStyle w:val="a6"/>
              <w:rPr>
                <w:rFonts w:ascii="Times New Roman" w:hAnsi="Times New Roman"/>
                <w:sz w:val="24"/>
                <w:szCs w:val="24"/>
              </w:rPr>
            </w:pPr>
            <w:proofErr w:type="spellStart"/>
            <w:r w:rsidRPr="00000300">
              <w:rPr>
                <w:rFonts w:ascii="Times New Roman" w:hAnsi="Times New Roman"/>
                <w:sz w:val="24"/>
                <w:szCs w:val="24"/>
              </w:rPr>
              <w:t>п\</w:t>
            </w:r>
            <w:proofErr w:type="gramStart"/>
            <w:r w:rsidRPr="00000300">
              <w:rPr>
                <w:rFonts w:ascii="Times New Roman" w:hAnsi="Times New Roman"/>
                <w:sz w:val="24"/>
                <w:szCs w:val="24"/>
              </w:rPr>
              <w:t>п</w:t>
            </w:r>
            <w:proofErr w:type="spellEnd"/>
            <w:proofErr w:type="gramEnd"/>
          </w:p>
        </w:tc>
        <w:tc>
          <w:tcPr>
            <w:tcW w:w="2454"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Название детского объединения</w:t>
            </w:r>
          </w:p>
        </w:tc>
        <w:tc>
          <w:tcPr>
            <w:tcW w:w="1615"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Ф.И.О.</w:t>
            </w:r>
            <w:r w:rsidRPr="00000300">
              <w:rPr>
                <w:rFonts w:ascii="Times New Roman" w:hAnsi="Times New Roman"/>
                <w:sz w:val="24"/>
                <w:szCs w:val="24"/>
              </w:rPr>
              <w:t xml:space="preserve"> руков</w:t>
            </w:r>
            <w:r>
              <w:rPr>
                <w:rFonts w:ascii="Times New Roman" w:hAnsi="Times New Roman"/>
                <w:sz w:val="24"/>
                <w:szCs w:val="24"/>
              </w:rPr>
              <w:t>одителя, должность</w:t>
            </w:r>
          </w:p>
        </w:tc>
        <w:tc>
          <w:tcPr>
            <w:tcW w:w="1418"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Кол-во детей</w:t>
            </w:r>
          </w:p>
        </w:tc>
        <w:tc>
          <w:tcPr>
            <w:tcW w:w="977"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Класс</w:t>
            </w:r>
            <w:r>
              <w:rPr>
                <w:rFonts w:ascii="Times New Roman" w:hAnsi="Times New Roman"/>
                <w:sz w:val="24"/>
                <w:szCs w:val="24"/>
              </w:rPr>
              <w:t>ы</w:t>
            </w:r>
          </w:p>
        </w:tc>
        <w:tc>
          <w:tcPr>
            <w:tcW w:w="2460"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Направлени</w:t>
            </w:r>
            <w:r>
              <w:rPr>
                <w:rFonts w:ascii="Times New Roman" w:hAnsi="Times New Roman"/>
                <w:sz w:val="24"/>
                <w:szCs w:val="24"/>
              </w:rPr>
              <w:t>я</w:t>
            </w:r>
            <w:r w:rsidRPr="00000300">
              <w:rPr>
                <w:rFonts w:ascii="Times New Roman" w:hAnsi="Times New Roman"/>
                <w:sz w:val="24"/>
                <w:szCs w:val="24"/>
              </w:rPr>
              <w:t xml:space="preserve"> работы детского объединения</w:t>
            </w:r>
          </w:p>
        </w:tc>
      </w:tr>
      <w:tr w:rsidR="00FC3497" w:rsidRPr="00000300" w:rsidTr="00FC3497">
        <w:tc>
          <w:tcPr>
            <w:tcW w:w="540"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1</w:t>
            </w:r>
          </w:p>
        </w:tc>
        <w:tc>
          <w:tcPr>
            <w:tcW w:w="2454" w:type="dxa"/>
          </w:tcPr>
          <w:p w:rsidR="00FC3497" w:rsidRDefault="00FC3497" w:rsidP="00FC3497">
            <w:pPr>
              <w:pStyle w:val="a6"/>
              <w:rPr>
                <w:rFonts w:ascii="Times New Roman" w:hAnsi="Times New Roman"/>
                <w:sz w:val="24"/>
                <w:szCs w:val="24"/>
              </w:rPr>
            </w:pPr>
            <w:r>
              <w:rPr>
                <w:rFonts w:ascii="Times New Roman" w:hAnsi="Times New Roman"/>
                <w:sz w:val="24"/>
                <w:szCs w:val="24"/>
              </w:rPr>
              <w:t>«Улыбка»</w:t>
            </w:r>
          </w:p>
          <w:p w:rsidR="00FC3497" w:rsidRPr="00000300" w:rsidRDefault="00FC3497" w:rsidP="00FC3497">
            <w:pPr>
              <w:pStyle w:val="a6"/>
              <w:rPr>
                <w:rFonts w:ascii="Times New Roman" w:hAnsi="Times New Roman"/>
                <w:sz w:val="24"/>
                <w:szCs w:val="24"/>
              </w:rPr>
            </w:pPr>
          </w:p>
        </w:tc>
        <w:tc>
          <w:tcPr>
            <w:tcW w:w="1615" w:type="dxa"/>
          </w:tcPr>
          <w:p w:rsidR="00FC3497" w:rsidRPr="00000300" w:rsidRDefault="00FC3497" w:rsidP="00FC3497">
            <w:pPr>
              <w:pStyle w:val="a6"/>
              <w:rPr>
                <w:rFonts w:ascii="Times New Roman" w:hAnsi="Times New Roman"/>
                <w:sz w:val="24"/>
                <w:szCs w:val="24"/>
              </w:rPr>
            </w:pPr>
            <w:proofErr w:type="spellStart"/>
            <w:r>
              <w:rPr>
                <w:rFonts w:ascii="Times New Roman" w:hAnsi="Times New Roman"/>
                <w:sz w:val="24"/>
                <w:szCs w:val="24"/>
              </w:rPr>
              <w:t>Масалиева</w:t>
            </w:r>
            <w:proofErr w:type="spellEnd"/>
            <w:r>
              <w:rPr>
                <w:rFonts w:ascii="Times New Roman" w:hAnsi="Times New Roman"/>
                <w:sz w:val="24"/>
                <w:szCs w:val="24"/>
              </w:rPr>
              <w:t xml:space="preserve"> Т.В., учитель начальных классов</w:t>
            </w:r>
          </w:p>
        </w:tc>
        <w:tc>
          <w:tcPr>
            <w:tcW w:w="1418"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23</w:t>
            </w:r>
          </w:p>
        </w:tc>
        <w:tc>
          <w:tcPr>
            <w:tcW w:w="977"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1-4</w:t>
            </w:r>
          </w:p>
        </w:tc>
        <w:tc>
          <w:tcPr>
            <w:tcW w:w="2460" w:type="dxa"/>
          </w:tcPr>
          <w:p w:rsidR="00FC3497" w:rsidRPr="00000300" w:rsidRDefault="00FC3497" w:rsidP="00FC3497">
            <w:pPr>
              <w:pStyle w:val="a6"/>
              <w:rPr>
                <w:rFonts w:ascii="Times New Roman" w:hAnsi="Times New Roman"/>
                <w:sz w:val="24"/>
                <w:szCs w:val="24"/>
              </w:rPr>
            </w:pPr>
            <w:r w:rsidRPr="00002E6A">
              <w:rPr>
                <w:rFonts w:ascii="Times New Roman" w:hAnsi="Times New Roman"/>
                <w:sz w:val="24"/>
                <w:szCs w:val="24"/>
              </w:rPr>
              <w:t>Патриотическое</w:t>
            </w:r>
          </w:p>
        </w:tc>
      </w:tr>
    </w:tbl>
    <w:p w:rsidR="00FC3497" w:rsidRDefault="00FC3497" w:rsidP="00FC3497">
      <w:pPr>
        <w:pStyle w:val="a6"/>
        <w:rPr>
          <w:rFonts w:ascii="Times New Roman" w:hAnsi="Times New Roman"/>
          <w:b/>
          <w:sz w:val="24"/>
          <w:szCs w:val="24"/>
        </w:rPr>
      </w:pPr>
    </w:p>
    <w:p w:rsidR="00FC3497" w:rsidRDefault="00FC3497" w:rsidP="00FC3497">
      <w:pPr>
        <w:pStyle w:val="a6"/>
        <w:rPr>
          <w:rFonts w:ascii="Times New Roman" w:hAnsi="Times New Roman"/>
          <w:b/>
          <w:sz w:val="24"/>
          <w:szCs w:val="24"/>
        </w:rPr>
      </w:pPr>
    </w:p>
    <w:p w:rsidR="00FC3497" w:rsidRPr="007E32BD" w:rsidRDefault="00FC3497" w:rsidP="00FC3497">
      <w:pPr>
        <w:pStyle w:val="a6"/>
        <w:numPr>
          <w:ilvl w:val="0"/>
          <w:numId w:val="4"/>
        </w:numPr>
        <w:rPr>
          <w:rFonts w:ascii="Times New Roman" w:hAnsi="Times New Roman"/>
          <w:b/>
          <w:sz w:val="24"/>
          <w:szCs w:val="24"/>
        </w:rPr>
      </w:pPr>
      <w:r w:rsidRPr="007E32BD">
        <w:rPr>
          <w:rFonts w:ascii="Times New Roman" w:hAnsi="Times New Roman"/>
          <w:b/>
          <w:sz w:val="24"/>
          <w:szCs w:val="24"/>
        </w:rPr>
        <w:t xml:space="preserve">Уровень воспитанности </w:t>
      </w:r>
      <w:proofErr w:type="gramStart"/>
      <w:r w:rsidRPr="007E32BD">
        <w:rPr>
          <w:rFonts w:ascii="Times New Roman" w:hAnsi="Times New Roman"/>
          <w:b/>
          <w:sz w:val="24"/>
          <w:szCs w:val="24"/>
        </w:rPr>
        <w:t>обучающихся</w:t>
      </w:r>
      <w:proofErr w:type="gramEnd"/>
      <w:r>
        <w:rPr>
          <w:rFonts w:ascii="Times New Roman" w:hAnsi="Times New Roman"/>
          <w:b/>
          <w:sz w:val="24"/>
          <w:szCs w:val="24"/>
        </w:rPr>
        <w:t xml:space="preserve"> (сводная по школе за </w:t>
      </w:r>
      <w:r w:rsidR="003B7CBA">
        <w:rPr>
          <w:rFonts w:ascii="Times New Roman" w:hAnsi="Times New Roman"/>
          <w:b/>
          <w:sz w:val="24"/>
          <w:szCs w:val="24"/>
        </w:rPr>
        <w:t>3</w:t>
      </w:r>
      <w:r>
        <w:rPr>
          <w:rFonts w:ascii="Times New Roman" w:hAnsi="Times New Roman"/>
          <w:b/>
          <w:sz w:val="24"/>
          <w:szCs w:val="24"/>
        </w:rPr>
        <w:t xml:space="preserve"> года)</w:t>
      </w:r>
      <w:r w:rsidRPr="007E32BD">
        <w:rPr>
          <w:rFonts w:ascii="Times New Roman" w:hAnsi="Times New Roman"/>
          <w:b/>
          <w:sz w:val="24"/>
          <w:szCs w:val="24"/>
        </w:rPr>
        <w:t>:</w:t>
      </w:r>
    </w:p>
    <w:p w:rsidR="00FC3497" w:rsidRPr="00000300" w:rsidRDefault="00FC3497" w:rsidP="00FC3497">
      <w:pPr>
        <w:pStyle w:val="a6"/>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43"/>
        <w:gridCol w:w="1984"/>
        <w:gridCol w:w="2126"/>
        <w:gridCol w:w="1985"/>
      </w:tblGrid>
      <w:tr w:rsidR="00FC3497" w:rsidRPr="00000300" w:rsidTr="00FC3497">
        <w:trPr>
          <w:trHeight w:val="352"/>
        </w:trPr>
        <w:tc>
          <w:tcPr>
            <w:tcW w:w="1526" w:type="dxa"/>
            <w:vMerge w:val="restart"/>
          </w:tcPr>
          <w:p w:rsidR="00FC3497" w:rsidRPr="00000300" w:rsidRDefault="00FC3497" w:rsidP="00FC3497">
            <w:pPr>
              <w:pStyle w:val="a6"/>
              <w:rPr>
                <w:rFonts w:ascii="Times New Roman" w:hAnsi="Times New Roman"/>
                <w:sz w:val="24"/>
                <w:szCs w:val="24"/>
              </w:rPr>
            </w:pPr>
            <w:proofErr w:type="spellStart"/>
            <w:r>
              <w:rPr>
                <w:rFonts w:ascii="Times New Roman" w:hAnsi="Times New Roman"/>
                <w:sz w:val="24"/>
                <w:szCs w:val="24"/>
              </w:rPr>
              <w:t>Уч</w:t>
            </w:r>
            <w:proofErr w:type="spellEnd"/>
            <w:r>
              <w:rPr>
                <w:rFonts w:ascii="Times New Roman" w:hAnsi="Times New Roman"/>
                <w:sz w:val="24"/>
                <w:szCs w:val="24"/>
              </w:rPr>
              <w:t>. год</w:t>
            </w:r>
          </w:p>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 </w:t>
            </w:r>
          </w:p>
        </w:tc>
        <w:tc>
          <w:tcPr>
            <w:tcW w:w="1843" w:type="dxa"/>
            <w:vMerge w:val="restart"/>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 </w:t>
            </w:r>
            <w:r>
              <w:rPr>
                <w:rFonts w:ascii="Times New Roman" w:hAnsi="Times New Roman"/>
                <w:sz w:val="24"/>
                <w:szCs w:val="24"/>
              </w:rPr>
              <w:t xml:space="preserve"> Всего</w:t>
            </w:r>
            <w:r w:rsidRPr="00000300">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p>
        </w:tc>
        <w:tc>
          <w:tcPr>
            <w:tcW w:w="6095" w:type="dxa"/>
            <w:gridSpan w:val="3"/>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 </w:t>
            </w:r>
            <w:r w:rsidRPr="00000300">
              <w:rPr>
                <w:rFonts w:ascii="Times New Roman" w:hAnsi="Times New Roman"/>
                <w:sz w:val="24"/>
                <w:szCs w:val="24"/>
              </w:rPr>
              <w:t>Уровень воспитанности (кол-во</w:t>
            </w:r>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sidRPr="00000300">
              <w:rPr>
                <w:rFonts w:ascii="Times New Roman" w:hAnsi="Times New Roman"/>
                <w:sz w:val="24"/>
                <w:szCs w:val="24"/>
              </w:rPr>
              <w:t xml:space="preserve">, </w:t>
            </w:r>
            <w:r>
              <w:rPr>
                <w:rFonts w:ascii="Times New Roman" w:hAnsi="Times New Roman"/>
                <w:sz w:val="24"/>
                <w:szCs w:val="24"/>
              </w:rPr>
              <w:t xml:space="preserve"> </w:t>
            </w:r>
            <w:r w:rsidRPr="00000300">
              <w:rPr>
                <w:rFonts w:ascii="Times New Roman" w:hAnsi="Times New Roman"/>
                <w:sz w:val="24"/>
                <w:szCs w:val="24"/>
              </w:rPr>
              <w:t>%)</w:t>
            </w:r>
          </w:p>
        </w:tc>
      </w:tr>
      <w:tr w:rsidR="00FC3497" w:rsidRPr="00000300" w:rsidTr="00FC3497">
        <w:trPr>
          <w:trHeight w:val="309"/>
        </w:trPr>
        <w:tc>
          <w:tcPr>
            <w:tcW w:w="1526" w:type="dxa"/>
            <w:vMerge/>
          </w:tcPr>
          <w:p w:rsidR="00FC3497" w:rsidRPr="00000300" w:rsidRDefault="00FC3497" w:rsidP="00FC3497">
            <w:pPr>
              <w:pStyle w:val="a6"/>
              <w:rPr>
                <w:rFonts w:ascii="Times New Roman" w:hAnsi="Times New Roman"/>
                <w:sz w:val="24"/>
                <w:szCs w:val="24"/>
              </w:rPr>
            </w:pPr>
          </w:p>
        </w:tc>
        <w:tc>
          <w:tcPr>
            <w:tcW w:w="1843" w:type="dxa"/>
            <w:vMerge/>
          </w:tcPr>
          <w:p w:rsidR="00FC3497" w:rsidRPr="00000300" w:rsidRDefault="00FC3497" w:rsidP="00FC3497">
            <w:pPr>
              <w:pStyle w:val="a6"/>
              <w:rPr>
                <w:rFonts w:ascii="Times New Roman" w:hAnsi="Times New Roman"/>
                <w:sz w:val="24"/>
                <w:szCs w:val="24"/>
              </w:rPr>
            </w:pPr>
          </w:p>
        </w:tc>
        <w:tc>
          <w:tcPr>
            <w:tcW w:w="1984"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Низкий</w:t>
            </w:r>
          </w:p>
        </w:tc>
        <w:tc>
          <w:tcPr>
            <w:tcW w:w="2126"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Средний</w:t>
            </w:r>
          </w:p>
        </w:tc>
        <w:tc>
          <w:tcPr>
            <w:tcW w:w="1985"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Высокий </w:t>
            </w:r>
          </w:p>
        </w:tc>
      </w:tr>
      <w:tr w:rsidR="00FC3497" w:rsidRPr="00000300" w:rsidTr="00FC3497">
        <w:tc>
          <w:tcPr>
            <w:tcW w:w="1526" w:type="dxa"/>
          </w:tcPr>
          <w:p w:rsidR="00FC3497" w:rsidRDefault="00FC3497" w:rsidP="00FC3497">
            <w:pPr>
              <w:pStyle w:val="a6"/>
              <w:rPr>
                <w:rFonts w:ascii="Times New Roman" w:hAnsi="Times New Roman"/>
                <w:sz w:val="24"/>
                <w:szCs w:val="24"/>
              </w:rPr>
            </w:pPr>
            <w:r>
              <w:rPr>
                <w:rFonts w:ascii="Times New Roman" w:hAnsi="Times New Roman"/>
                <w:sz w:val="24"/>
                <w:szCs w:val="24"/>
              </w:rPr>
              <w:t>2016</w:t>
            </w:r>
          </w:p>
        </w:tc>
        <w:tc>
          <w:tcPr>
            <w:tcW w:w="1843"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68</w:t>
            </w:r>
          </w:p>
        </w:tc>
        <w:tc>
          <w:tcPr>
            <w:tcW w:w="1984"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0</w:t>
            </w:r>
          </w:p>
        </w:tc>
        <w:tc>
          <w:tcPr>
            <w:tcW w:w="2126"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75%</w:t>
            </w:r>
          </w:p>
        </w:tc>
        <w:tc>
          <w:tcPr>
            <w:tcW w:w="1985"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25%</w:t>
            </w:r>
          </w:p>
        </w:tc>
      </w:tr>
      <w:tr w:rsidR="00FC3497" w:rsidRPr="00000300" w:rsidTr="00FC3497">
        <w:tc>
          <w:tcPr>
            <w:tcW w:w="1526" w:type="dxa"/>
          </w:tcPr>
          <w:p w:rsidR="00FC3497" w:rsidRDefault="00FC3497" w:rsidP="00FC3497">
            <w:pPr>
              <w:pStyle w:val="a6"/>
              <w:rPr>
                <w:rFonts w:ascii="Times New Roman" w:hAnsi="Times New Roman"/>
                <w:sz w:val="24"/>
                <w:szCs w:val="24"/>
              </w:rPr>
            </w:pPr>
            <w:r>
              <w:rPr>
                <w:rFonts w:ascii="Times New Roman" w:hAnsi="Times New Roman"/>
                <w:sz w:val="24"/>
                <w:szCs w:val="24"/>
              </w:rPr>
              <w:t>2017</w:t>
            </w:r>
          </w:p>
        </w:tc>
        <w:tc>
          <w:tcPr>
            <w:tcW w:w="1843"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57</w:t>
            </w:r>
          </w:p>
        </w:tc>
        <w:tc>
          <w:tcPr>
            <w:tcW w:w="1984"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0</w:t>
            </w:r>
          </w:p>
        </w:tc>
        <w:tc>
          <w:tcPr>
            <w:tcW w:w="2126"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82%</w:t>
            </w:r>
          </w:p>
        </w:tc>
        <w:tc>
          <w:tcPr>
            <w:tcW w:w="1985"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18%</w:t>
            </w:r>
          </w:p>
        </w:tc>
      </w:tr>
      <w:tr w:rsidR="003B7CBA" w:rsidRPr="00000300" w:rsidTr="00FC3497">
        <w:tc>
          <w:tcPr>
            <w:tcW w:w="1526" w:type="dxa"/>
          </w:tcPr>
          <w:p w:rsidR="003B7CBA" w:rsidRDefault="003B7CBA" w:rsidP="00FC3497">
            <w:pPr>
              <w:pStyle w:val="a6"/>
              <w:rPr>
                <w:rFonts w:ascii="Times New Roman" w:hAnsi="Times New Roman"/>
                <w:sz w:val="24"/>
                <w:szCs w:val="24"/>
              </w:rPr>
            </w:pPr>
            <w:r>
              <w:rPr>
                <w:rFonts w:ascii="Times New Roman" w:hAnsi="Times New Roman"/>
                <w:sz w:val="24"/>
                <w:szCs w:val="24"/>
              </w:rPr>
              <w:t>2018</w:t>
            </w:r>
          </w:p>
        </w:tc>
        <w:tc>
          <w:tcPr>
            <w:tcW w:w="1843" w:type="dxa"/>
          </w:tcPr>
          <w:p w:rsidR="003B7CBA" w:rsidRDefault="003B7CBA" w:rsidP="00FC3497">
            <w:pPr>
              <w:pStyle w:val="a6"/>
              <w:rPr>
                <w:rFonts w:ascii="Times New Roman" w:hAnsi="Times New Roman"/>
                <w:sz w:val="24"/>
                <w:szCs w:val="24"/>
              </w:rPr>
            </w:pPr>
            <w:r>
              <w:rPr>
                <w:rFonts w:ascii="Times New Roman" w:hAnsi="Times New Roman"/>
                <w:sz w:val="24"/>
                <w:szCs w:val="24"/>
              </w:rPr>
              <w:t>71</w:t>
            </w:r>
          </w:p>
        </w:tc>
        <w:tc>
          <w:tcPr>
            <w:tcW w:w="1984" w:type="dxa"/>
          </w:tcPr>
          <w:p w:rsidR="003B7CBA" w:rsidRDefault="00D66596" w:rsidP="00FC3497">
            <w:pPr>
              <w:pStyle w:val="a6"/>
              <w:rPr>
                <w:rFonts w:ascii="Times New Roman" w:hAnsi="Times New Roman"/>
                <w:sz w:val="24"/>
                <w:szCs w:val="24"/>
              </w:rPr>
            </w:pPr>
            <w:r>
              <w:rPr>
                <w:rFonts w:ascii="Times New Roman" w:hAnsi="Times New Roman"/>
                <w:sz w:val="24"/>
                <w:szCs w:val="24"/>
              </w:rPr>
              <w:t>12%</w:t>
            </w:r>
          </w:p>
        </w:tc>
        <w:tc>
          <w:tcPr>
            <w:tcW w:w="2126" w:type="dxa"/>
          </w:tcPr>
          <w:p w:rsidR="003B7CBA" w:rsidRDefault="00D66596" w:rsidP="00FC3497">
            <w:pPr>
              <w:pStyle w:val="a6"/>
              <w:rPr>
                <w:rFonts w:ascii="Times New Roman" w:hAnsi="Times New Roman"/>
                <w:sz w:val="24"/>
                <w:szCs w:val="24"/>
              </w:rPr>
            </w:pPr>
            <w:r>
              <w:rPr>
                <w:rFonts w:ascii="Times New Roman" w:hAnsi="Times New Roman"/>
                <w:sz w:val="24"/>
                <w:szCs w:val="24"/>
              </w:rPr>
              <w:t>61%</w:t>
            </w:r>
          </w:p>
        </w:tc>
        <w:tc>
          <w:tcPr>
            <w:tcW w:w="1985" w:type="dxa"/>
          </w:tcPr>
          <w:p w:rsidR="003B7CBA" w:rsidRDefault="00D66596" w:rsidP="00FC3497">
            <w:pPr>
              <w:pStyle w:val="a6"/>
              <w:rPr>
                <w:rFonts w:ascii="Times New Roman" w:hAnsi="Times New Roman"/>
                <w:sz w:val="24"/>
                <w:szCs w:val="24"/>
              </w:rPr>
            </w:pPr>
            <w:r>
              <w:rPr>
                <w:rFonts w:ascii="Times New Roman" w:hAnsi="Times New Roman"/>
                <w:sz w:val="24"/>
                <w:szCs w:val="24"/>
              </w:rPr>
              <w:t>27%</w:t>
            </w:r>
          </w:p>
        </w:tc>
      </w:tr>
    </w:tbl>
    <w:p w:rsidR="00FC3497" w:rsidRDefault="00FC3497" w:rsidP="00FC3497">
      <w:pPr>
        <w:pStyle w:val="a6"/>
        <w:rPr>
          <w:rFonts w:ascii="Times New Roman" w:hAnsi="Times New Roman"/>
          <w:sz w:val="24"/>
          <w:szCs w:val="24"/>
        </w:rPr>
      </w:pPr>
    </w:p>
    <w:p w:rsidR="00FC3497" w:rsidRPr="007E32BD" w:rsidRDefault="00FC3497" w:rsidP="00FC3497">
      <w:pPr>
        <w:pStyle w:val="a6"/>
        <w:rPr>
          <w:rFonts w:ascii="Times New Roman" w:hAnsi="Times New Roman"/>
          <w:b/>
          <w:sz w:val="24"/>
          <w:szCs w:val="24"/>
        </w:rPr>
      </w:pPr>
      <w:r>
        <w:rPr>
          <w:rFonts w:ascii="Times New Roman" w:hAnsi="Times New Roman"/>
          <w:sz w:val="24"/>
          <w:szCs w:val="24"/>
        </w:rPr>
        <w:t xml:space="preserve">   </w:t>
      </w:r>
      <w:r w:rsidRPr="00117917">
        <w:rPr>
          <w:rFonts w:ascii="Times New Roman" w:hAnsi="Times New Roman"/>
          <w:b/>
          <w:sz w:val="24"/>
          <w:szCs w:val="24"/>
        </w:rPr>
        <w:t>9.</w:t>
      </w:r>
      <w:r>
        <w:rPr>
          <w:rFonts w:ascii="Times New Roman" w:hAnsi="Times New Roman"/>
          <w:sz w:val="24"/>
          <w:szCs w:val="24"/>
        </w:rPr>
        <w:t xml:space="preserve"> </w:t>
      </w:r>
      <w:r>
        <w:rPr>
          <w:rFonts w:ascii="Times New Roman" w:hAnsi="Times New Roman"/>
          <w:b/>
          <w:sz w:val="24"/>
          <w:szCs w:val="24"/>
        </w:rPr>
        <w:t xml:space="preserve">Совершенствование деятельности </w:t>
      </w:r>
      <w:r w:rsidRPr="007E32BD">
        <w:rPr>
          <w:rFonts w:ascii="Times New Roman" w:hAnsi="Times New Roman"/>
          <w:b/>
          <w:sz w:val="24"/>
          <w:szCs w:val="24"/>
        </w:rPr>
        <w:t xml:space="preserve"> ученического самоуправления в школе: </w:t>
      </w:r>
    </w:p>
    <w:p w:rsidR="00FC3497" w:rsidRDefault="00FC3497" w:rsidP="00FC3497">
      <w:pPr>
        <w:pStyle w:val="a6"/>
        <w:rPr>
          <w:rFonts w:ascii="Times New Roman" w:hAnsi="Times New Roman"/>
          <w:sz w:val="24"/>
          <w:szCs w:val="24"/>
        </w:rPr>
      </w:pPr>
      <w:r>
        <w:rPr>
          <w:rFonts w:ascii="Times New Roman" w:hAnsi="Times New Roman"/>
          <w:sz w:val="24"/>
          <w:szCs w:val="24"/>
        </w:rPr>
        <w:t xml:space="preserve">9.1. </w:t>
      </w:r>
      <w:r w:rsidRPr="00000300">
        <w:rPr>
          <w:rFonts w:ascii="Times New Roman" w:hAnsi="Times New Roman"/>
          <w:sz w:val="24"/>
          <w:szCs w:val="24"/>
        </w:rPr>
        <w:t xml:space="preserve"> </w:t>
      </w:r>
      <w:r>
        <w:rPr>
          <w:rFonts w:ascii="Times New Roman" w:hAnsi="Times New Roman"/>
          <w:sz w:val="24"/>
          <w:szCs w:val="24"/>
        </w:rPr>
        <w:t>Ш</w:t>
      </w:r>
      <w:r w:rsidRPr="00000300">
        <w:rPr>
          <w:rFonts w:ascii="Times New Roman" w:hAnsi="Times New Roman"/>
          <w:sz w:val="24"/>
          <w:szCs w:val="24"/>
        </w:rPr>
        <w:t>кольный уровень (структура</w:t>
      </w:r>
      <w:proofErr w:type="gramStart"/>
      <w:r w:rsidRPr="00000300">
        <w:rPr>
          <w:rFonts w:ascii="Times New Roman" w:hAnsi="Times New Roman"/>
          <w:sz w:val="24"/>
          <w:szCs w:val="24"/>
        </w:rPr>
        <w:t xml:space="preserve"> )</w:t>
      </w:r>
      <w:proofErr w:type="gramEnd"/>
      <w:r>
        <w:rPr>
          <w:rFonts w:ascii="Times New Roman" w:hAnsi="Times New Roman"/>
          <w:sz w:val="24"/>
          <w:szCs w:val="24"/>
        </w:rPr>
        <w:t>.</w:t>
      </w:r>
    </w:p>
    <w:p w:rsidR="00FC3497" w:rsidRDefault="00FC3497" w:rsidP="00FC3497">
      <w:pPr>
        <w:pStyle w:val="a6"/>
      </w:pPr>
      <w:r>
        <w:rPr>
          <w:rFonts w:ascii="Times New Roman" w:hAnsi="Times New Roman"/>
          <w:sz w:val="24"/>
          <w:szCs w:val="24"/>
        </w:rPr>
        <w:lastRenderedPageBreak/>
        <w:t xml:space="preserve"> </w:t>
      </w:r>
      <w:r w:rsidR="004115DC" w:rsidRPr="004115DC">
        <w:pict>
          <v:group id="_x0000_s1080" editas="canvas" style="width:491.1pt;height:311.25pt;mso-position-horizontal-relative:char;mso-position-vertical-relative:line" coordorigin="1693,2011" coordsize="7654,4819">
            <o:lock v:ext="edit" aspectratio="t"/>
            <v:shape id="_x0000_s1081" type="#_x0000_t75" style="position:absolute;left:1693;top:2011;width:7654;height:481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2" type="#_x0000_t202" style="position:absolute;left:3006;top:3056;width:2234;height:557">
              <v:textbox style="mso-next-textbox:#_x0000_s1082">
                <w:txbxContent>
                  <w:p w:rsidR="003F45DD" w:rsidRPr="000223F4" w:rsidRDefault="003F45DD" w:rsidP="00FC3497">
                    <w:pPr>
                      <w:jc w:val="center"/>
                      <w:rPr>
                        <w:b/>
                      </w:rPr>
                    </w:pPr>
                    <w:r>
                      <w:rPr>
                        <w:b/>
                      </w:rPr>
                      <w:t>Парламент школьной республики</w:t>
                    </w:r>
                    <w:r w:rsidRPr="000223F4">
                      <w:rPr>
                        <w:b/>
                      </w:rPr>
                      <w:t xml:space="preserve"> «Мы»</w:t>
                    </w:r>
                  </w:p>
                </w:txbxContent>
              </v:textbox>
            </v:shape>
            <v:line id="_x0000_s1083" style="position:absolute;flip:x" from="4494,2498" to="5427,3057">
              <v:stroke endarrow="block"/>
            </v:line>
            <v:shape id="_x0000_s1084" type="#_x0000_t202" style="position:absolute;left:3286;top:4044;width:4207;height:418">
              <v:textbox style="mso-next-textbox:#_x0000_s1084">
                <w:txbxContent>
                  <w:p w:rsidR="003F45DD" w:rsidRPr="000223F4" w:rsidRDefault="003F45DD" w:rsidP="00FC3497">
                    <w:pPr>
                      <w:jc w:val="center"/>
                      <w:rPr>
                        <w:b/>
                      </w:rPr>
                    </w:pPr>
                    <w:r>
                      <w:rPr>
                        <w:b/>
                      </w:rPr>
                      <w:t>Президент школьной республики</w:t>
                    </w:r>
                    <w:r w:rsidRPr="000223F4">
                      <w:rPr>
                        <w:b/>
                      </w:rPr>
                      <w:t xml:space="preserve"> «Мы»</w:t>
                    </w:r>
                  </w:p>
                </w:txbxContent>
              </v:textbox>
            </v:shape>
            <v:line id="_x0000_s1085" style="position:absolute" from="5354,2568" to="5521,4044">
              <v:stroke endarrow="block"/>
            </v:line>
            <v:shape id="_x0000_s1086" type="#_x0000_t202" style="position:absolute;left:3650;top:4880;width:1590;height:940">
              <v:textbox style="mso-next-textbox:#_x0000_s1086">
                <w:txbxContent>
                  <w:p w:rsidR="003F45DD" w:rsidRDefault="003F45DD" w:rsidP="00FC3497">
                    <w:pPr>
                      <w:jc w:val="center"/>
                      <w:rPr>
                        <w:b/>
                      </w:rPr>
                    </w:pPr>
                    <w:r>
                      <w:rPr>
                        <w:b/>
                      </w:rPr>
                      <w:t>Министерство</w:t>
                    </w:r>
                  </w:p>
                  <w:p w:rsidR="003F45DD" w:rsidRPr="00957CBF" w:rsidRDefault="003F45DD" w:rsidP="00FC3497">
                    <w:pPr>
                      <w:jc w:val="center"/>
                      <w:rPr>
                        <w:b/>
                      </w:rPr>
                    </w:pPr>
                    <w:r>
                      <w:rPr>
                        <w:b/>
                      </w:rPr>
                      <w:t>спорта</w:t>
                    </w:r>
                  </w:p>
                </w:txbxContent>
              </v:textbox>
            </v:shape>
            <v:shape id="_x0000_s1087" type="#_x0000_t202" style="position:absolute;left:5707;top:4880;width:1496;height:940">
              <v:textbox style="mso-next-textbox:#_x0000_s1087">
                <w:txbxContent>
                  <w:p w:rsidR="003F45DD" w:rsidRPr="00276367" w:rsidRDefault="003F45DD" w:rsidP="00FC3497">
                    <w:pPr>
                      <w:jc w:val="center"/>
                      <w:rPr>
                        <w:b/>
                      </w:rPr>
                    </w:pPr>
                    <w:r>
                      <w:rPr>
                        <w:b/>
                      </w:rPr>
                      <w:t>Министерство здравоохранения</w:t>
                    </w:r>
                  </w:p>
                  <w:p w:rsidR="003F45DD" w:rsidRDefault="003F45DD" w:rsidP="00FC3497"/>
                </w:txbxContent>
              </v:textbox>
            </v:shape>
            <v:shape id="_x0000_s1088" type="#_x0000_t202" style="position:absolute;left:7493;top:4880;width:1496;height:743">
              <v:textbox style="mso-next-textbox:#_x0000_s1088">
                <w:txbxContent>
                  <w:p w:rsidR="003F45DD" w:rsidRPr="000223F4" w:rsidRDefault="003F45DD" w:rsidP="00FC3497">
                    <w:pPr>
                      <w:jc w:val="center"/>
                      <w:rPr>
                        <w:b/>
                      </w:rPr>
                    </w:pPr>
                    <w:r>
                      <w:rPr>
                        <w:b/>
                      </w:rPr>
                      <w:t>Министерство культуры</w:t>
                    </w:r>
                  </w:p>
                </w:txbxContent>
              </v:textbox>
            </v:shape>
            <v:line id="_x0000_s1089" style="position:absolute;flip:x" from="3007,4462" to="3849,4880">
              <v:stroke endarrow="block"/>
            </v:line>
            <v:line id="_x0000_s1090" style="position:absolute;flip:x" from="4679,4462" to="4772,4880">
              <v:stroke endarrow="block"/>
            </v:line>
            <v:line id="_x0000_s1091" style="position:absolute" from="6270,4462" to="6362,4880">
              <v:stroke endarrow="block"/>
            </v:line>
            <v:line id="_x0000_s1092" style="position:absolute" from="6923,4462" to="7671,4880">
              <v:stroke endarrow="block"/>
            </v:line>
            <v:shape id="_x0000_s1093" type="#_x0000_t202" style="position:absolute;left:1693;top:4880;width:1590;height:685">
              <v:textbox style="mso-next-textbox:#_x0000_s1093">
                <w:txbxContent>
                  <w:p w:rsidR="003F45DD" w:rsidRPr="000223F4" w:rsidRDefault="003F45DD" w:rsidP="00FC3497">
                    <w:pPr>
                      <w:jc w:val="center"/>
                      <w:rPr>
                        <w:b/>
                      </w:rPr>
                    </w:pPr>
                    <w:r>
                      <w:rPr>
                        <w:b/>
                      </w:rPr>
                      <w:t>Министерство образования</w:t>
                    </w:r>
                  </w:p>
                </w:txbxContent>
              </v:textbox>
            </v:shape>
            <v:shape id="_x0000_s1094" type="#_x0000_t202" style="position:absolute;left:3286;top:2011;width:4207;height:557">
              <v:textbox style="mso-next-textbox:#_x0000_s1094">
                <w:txbxContent>
                  <w:p w:rsidR="003F45DD" w:rsidRPr="000223F4" w:rsidRDefault="003F45DD" w:rsidP="00FC3497">
                    <w:pPr>
                      <w:jc w:val="center"/>
                      <w:rPr>
                        <w:b/>
                      </w:rPr>
                    </w:pPr>
                    <w:r>
                      <w:rPr>
                        <w:b/>
                      </w:rPr>
                      <w:t>Ученическая к</w:t>
                    </w:r>
                    <w:r w:rsidRPr="000223F4">
                      <w:rPr>
                        <w:b/>
                      </w:rPr>
                      <w:t xml:space="preserve">онференция </w:t>
                    </w:r>
                    <w:r>
                      <w:rPr>
                        <w:b/>
                      </w:rPr>
                      <w:t>школьной республики</w:t>
                    </w:r>
                    <w:r w:rsidRPr="000223F4">
                      <w:rPr>
                        <w:b/>
                      </w:rPr>
                      <w:t xml:space="preserve"> «Мы»</w:t>
                    </w:r>
                  </w:p>
                </w:txbxContent>
              </v:textbox>
            </v:shape>
            <v:shape id="_x0000_s1095" type="#_x0000_t202" style="position:absolute;left:3108;top:6273;width:4207;height:557">
              <v:textbox style="mso-next-textbox:#_x0000_s1095">
                <w:txbxContent>
                  <w:p w:rsidR="003F45DD" w:rsidRPr="00276367" w:rsidRDefault="003F45DD" w:rsidP="00FC3497">
                    <w:pPr>
                      <w:jc w:val="center"/>
                      <w:rPr>
                        <w:b/>
                      </w:rPr>
                    </w:pPr>
                    <w:r>
                      <w:rPr>
                        <w:b/>
                      </w:rPr>
                      <w:t>Классные республики интересных дел</w:t>
                    </w:r>
                  </w:p>
                  <w:p w:rsidR="003F45DD" w:rsidRPr="009D0C4D" w:rsidRDefault="003F45DD" w:rsidP="00FC3497"/>
                </w:txbxContent>
              </v:textbox>
            </v:shape>
            <v:line id="_x0000_s1096" style="position:absolute" from="2616,5565" to="3370,6273">
              <v:stroke endarrow="block"/>
            </v:line>
            <v:line id="_x0000_s1097" style="position:absolute;flip:x" from="7001,5623" to="8116,6273">
              <v:stroke endarrow="block"/>
            </v:line>
            <v:line id="_x0000_s1098" style="position:absolute;flip:x" from="5983,5820" to="6362,6273">
              <v:stroke endarrow="block"/>
            </v:line>
            <v:line id="_x0000_s1099" style="position:absolute" from="4318,5820" to="4558,6273">
              <v:stroke endarrow="block"/>
            </v:line>
            <v:shape id="_x0000_s1100" type="#_x0000_t202" style="position:absolute;left:5707;top:3057;width:2234;height:556">
              <v:textbox style="mso-next-textbox:#_x0000_s1100">
                <w:txbxContent>
                  <w:p w:rsidR="003F45DD" w:rsidRPr="000223F4" w:rsidRDefault="003F45DD" w:rsidP="00FC3497">
                    <w:pPr>
                      <w:jc w:val="center"/>
                      <w:rPr>
                        <w:b/>
                      </w:rPr>
                    </w:pPr>
                    <w:r>
                      <w:rPr>
                        <w:b/>
                      </w:rPr>
                      <w:t>Совет старшеклассников</w:t>
                    </w:r>
                  </w:p>
                </w:txbxContent>
              </v:textbox>
            </v:shape>
            <v:line id="_x0000_s1101" style="position:absolute" from="5354,2568" to="6478,3056">
              <v:stroke endarrow="block"/>
            </v:line>
            <v:shape id="_x0000_s1102" type="#_x0000_t202" style="position:absolute;left:4772;top:5348;width:1314;height:788">
              <v:textbox>
                <w:txbxContent>
                  <w:p w:rsidR="003F45DD" w:rsidRPr="00957CBF" w:rsidRDefault="003F45DD" w:rsidP="00FC3497">
                    <w:pPr>
                      <w:jc w:val="center"/>
                      <w:rPr>
                        <w:b/>
                      </w:rPr>
                    </w:pPr>
                    <w:r w:rsidRPr="00957CBF">
                      <w:rPr>
                        <w:b/>
                      </w:rPr>
                      <w:t>Министр внутренних дел</w:t>
                    </w:r>
                  </w:p>
                </w:txbxContent>
              </v:textbox>
            </v:shape>
            <v:shapetype id="_x0000_t32" coordsize="21600,21600" o:spt="32" o:oned="t" path="m,l21600,21600e" filled="f">
              <v:path arrowok="t" fillok="f" o:connecttype="none"/>
              <o:lock v:ext="edit" shapetype="t"/>
            </v:shapetype>
            <v:shape id="_x0000_s1103" type="#_x0000_t32" style="position:absolute;left:5211;top:6136;width:218;height:137;flip:x" o:connectortype="straight">
              <v:stroke endarrow="block"/>
            </v:shape>
            <v:shape id="_x0000_s1104" type="#_x0000_t32" style="position:absolute;left:5390;top:4462;width:39;height:886" o:connectortype="straight">
              <v:stroke endarrow="block"/>
            </v:shape>
            <v:shape id="_x0000_s1105" type="#_x0000_t32" style="position:absolute;left:5521;top:3613;width:1434;height:431;flip:x" o:connectortype="straight">
              <v:stroke endarrow="block"/>
            </v:shape>
            <v:shape id="_x0000_s1106" type="#_x0000_t32" style="position:absolute;left:4124;top:3613;width:1397;height:431" o:connectortype="straight">
              <v:stroke endarrow="block"/>
            </v:shape>
            <w10:wrap type="none"/>
            <w10:anchorlock/>
          </v:group>
        </w:pict>
      </w:r>
    </w:p>
    <w:p w:rsidR="00FC3497" w:rsidRPr="00002E6A" w:rsidRDefault="004115DC" w:rsidP="00FC3497">
      <w:pPr>
        <w:pStyle w:val="aa"/>
        <w:spacing w:before="0" w:beforeAutospacing="0" w:after="0" w:afterAutospacing="0"/>
        <w:ind w:firstLine="709"/>
        <w:jc w:val="both"/>
        <w:rPr>
          <w:b/>
        </w:rPr>
      </w:pPr>
      <w:r w:rsidRPr="004115DC">
        <w:pict>
          <v:group id="_x0000_s1053" editas="canvas" style="width:491.1pt;height:311.25pt;mso-position-horizontal-relative:char;mso-position-vertical-relative:line" coordorigin="1693,2011" coordsize="7654,4819">
            <o:lock v:ext="edit" aspectratio="t"/>
            <v:shape id="_x0000_s1054" type="#_x0000_t75" style="position:absolute;left:1693;top:2011;width:7654;height:4819" o:preferrelative="f">
              <v:fill o:detectmouseclick="t"/>
              <v:path o:extrusionok="t" o:connecttype="none"/>
              <o:lock v:ext="edit" text="t"/>
            </v:shape>
            <v:shape id="_x0000_s1055" type="#_x0000_t202" style="position:absolute;left:3006;top:3056;width:2234;height:557">
              <v:textbox style="mso-next-textbox:#_x0000_s1055">
                <w:txbxContent>
                  <w:p w:rsidR="003F45DD" w:rsidRPr="000223F4" w:rsidRDefault="003F45DD" w:rsidP="00FC3497">
                    <w:pPr>
                      <w:jc w:val="center"/>
                      <w:rPr>
                        <w:b/>
                      </w:rPr>
                    </w:pPr>
                    <w:r>
                      <w:rPr>
                        <w:b/>
                      </w:rPr>
                      <w:t>Парламент школьной республики</w:t>
                    </w:r>
                    <w:r w:rsidRPr="000223F4">
                      <w:rPr>
                        <w:b/>
                      </w:rPr>
                      <w:t xml:space="preserve"> «Мы»</w:t>
                    </w:r>
                  </w:p>
                </w:txbxContent>
              </v:textbox>
            </v:shape>
            <v:line id="_x0000_s1056" style="position:absolute;flip:x" from="4494,2498" to="5427,3057">
              <v:stroke endarrow="block"/>
            </v:line>
            <v:shape id="_x0000_s1057" type="#_x0000_t202" style="position:absolute;left:3286;top:4044;width:4207;height:418">
              <v:textbox style="mso-next-textbox:#_x0000_s1057">
                <w:txbxContent>
                  <w:p w:rsidR="003F45DD" w:rsidRPr="000223F4" w:rsidRDefault="003F45DD" w:rsidP="00FC3497">
                    <w:pPr>
                      <w:jc w:val="center"/>
                      <w:rPr>
                        <w:b/>
                      </w:rPr>
                    </w:pPr>
                    <w:r>
                      <w:rPr>
                        <w:b/>
                      </w:rPr>
                      <w:t>Президент школьной республики</w:t>
                    </w:r>
                    <w:r w:rsidRPr="000223F4">
                      <w:rPr>
                        <w:b/>
                      </w:rPr>
                      <w:t xml:space="preserve"> «Мы»</w:t>
                    </w:r>
                  </w:p>
                </w:txbxContent>
              </v:textbox>
            </v:shape>
            <v:line id="_x0000_s1058" style="position:absolute" from="5354,2568" to="5521,4044">
              <v:stroke endarrow="block"/>
            </v:line>
            <v:shape id="_x0000_s1059" type="#_x0000_t202" style="position:absolute;left:3650;top:4880;width:1590;height:940">
              <v:textbox style="mso-next-textbox:#_x0000_s1059">
                <w:txbxContent>
                  <w:p w:rsidR="003F45DD" w:rsidRDefault="003F45DD" w:rsidP="00FC3497">
                    <w:pPr>
                      <w:jc w:val="center"/>
                      <w:rPr>
                        <w:b/>
                      </w:rPr>
                    </w:pPr>
                    <w:r>
                      <w:rPr>
                        <w:b/>
                      </w:rPr>
                      <w:t>Министерство</w:t>
                    </w:r>
                  </w:p>
                  <w:p w:rsidR="003F45DD" w:rsidRPr="00957CBF" w:rsidRDefault="003F45DD" w:rsidP="00FC3497">
                    <w:pPr>
                      <w:jc w:val="center"/>
                      <w:rPr>
                        <w:b/>
                      </w:rPr>
                    </w:pPr>
                    <w:r>
                      <w:rPr>
                        <w:b/>
                      </w:rPr>
                      <w:t>спорта</w:t>
                    </w:r>
                  </w:p>
                </w:txbxContent>
              </v:textbox>
            </v:shape>
            <v:shape id="_x0000_s1060" type="#_x0000_t202" style="position:absolute;left:5707;top:4880;width:1496;height:940">
              <v:textbox style="mso-next-textbox:#_x0000_s1060">
                <w:txbxContent>
                  <w:p w:rsidR="003F45DD" w:rsidRPr="00276367" w:rsidRDefault="003F45DD" w:rsidP="00FC3497">
                    <w:pPr>
                      <w:jc w:val="center"/>
                      <w:rPr>
                        <w:b/>
                      </w:rPr>
                    </w:pPr>
                    <w:r>
                      <w:rPr>
                        <w:b/>
                      </w:rPr>
                      <w:t>Министерство здравоохранения</w:t>
                    </w:r>
                  </w:p>
                  <w:p w:rsidR="003F45DD" w:rsidRDefault="003F45DD" w:rsidP="00FC3497"/>
                </w:txbxContent>
              </v:textbox>
            </v:shape>
            <v:shape id="_x0000_s1061" type="#_x0000_t202" style="position:absolute;left:7493;top:4880;width:1496;height:743">
              <v:textbox style="mso-next-textbox:#_x0000_s1061">
                <w:txbxContent>
                  <w:p w:rsidR="003F45DD" w:rsidRPr="000223F4" w:rsidRDefault="003F45DD" w:rsidP="00FC3497">
                    <w:pPr>
                      <w:jc w:val="center"/>
                      <w:rPr>
                        <w:b/>
                      </w:rPr>
                    </w:pPr>
                    <w:r>
                      <w:rPr>
                        <w:b/>
                      </w:rPr>
                      <w:t>Министерство культуры</w:t>
                    </w:r>
                  </w:p>
                </w:txbxContent>
              </v:textbox>
            </v:shape>
            <v:line id="_x0000_s1062" style="position:absolute;flip:x" from="3007,4462" to="3849,4880">
              <v:stroke endarrow="block"/>
            </v:line>
            <v:line id="_x0000_s1063" style="position:absolute;flip:x" from="4679,4462" to="4772,4880">
              <v:stroke endarrow="block"/>
            </v:line>
            <v:line id="_x0000_s1064" style="position:absolute" from="6270,4462" to="6362,4880">
              <v:stroke endarrow="block"/>
            </v:line>
            <v:line id="_x0000_s1065" style="position:absolute" from="6923,4462" to="7671,4880">
              <v:stroke endarrow="block"/>
            </v:line>
            <v:shape id="_x0000_s1066" type="#_x0000_t202" style="position:absolute;left:1693;top:4880;width:1590;height:685">
              <v:textbox style="mso-next-textbox:#_x0000_s1066">
                <w:txbxContent>
                  <w:p w:rsidR="003F45DD" w:rsidRPr="000223F4" w:rsidRDefault="003F45DD" w:rsidP="00FC3497">
                    <w:pPr>
                      <w:jc w:val="center"/>
                      <w:rPr>
                        <w:b/>
                      </w:rPr>
                    </w:pPr>
                    <w:r>
                      <w:rPr>
                        <w:b/>
                      </w:rPr>
                      <w:t>Министерство образования</w:t>
                    </w:r>
                  </w:p>
                </w:txbxContent>
              </v:textbox>
            </v:shape>
            <v:shape id="_x0000_s1067" type="#_x0000_t202" style="position:absolute;left:3286;top:2011;width:4207;height:557">
              <v:textbox style="mso-next-textbox:#_x0000_s1067">
                <w:txbxContent>
                  <w:p w:rsidR="003F45DD" w:rsidRPr="000223F4" w:rsidRDefault="003F45DD" w:rsidP="00FC3497">
                    <w:pPr>
                      <w:jc w:val="center"/>
                      <w:rPr>
                        <w:b/>
                      </w:rPr>
                    </w:pPr>
                    <w:r>
                      <w:rPr>
                        <w:b/>
                      </w:rPr>
                      <w:t>Ученическая к</w:t>
                    </w:r>
                    <w:r w:rsidRPr="000223F4">
                      <w:rPr>
                        <w:b/>
                      </w:rPr>
                      <w:t xml:space="preserve">онференция </w:t>
                    </w:r>
                    <w:r>
                      <w:rPr>
                        <w:b/>
                      </w:rPr>
                      <w:t>школьной республики</w:t>
                    </w:r>
                    <w:r w:rsidRPr="000223F4">
                      <w:rPr>
                        <w:b/>
                      </w:rPr>
                      <w:t xml:space="preserve"> «Мы»</w:t>
                    </w:r>
                  </w:p>
                </w:txbxContent>
              </v:textbox>
            </v:shape>
            <v:shape id="_x0000_s1068" type="#_x0000_t202" style="position:absolute;left:3108;top:6273;width:4207;height:557">
              <v:textbox style="mso-next-textbox:#_x0000_s1068">
                <w:txbxContent>
                  <w:p w:rsidR="003F45DD" w:rsidRPr="00276367" w:rsidRDefault="003F45DD" w:rsidP="00FC3497">
                    <w:pPr>
                      <w:jc w:val="center"/>
                      <w:rPr>
                        <w:b/>
                      </w:rPr>
                    </w:pPr>
                    <w:r>
                      <w:rPr>
                        <w:b/>
                      </w:rPr>
                      <w:t>Классные республики интересных дел</w:t>
                    </w:r>
                  </w:p>
                  <w:p w:rsidR="003F45DD" w:rsidRPr="009D0C4D" w:rsidRDefault="003F45DD" w:rsidP="00FC3497"/>
                </w:txbxContent>
              </v:textbox>
            </v:shape>
            <v:line id="_x0000_s1069" style="position:absolute" from="2616,5565" to="3370,6273">
              <v:stroke endarrow="block"/>
            </v:line>
            <v:line id="_x0000_s1070" style="position:absolute;flip:x" from="7001,5623" to="8116,6273">
              <v:stroke endarrow="block"/>
            </v:line>
            <v:line id="_x0000_s1071" style="position:absolute;flip:x" from="5983,5820" to="6362,6273">
              <v:stroke endarrow="block"/>
            </v:line>
            <v:line id="_x0000_s1072" style="position:absolute" from="4318,5820" to="4558,6273">
              <v:stroke endarrow="block"/>
            </v:line>
            <v:shape id="_x0000_s1073" type="#_x0000_t202" style="position:absolute;left:5707;top:3057;width:2234;height:556">
              <v:textbox style="mso-next-textbox:#_x0000_s1073">
                <w:txbxContent>
                  <w:p w:rsidR="003F45DD" w:rsidRPr="000223F4" w:rsidRDefault="003F45DD" w:rsidP="00FC3497">
                    <w:pPr>
                      <w:jc w:val="center"/>
                      <w:rPr>
                        <w:b/>
                      </w:rPr>
                    </w:pPr>
                    <w:r>
                      <w:rPr>
                        <w:b/>
                      </w:rPr>
                      <w:t>Совет старшеклассников</w:t>
                    </w:r>
                  </w:p>
                </w:txbxContent>
              </v:textbox>
            </v:shape>
            <v:line id="_x0000_s1074" style="position:absolute" from="5354,2568" to="6478,3056">
              <v:stroke endarrow="block"/>
            </v:line>
            <v:shape id="_x0000_s1075" type="#_x0000_t202" style="position:absolute;left:4772;top:5348;width:1314;height:788">
              <v:textbox>
                <w:txbxContent>
                  <w:p w:rsidR="003F45DD" w:rsidRPr="00957CBF" w:rsidRDefault="003F45DD" w:rsidP="00FC3497">
                    <w:pPr>
                      <w:jc w:val="center"/>
                      <w:rPr>
                        <w:b/>
                      </w:rPr>
                    </w:pPr>
                    <w:r w:rsidRPr="00957CBF">
                      <w:rPr>
                        <w:b/>
                      </w:rPr>
                      <w:t>Министр внутренних дел</w:t>
                    </w:r>
                  </w:p>
                </w:txbxContent>
              </v:textbox>
            </v:shape>
            <v:shape id="_x0000_s1076" type="#_x0000_t32" style="position:absolute;left:5211;top:6136;width:218;height:137;flip:x" o:connectortype="straight">
              <v:stroke endarrow="block"/>
            </v:shape>
            <v:shape id="_x0000_s1077" type="#_x0000_t32" style="position:absolute;left:5390;top:4462;width:39;height:886" o:connectortype="straight">
              <v:stroke endarrow="block"/>
            </v:shape>
            <v:shape id="_x0000_s1078" type="#_x0000_t32" style="position:absolute;left:5521;top:3613;width:1434;height:431;flip:x" o:connectortype="straight">
              <v:stroke endarrow="block"/>
            </v:shape>
            <v:shape id="_x0000_s1079" type="#_x0000_t32" style="position:absolute;left:4124;top:3613;width:1397;height:431" o:connectortype="straight">
              <v:stroke endarrow="block"/>
            </v:shape>
            <w10:wrap type="none"/>
            <w10:anchorlock/>
          </v:group>
        </w:pict>
      </w:r>
      <w:r w:rsidR="00FC3497" w:rsidRPr="00002E6A">
        <w:rPr>
          <w:b/>
        </w:rPr>
        <w:t xml:space="preserve"> Ученическая конференция</w:t>
      </w:r>
    </w:p>
    <w:p w:rsidR="00FC3497" w:rsidRPr="00002E6A" w:rsidRDefault="00FC3497" w:rsidP="00FC3497">
      <w:pPr>
        <w:pStyle w:val="aa"/>
        <w:spacing w:before="0" w:beforeAutospacing="0" w:after="0" w:afterAutospacing="0"/>
        <w:ind w:firstLine="709"/>
        <w:jc w:val="both"/>
      </w:pPr>
      <w:r w:rsidRPr="00002E6A">
        <w:t>Высшим органом ученического самоуправления является ученическая конференция, на которую собираются представители (делегаты) от 5-11 классов.</w:t>
      </w:r>
    </w:p>
    <w:p w:rsidR="00FC3497" w:rsidRPr="00002E6A" w:rsidRDefault="00FC3497" w:rsidP="00FC3497">
      <w:pPr>
        <w:pStyle w:val="aa"/>
        <w:spacing w:before="0" w:beforeAutospacing="0" w:after="0" w:afterAutospacing="0"/>
        <w:ind w:firstLine="709"/>
        <w:jc w:val="both"/>
      </w:pPr>
      <w:r w:rsidRPr="00002E6A">
        <w:t>Ученическая конференция собирается по мере необходимости, но не реже одного раза в год.</w:t>
      </w:r>
    </w:p>
    <w:p w:rsidR="00FC3497" w:rsidRPr="00002E6A" w:rsidRDefault="00FC3497" w:rsidP="00FC3497">
      <w:pPr>
        <w:pStyle w:val="aa"/>
        <w:spacing w:before="0" w:beforeAutospacing="0" w:after="0" w:afterAutospacing="0"/>
        <w:ind w:firstLine="709"/>
        <w:jc w:val="both"/>
      </w:pPr>
      <w:r w:rsidRPr="00002E6A">
        <w:t>Ученическая конференция:</w:t>
      </w:r>
    </w:p>
    <w:p w:rsidR="00FC3497" w:rsidRPr="00002E6A" w:rsidRDefault="00FC3497" w:rsidP="00FC3497">
      <w:pPr>
        <w:pStyle w:val="aa"/>
        <w:spacing w:before="0" w:beforeAutospacing="0" w:after="0" w:afterAutospacing="0"/>
        <w:ind w:firstLine="709"/>
        <w:jc w:val="both"/>
      </w:pPr>
      <w:r w:rsidRPr="00002E6A">
        <w:lastRenderedPageBreak/>
        <w:t>1)   организует выборы парламента школьной республики «Мы», его президента и министров, а также  его членов.</w:t>
      </w:r>
    </w:p>
    <w:p w:rsidR="00FC3497" w:rsidRPr="00002E6A" w:rsidRDefault="00FC3497" w:rsidP="00FC3497">
      <w:pPr>
        <w:pStyle w:val="aa"/>
        <w:spacing w:before="0" w:beforeAutospacing="0" w:after="0" w:afterAutospacing="0"/>
        <w:ind w:firstLine="709"/>
        <w:jc w:val="both"/>
      </w:pPr>
      <w:r w:rsidRPr="00002E6A">
        <w:t>2)     определяет основные задачи деятельности парламента;</w:t>
      </w:r>
    </w:p>
    <w:p w:rsidR="00FC3497" w:rsidRPr="00002E6A" w:rsidRDefault="00FC3497" w:rsidP="00FC3497">
      <w:pPr>
        <w:pStyle w:val="aa"/>
        <w:spacing w:before="0" w:beforeAutospacing="0" w:after="0" w:afterAutospacing="0"/>
        <w:ind w:firstLine="709"/>
        <w:jc w:val="both"/>
      </w:pPr>
      <w:r w:rsidRPr="00002E6A">
        <w:t>3)  утверждает Правила, Памятки и другие документы для органов ученического самоуправления;</w:t>
      </w:r>
    </w:p>
    <w:p w:rsidR="00FC3497" w:rsidRPr="00002E6A" w:rsidRDefault="00FC3497" w:rsidP="00FC3497">
      <w:pPr>
        <w:pStyle w:val="aa"/>
        <w:spacing w:before="0" w:beforeAutospacing="0" w:after="0" w:afterAutospacing="0"/>
        <w:ind w:firstLine="709"/>
        <w:jc w:val="both"/>
      </w:pPr>
      <w:r w:rsidRPr="00002E6A">
        <w:t>4)     заслушивает отчеты парламента, дает оценку его деятельности;</w:t>
      </w:r>
    </w:p>
    <w:p w:rsidR="00FC3497" w:rsidRPr="00002E6A" w:rsidRDefault="00FC3497" w:rsidP="00FC3497">
      <w:pPr>
        <w:pStyle w:val="aa"/>
        <w:spacing w:before="0" w:beforeAutospacing="0" w:after="0" w:afterAutospacing="0"/>
        <w:ind w:firstLine="709"/>
        <w:jc w:val="both"/>
      </w:pPr>
      <w:r w:rsidRPr="00002E6A">
        <w:t>5) вырабатывает предложения по совершенствованию учебно-воспитательного процесса в адрес администрации школы.</w:t>
      </w:r>
    </w:p>
    <w:p w:rsidR="00FC3497" w:rsidRPr="00002E6A" w:rsidRDefault="00FC3497" w:rsidP="00FC3497">
      <w:pPr>
        <w:pStyle w:val="aa"/>
        <w:spacing w:before="0" w:beforeAutospacing="0" w:after="0" w:afterAutospacing="0"/>
        <w:ind w:firstLine="709"/>
        <w:jc w:val="both"/>
      </w:pPr>
      <w:r w:rsidRPr="00002E6A">
        <w:t>Решения ученической конференции, принятые в рамках ее полномочий, являются обязательными для всех органов ученического самоуправления и всех обучающихся школы.</w:t>
      </w:r>
    </w:p>
    <w:p w:rsidR="00FC3497" w:rsidRPr="00002E6A" w:rsidRDefault="00FC3497" w:rsidP="00FC3497">
      <w:pPr>
        <w:pStyle w:val="aa"/>
        <w:spacing w:before="0" w:beforeAutospacing="0" w:after="0" w:afterAutospacing="0"/>
        <w:ind w:firstLine="709"/>
        <w:jc w:val="both"/>
        <w:rPr>
          <w:b/>
        </w:rPr>
      </w:pPr>
      <w:r w:rsidRPr="00002E6A">
        <w:rPr>
          <w:b/>
        </w:rPr>
        <w:t>Организация работы парламента</w:t>
      </w:r>
    </w:p>
    <w:p w:rsidR="00FC3497" w:rsidRPr="00002E6A" w:rsidRDefault="00FC3497" w:rsidP="00FC3497">
      <w:pPr>
        <w:pStyle w:val="aa"/>
        <w:spacing w:before="0" w:beforeAutospacing="0" w:after="0" w:afterAutospacing="0"/>
        <w:ind w:firstLine="709"/>
        <w:jc w:val="both"/>
      </w:pPr>
      <w:r w:rsidRPr="00002E6A">
        <w:t>Президент, министр и секретарь парламента избираются общешкольными выборами сроком на один год.</w:t>
      </w:r>
    </w:p>
    <w:p w:rsidR="00FC3497" w:rsidRPr="00002E6A" w:rsidRDefault="00FC3497" w:rsidP="00FC3497">
      <w:pPr>
        <w:pStyle w:val="aa"/>
        <w:spacing w:before="0" w:beforeAutospacing="0" w:after="0" w:afterAutospacing="0"/>
        <w:ind w:firstLine="709"/>
        <w:jc w:val="both"/>
      </w:pPr>
      <w:r w:rsidRPr="00002E6A">
        <w:t>В соответствии с основным содержанием учебно-воспитательной деятельности парламент образует постоянные министерства: образования, культуры, спорта, здравоохранения, внутренних дел.</w:t>
      </w:r>
    </w:p>
    <w:p w:rsidR="00FC3497" w:rsidRPr="00002E6A" w:rsidRDefault="00FC3497" w:rsidP="00FC3497">
      <w:pPr>
        <w:pStyle w:val="aa"/>
        <w:spacing w:before="0" w:beforeAutospacing="0" w:after="0" w:afterAutospacing="0"/>
        <w:ind w:firstLine="709"/>
        <w:jc w:val="both"/>
      </w:pPr>
      <w:r w:rsidRPr="00002E6A">
        <w:t>Заседания проходят не реже одного раза в месяц;</w:t>
      </w:r>
    </w:p>
    <w:p w:rsidR="00FC3497" w:rsidRPr="00002E6A" w:rsidRDefault="00FC3497" w:rsidP="00FC3497">
      <w:pPr>
        <w:pStyle w:val="aa"/>
        <w:spacing w:before="0" w:beforeAutospacing="0" w:after="0" w:afterAutospacing="0"/>
        <w:ind w:firstLine="709"/>
        <w:jc w:val="both"/>
      </w:pPr>
      <w:r w:rsidRPr="00002E6A">
        <w:t>Решение парламента считается правомочным, если на его заседании присутствует не менее 2/3 состава совета и если за него проголосовало не менее 2/3 присутствующих;</w:t>
      </w:r>
    </w:p>
    <w:p w:rsidR="00FC3497" w:rsidRPr="00002E6A" w:rsidRDefault="00FC3497" w:rsidP="00FC3497">
      <w:pPr>
        <w:pStyle w:val="aa"/>
        <w:spacing w:before="0" w:beforeAutospacing="0" w:after="0" w:afterAutospacing="0"/>
        <w:ind w:firstLine="709"/>
        <w:jc w:val="both"/>
      </w:pPr>
      <w:r w:rsidRPr="00002E6A">
        <w:t>Деятельность министерств:</w:t>
      </w:r>
    </w:p>
    <w:p w:rsidR="00FC3497" w:rsidRPr="00002E6A" w:rsidRDefault="00FC3497" w:rsidP="00FC3497">
      <w:pPr>
        <w:pStyle w:val="aa"/>
        <w:spacing w:before="0" w:beforeAutospacing="0" w:after="0" w:afterAutospacing="0"/>
        <w:ind w:firstLine="709"/>
        <w:jc w:val="both"/>
      </w:pPr>
      <w:r w:rsidRPr="00002E6A">
        <w:t>- Министерство  Образования работает над созданием условий для мотивации к обучению и при необходимости оказывает помощь нуждающимся обучающимся в усвоении знаний по предметам;  готовит информацию для предметных недель; отчеты об успеваемости и посещаемости.</w:t>
      </w:r>
    </w:p>
    <w:p w:rsidR="00FC3497" w:rsidRPr="00002E6A" w:rsidRDefault="00FC3497" w:rsidP="00FC3497">
      <w:pPr>
        <w:pStyle w:val="aa"/>
        <w:spacing w:before="0" w:beforeAutospacing="0" w:after="0" w:afterAutospacing="0"/>
        <w:ind w:firstLine="709"/>
        <w:jc w:val="both"/>
      </w:pPr>
      <w:r w:rsidRPr="00002E6A">
        <w:t>- Министерство спорта организует спортивно-оздоровительную работу в школе (соревнования, дни здоровья, эстафеты).</w:t>
      </w:r>
    </w:p>
    <w:p w:rsidR="00FC3497" w:rsidRPr="00002E6A" w:rsidRDefault="00FC3497" w:rsidP="00FC3497">
      <w:pPr>
        <w:pStyle w:val="aa"/>
        <w:spacing w:before="0" w:beforeAutospacing="0" w:after="0" w:afterAutospacing="0"/>
        <w:ind w:firstLine="709"/>
        <w:jc w:val="both"/>
      </w:pPr>
      <w:r w:rsidRPr="00002E6A">
        <w:t>- Министерство здравоохранения организует просветительно-оздоровительную работу (мероприятия по ЗОЖ, профилактика негативных привычек).</w:t>
      </w:r>
    </w:p>
    <w:p w:rsidR="00FC3497" w:rsidRPr="00002E6A" w:rsidRDefault="00FC3497" w:rsidP="00FC3497">
      <w:pPr>
        <w:pStyle w:val="aa"/>
        <w:spacing w:before="0" w:beforeAutospacing="0" w:after="0" w:afterAutospacing="0"/>
        <w:ind w:firstLine="709"/>
        <w:jc w:val="both"/>
      </w:pPr>
      <w:r w:rsidRPr="00002E6A">
        <w:t>- Министерство Культуры участвует в организации художественно-эстетической деятельности и проведении конкурсов, фестивалей, праздников, выставок, встреч.</w:t>
      </w:r>
    </w:p>
    <w:p w:rsidR="00FC3497" w:rsidRPr="00002E6A" w:rsidRDefault="00FC3497" w:rsidP="00FC3497">
      <w:pPr>
        <w:pStyle w:val="aa"/>
        <w:spacing w:before="0" w:beforeAutospacing="0" w:after="0" w:afterAutospacing="0"/>
        <w:ind w:firstLine="709"/>
        <w:jc w:val="both"/>
      </w:pPr>
      <w:r w:rsidRPr="00002E6A">
        <w:t>- Министерство внутренних дел выполняет решения Совета старшеклассников по трудовому и образовательному направлению; контролирует успеваемость классов и докладывает о результатах на заседании Совета Старшеклассников; возглавляет и организует работу школьной службы медиации "Дорогою добра"; проводит рейды по проверке сохранности школьной мебели, учебников, по проверке одежды обучающихся и сменной обуви;</w:t>
      </w:r>
    </w:p>
    <w:p w:rsidR="00FC3497" w:rsidRPr="00002E6A" w:rsidRDefault="00FC3497" w:rsidP="00FC3497">
      <w:pPr>
        <w:pStyle w:val="aa"/>
        <w:spacing w:before="0" w:beforeAutospacing="0" w:after="0" w:afterAutospacing="0"/>
        <w:ind w:firstLine="709"/>
        <w:jc w:val="both"/>
        <w:rPr>
          <w:b/>
        </w:rPr>
      </w:pPr>
      <w:r w:rsidRPr="00002E6A">
        <w:rPr>
          <w:b/>
        </w:rPr>
        <w:t>Совет старшеклассников</w:t>
      </w:r>
    </w:p>
    <w:p w:rsidR="00FC3497" w:rsidRPr="00002E6A" w:rsidRDefault="00FC3497" w:rsidP="00FC3497">
      <w:pPr>
        <w:pStyle w:val="aa"/>
        <w:spacing w:before="0" w:beforeAutospacing="0" w:after="0" w:afterAutospacing="0"/>
        <w:ind w:firstLine="709"/>
        <w:jc w:val="both"/>
      </w:pPr>
      <w:r w:rsidRPr="00002E6A">
        <w:t>Совет старшеклассников является представительным органом ученического самоуправления и входит в школьную республику «Мы».</w:t>
      </w:r>
    </w:p>
    <w:p w:rsidR="00FC3497" w:rsidRPr="00002E6A" w:rsidRDefault="00FC3497" w:rsidP="00FC3497">
      <w:pPr>
        <w:pStyle w:val="aa"/>
        <w:spacing w:before="0" w:beforeAutospacing="0" w:after="0" w:afterAutospacing="0"/>
        <w:ind w:firstLine="709"/>
        <w:jc w:val="both"/>
      </w:pPr>
      <w:r w:rsidRPr="00002E6A">
        <w:t>Состав Совета старшеклассников формируется из представителей общественных объединений обучающихся, достигших возраста 14 лет</w:t>
      </w:r>
      <w:proofErr w:type="gramStart"/>
      <w:r w:rsidRPr="00002E6A">
        <w:t>.</w:t>
      </w:r>
      <w:proofErr w:type="gramEnd"/>
      <w:r w:rsidRPr="00002E6A">
        <w:t xml:space="preserve"> </w:t>
      </w:r>
      <w:proofErr w:type="gramStart"/>
      <w:r w:rsidRPr="00002E6A">
        <w:t>с</w:t>
      </w:r>
      <w:proofErr w:type="gramEnd"/>
      <w:r w:rsidRPr="00002E6A">
        <w:t xml:space="preserve">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w:t>
      </w:r>
    </w:p>
    <w:p w:rsidR="00FC3497" w:rsidRPr="00002E6A" w:rsidRDefault="00FC3497" w:rsidP="00FC3497">
      <w:pPr>
        <w:pStyle w:val="aa"/>
        <w:spacing w:before="0" w:beforeAutospacing="0" w:after="0" w:afterAutospacing="0"/>
        <w:ind w:firstLine="709"/>
        <w:jc w:val="both"/>
      </w:pPr>
      <w:r w:rsidRPr="00002E6A">
        <w:t>Полномочия Совета старшеклассников:</w:t>
      </w:r>
    </w:p>
    <w:p w:rsidR="00FC3497" w:rsidRPr="00002E6A" w:rsidRDefault="00FC3497" w:rsidP="00FC3497">
      <w:pPr>
        <w:pStyle w:val="aa"/>
        <w:spacing w:before="0" w:beforeAutospacing="0" w:after="0" w:afterAutospacing="0"/>
        <w:ind w:firstLine="709"/>
        <w:jc w:val="both"/>
      </w:pPr>
      <w:r w:rsidRPr="00002E6A">
        <w:t xml:space="preserve"> Совет старшеклассников формируется на срок не более 2 лет.</w:t>
      </w:r>
    </w:p>
    <w:p w:rsidR="00FC3497" w:rsidRPr="00002E6A" w:rsidRDefault="00FC3497" w:rsidP="00FC3497">
      <w:pPr>
        <w:pStyle w:val="aa"/>
        <w:spacing w:before="0" w:beforeAutospacing="0" w:after="0" w:afterAutospacing="0"/>
        <w:ind w:firstLine="709"/>
        <w:jc w:val="both"/>
      </w:pPr>
      <w:r w:rsidRPr="00002E6A">
        <w:t>Участвовать в разработке и обсуждении проектов локально-нормативных актов, затрагивающих права и законные интересы обучающихся образовательной организации;</w:t>
      </w:r>
    </w:p>
    <w:p w:rsidR="00FC3497" w:rsidRPr="00002E6A" w:rsidRDefault="00FC3497" w:rsidP="00FC3497">
      <w:pPr>
        <w:pStyle w:val="aa"/>
        <w:spacing w:before="0" w:beforeAutospacing="0" w:after="0" w:afterAutospacing="0"/>
        <w:ind w:firstLine="709"/>
        <w:jc w:val="both"/>
      </w:pPr>
      <w:r w:rsidRPr="00002E6A">
        <w:t xml:space="preserve">Готовность вносить предложения руководству образовательной организации по оптимизации образовательного процесса, организации быта и отдыха </w:t>
      </w:r>
      <w:proofErr w:type="gramStart"/>
      <w:r w:rsidRPr="00002E6A">
        <w:t>обучающихся</w:t>
      </w:r>
      <w:proofErr w:type="gramEnd"/>
      <w:r w:rsidRPr="00002E6A">
        <w:t>.</w:t>
      </w:r>
    </w:p>
    <w:p w:rsidR="00FC3497" w:rsidRPr="00002E6A" w:rsidRDefault="00FC3497" w:rsidP="00FC3497">
      <w:pPr>
        <w:pStyle w:val="aa"/>
        <w:spacing w:before="0" w:beforeAutospacing="0" w:after="0" w:afterAutospacing="0"/>
        <w:ind w:firstLine="709"/>
        <w:jc w:val="both"/>
      </w:pPr>
      <w:r w:rsidRPr="00002E6A">
        <w:lastRenderedPageBreak/>
        <w:t xml:space="preserve">Участвовать в разработке и реализации системы поощрения за достижения в разных сферах учебной и </w:t>
      </w:r>
      <w:proofErr w:type="spellStart"/>
      <w:r w:rsidRPr="00002E6A">
        <w:t>внеучебной</w:t>
      </w:r>
      <w:proofErr w:type="spellEnd"/>
      <w:r w:rsidRPr="00002E6A">
        <w:t xml:space="preserve"> деятельности, в том числе принимающих активное участие в деятельности Совета и общественной жизни образовательной организации.</w:t>
      </w:r>
    </w:p>
    <w:p w:rsidR="00FC3497" w:rsidRPr="00002E6A" w:rsidRDefault="00FC3497" w:rsidP="00FC3497">
      <w:pPr>
        <w:pStyle w:val="aa"/>
        <w:spacing w:before="0" w:beforeAutospacing="0" w:after="0" w:afterAutospacing="0"/>
        <w:ind w:firstLine="709"/>
        <w:jc w:val="both"/>
      </w:pPr>
      <w:r w:rsidRPr="00002E6A">
        <w:t>Разрабатывать планы поведения школьных мероприятий (спортивных, культурных, научных и т.п.);</w:t>
      </w:r>
    </w:p>
    <w:p w:rsidR="00FC3497" w:rsidRPr="00002E6A" w:rsidRDefault="00FC3497" w:rsidP="00FC3497">
      <w:pPr>
        <w:pStyle w:val="aa"/>
        <w:spacing w:before="0" w:beforeAutospacing="0" w:after="0" w:afterAutospacing="0"/>
        <w:ind w:firstLine="709"/>
        <w:jc w:val="both"/>
      </w:pPr>
      <w:r w:rsidRPr="00002E6A">
        <w:t>Обладает правом внесения изменений и дополнений в план воспитательной работы школы;</w:t>
      </w:r>
    </w:p>
    <w:p w:rsidR="00FC3497" w:rsidRPr="00002E6A" w:rsidRDefault="00FC3497" w:rsidP="00FC3497">
      <w:pPr>
        <w:pStyle w:val="aa"/>
        <w:spacing w:before="0" w:beforeAutospacing="0" w:after="0" w:afterAutospacing="0"/>
        <w:ind w:firstLine="709"/>
        <w:jc w:val="both"/>
      </w:pPr>
      <w:r w:rsidRPr="00002E6A">
        <w:t>Рассматривать индивидуальные и коллективные предложения школьников;</w:t>
      </w:r>
    </w:p>
    <w:p w:rsidR="00FC3497" w:rsidRPr="00002E6A" w:rsidRDefault="00FC3497" w:rsidP="00FC3497">
      <w:pPr>
        <w:pStyle w:val="aa"/>
        <w:spacing w:before="0" w:beforeAutospacing="0" w:after="0" w:afterAutospacing="0"/>
        <w:ind w:firstLine="709"/>
        <w:jc w:val="both"/>
      </w:pPr>
      <w:r w:rsidRPr="00002E6A">
        <w:t>Рассматривать иные вопросы, отнесённые к воспитательной работе школы.</w:t>
      </w:r>
    </w:p>
    <w:p w:rsidR="00FC3497" w:rsidRPr="00002E6A" w:rsidRDefault="00FC3497" w:rsidP="00FC3497">
      <w:pPr>
        <w:pStyle w:val="aa"/>
        <w:spacing w:before="0" w:beforeAutospacing="0" w:after="0" w:afterAutospacing="0"/>
        <w:ind w:firstLine="709"/>
        <w:jc w:val="both"/>
      </w:pPr>
      <w:r w:rsidRPr="00002E6A">
        <w:t>Руководитель Совета старшеклассников избирается из числа членов Совета старшеклассников путем открытого голосования, который организует подготовку заседания Совета, ведёт его, подписывает его решения, представляет Совет старшеклассников в его взаимоотношениях с другими органами, делает заявления от имени Совета старшеклассников, решает другие вопросы в соответствии с Уставом школы.</w:t>
      </w:r>
    </w:p>
    <w:p w:rsidR="00FC3497" w:rsidRPr="00002E6A" w:rsidRDefault="00FC3497" w:rsidP="00FC3497">
      <w:pPr>
        <w:pStyle w:val="aa"/>
        <w:spacing w:before="0" w:beforeAutospacing="0" w:after="0" w:afterAutospacing="0"/>
        <w:ind w:firstLine="709"/>
        <w:jc w:val="both"/>
        <w:rPr>
          <w:b/>
        </w:rPr>
      </w:pPr>
      <w:r w:rsidRPr="00002E6A">
        <w:rPr>
          <w:b/>
        </w:rPr>
        <w:t>Функции членов школьного ученического самоуправления</w:t>
      </w:r>
    </w:p>
    <w:p w:rsidR="00FC3497" w:rsidRPr="00002E6A" w:rsidRDefault="00FC3497" w:rsidP="00FC3497">
      <w:pPr>
        <w:pStyle w:val="aa"/>
        <w:spacing w:before="0" w:beforeAutospacing="0" w:after="0" w:afterAutospacing="0"/>
        <w:ind w:firstLine="709"/>
        <w:jc w:val="both"/>
      </w:pPr>
      <w:r w:rsidRPr="00002E6A">
        <w:t>Член школьного ученического самоуправления</w:t>
      </w:r>
    </w:p>
    <w:p w:rsidR="00FC3497" w:rsidRPr="00002E6A" w:rsidRDefault="00FC3497" w:rsidP="00FC3497">
      <w:pPr>
        <w:pStyle w:val="aa"/>
        <w:spacing w:before="0" w:beforeAutospacing="0" w:after="0" w:afterAutospacing="0"/>
        <w:ind w:firstLine="709"/>
        <w:jc w:val="both"/>
        <w:rPr>
          <w:b/>
        </w:rPr>
      </w:pPr>
      <w:r w:rsidRPr="00002E6A">
        <w:rPr>
          <w:b/>
        </w:rPr>
        <w:t>а) имеет право:</w:t>
      </w:r>
    </w:p>
    <w:p w:rsidR="00FC3497" w:rsidRPr="00002E6A" w:rsidRDefault="00FC3497" w:rsidP="00FC3497">
      <w:pPr>
        <w:pStyle w:val="aa"/>
        <w:spacing w:before="0" w:beforeAutospacing="0" w:after="0" w:afterAutospacing="0"/>
        <w:ind w:firstLine="709"/>
        <w:jc w:val="both"/>
        <w:rPr>
          <w:b/>
        </w:rPr>
      </w:pPr>
      <w:r w:rsidRPr="00002E6A">
        <w:t xml:space="preserve">1) обращаться к  любому  работнику школы с вопросами и предложениями по проблемам, волнующим </w:t>
      </w:r>
      <w:proofErr w:type="gramStart"/>
      <w:r w:rsidRPr="00002E6A">
        <w:t>обучающихся</w:t>
      </w:r>
      <w:proofErr w:type="gramEnd"/>
      <w:r w:rsidRPr="00002E6A">
        <w:t>;</w:t>
      </w:r>
    </w:p>
    <w:p w:rsidR="00FC3497" w:rsidRPr="00002E6A" w:rsidRDefault="00FC3497" w:rsidP="00FC3497">
      <w:pPr>
        <w:pStyle w:val="aa"/>
        <w:spacing w:before="0" w:beforeAutospacing="0" w:after="0" w:afterAutospacing="0"/>
        <w:ind w:firstLine="709"/>
        <w:jc w:val="both"/>
        <w:rPr>
          <w:b/>
        </w:rPr>
      </w:pPr>
      <w:r w:rsidRPr="00002E6A">
        <w:t>2) требовать обсуждения любого вопроса, если это требование поддерживает 1/3 часть членов совета;</w:t>
      </w:r>
    </w:p>
    <w:p w:rsidR="00FC3497" w:rsidRPr="00002E6A" w:rsidRDefault="00FC3497" w:rsidP="00FC3497">
      <w:pPr>
        <w:pStyle w:val="aa"/>
        <w:spacing w:before="0" w:beforeAutospacing="0" w:after="0" w:afterAutospacing="0"/>
        <w:ind w:firstLine="709"/>
        <w:jc w:val="both"/>
      </w:pPr>
      <w:r w:rsidRPr="00002E6A">
        <w:t>3) принимать активное участие в работе любого органа ученического самоуправления в школе;</w:t>
      </w:r>
    </w:p>
    <w:p w:rsidR="00FC3497" w:rsidRPr="00002E6A" w:rsidRDefault="00FC3497" w:rsidP="00FC3497">
      <w:pPr>
        <w:pStyle w:val="aa"/>
        <w:spacing w:before="0" w:beforeAutospacing="0" w:after="0" w:afterAutospacing="0"/>
        <w:ind w:firstLine="709"/>
        <w:jc w:val="both"/>
      </w:pPr>
      <w:r w:rsidRPr="00002E6A">
        <w:rPr>
          <w:b/>
        </w:rPr>
        <w:t>б) обязан:</w:t>
      </w:r>
    </w:p>
    <w:p w:rsidR="00FC3497" w:rsidRPr="00002E6A" w:rsidRDefault="00FC3497" w:rsidP="00FC3497">
      <w:pPr>
        <w:pStyle w:val="aa"/>
        <w:spacing w:before="0" w:beforeAutospacing="0" w:after="0" w:afterAutospacing="0"/>
        <w:ind w:firstLine="709"/>
        <w:jc w:val="both"/>
      </w:pPr>
      <w:r w:rsidRPr="00002E6A">
        <w:t>1) присутствовать на каждом заседании совета;</w:t>
      </w:r>
    </w:p>
    <w:p w:rsidR="00FC3497" w:rsidRPr="00002E6A" w:rsidRDefault="00FC3497" w:rsidP="00FC3497">
      <w:pPr>
        <w:pStyle w:val="aa"/>
        <w:spacing w:before="0" w:beforeAutospacing="0" w:after="0" w:afterAutospacing="0"/>
        <w:ind w:firstLine="709"/>
        <w:jc w:val="both"/>
      </w:pPr>
      <w:r w:rsidRPr="00002E6A">
        <w:t>2) активно участвовать в обсуждении рассматриваемых вопросов;</w:t>
      </w:r>
    </w:p>
    <w:p w:rsidR="00FC3497" w:rsidRPr="00002E6A" w:rsidRDefault="00FC3497" w:rsidP="00FC3497">
      <w:pPr>
        <w:pStyle w:val="aa"/>
        <w:spacing w:before="0" w:beforeAutospacing="0" w:after="0" w:afterAutospacing="0"/>
        <w:ind w:firstLine="709"/>
        <w:jc w:val="both"/>
      </w:pPr>
      <w:r w:rsidRPr="00002E6A">
        <w:t>3) добросовестно выполнять поручения совета;</w:t>
      </w:r>
    </w:p>
    <w:p w:rsidR="00FC3497" w:rsidRPr="00002E6A" w:rsidRDefault="00FC3497" w:rsidP="00FC3497">
      <w:pPr>
        <w:pStyle w:val="aa"/>
        <w:spacing w:before="0" w:beforeAutospacing="0" w:after="0" w:afterAutospacing="0"/>
        <w:ind w:firstLine="709"/>
        <w:jc w:val="both"/>
      </w:pPr>
      <w:r w:rsidRPr="00002E6A">
        <w:t>4) проявлять самостоятельность, инициативу и организованность.</w:t>
      </w:r>
    </w:p>
    <w:p w:rsidR="00FC3497" w:rsidRPr="00002E6A" w:rsidRDefault="00FC3497" w:rsidP="00FC3497">
      <w:pPr>
        <w:pStyle w:val="aa"/>
        <w:spacing w:before="0" w:beforeAutospacing="0" w:after="0" w:afterAutospacing="0"/>
        <w:ind w:firstLine="709"/>
        <w:jc w:val="both"/>
      </w:pPr>
      <w:r w:rsidRPr="00002E6A">
        <w:rPr>
          <w:b/>
        </w:rPr>
        <w:t>Президент школьной республики «МЫ»:</w:t>
      </w:r>
    </w:p>
    <w:p w:rsidR="00FC3497" w:rsidRPr="00002E6A" w:rsidRDefault="00FC3497" w:rsidP="00FC3497">
      <w:pPr>
        <w:pStyle w:val="aa"/>
        <w:spacing w:before="0" w:beforeAutospacing="0" w:after="0" w:afterAutospacing="0"/>
        <w:ind w:firstLine="709"/>
        <w:jc w:val="both"/>
      </w:pPr>
      <w:r w:rsidRPr="00002E6A">
        <w:t>1) осуществляет общее руководство, представляет его в совете школы и других руководящих органах.</w:t>
      </w:r>
    </w:p>
    <w:p w:rsidR="00FC3497" w:rsidRPr="00002E6A" w:rsidRDefault="00FC3497" w:rsidP="00FC3497">
      <w:pPr>
        <w:pStyle w:val="aa"/>
        <w:spacing w:before="0" w:beforeAutospacing="0" w:after="0" w:afterAutospacing="0"/>
        <w:ind w:firstLine="709"/>
        <w:jc w:val="both"/>
      </w:pPr>
      <w:r w:rsidRPr="00002E6A">
        <w:t>2) организует подготовку заседаний парламента и ведет заседания;</w:t>
      </w:r>
    </w:p>
    <w:p w:rsidR="00FC3497" w:rsidRPr="00002E6A" w:rsidRDefault="00FC3497" w:rsidP="00FC3497">
      <w:pPr>
        <w:pStyle w:val="aa"/>
        <w:spacing w:before="0" w:beforeAutospacing="0" w:after="0" w:afterAutospacing="0"/>
        <w:ind w:firstLine="709"/>
        <w:jc w:val="both"/>
      </w:pPr>
      <w:r w:rsidRPr="00002E6A">
        <w:t>3) обеспечивает планирование работы;</w:t>
      </w:r>
    </w:p>
    <w:p w:rsidR="00FC3497" w:rsidRPr="00002E6A" w:rsidRDefault="00FC3497" w:rsidP="00FC3497">
      <w:pPr>
        <w:pStyle w:val="aa"/>
        <w:spacing w:before="0" w:beforeAutospacing="0" w:after="0" w:afterAutospacing="0"/>
        <w:ind w:firstLine="709"/>
        <w:jc w:val="both"/>
      </w:pPr>
      <w:r w:rsidRPr="00002E6A">
        <w:t>4) добивается выполнения принятых решений;</w:t>
      </w:r>
    </w:p>
    <w:p w:rsidR="00FC3497" w:rsidRPr="00002E6A" w:rsidRDefault="00FC3497" w:rsidP="00FC3497">
      <w:pPr>
        <w:pStyle w:val="aa"/>
        <w:spacing w:before="0" w:beforeAutospacing="0" w:after="0" w:afterAutospacing="0"/>
        <w:ind w:firstLine="709"/>
        <w:jc w:val="both"/>
      </w:pPr>
      <w:r w:rsidRPr="00002E6A">
        <w:t>5) обеспечивает открытость и гласность;</w:t>
      </w:r>
    </w:p>
    <w:p w:rsidR="00FC3497" w:rsidRPr="00002E6A" w:rsidRDefault="00FC3497" w:rsidP="00FC3497">
      <w:pPr>
        <w:pStyle w:val="aa"/>
        <w:spacing w:before="0" w:beforeAutospacing="0" w:after="0" w:afterAutospacing="0"/>
        <w:ind w:firstLine="709"/>
        <w:jc w:val="both"/>
      </w:pPr>
      <w:r w:rsidRPr="00002E6A">
        <w:t>6) работает в тесном  контакте с директором школы, его заместителем по воспитательной работе;</w:t>
      </w:r>
    </w:p>
    <w:p w:rsidR="00FC3497" w:rsidRPr="00002E6A" w:rsidRDefault="00FC3497" w:rsidP="00FC3497">
      <w:pPr>
        <w:pStyle w:val="aa"/>
        <w:spacing w:before="0" w:beforeAutospacing="0" w:after="0" w:afterAutospacing="0"/>
        <w:ind w:firstLine="709"/>
        <w:jc w:val="both"/>
      </w:pPr>
      <w:r w:rsidRPr="00002E6A">
        <w:t xml:space="preserve">7) </w:t>
      </w:r>
      <w:proofErr w:type="gramStart"/>
      <w:r w:rsidRPr="00002E6A">
        <w:t>подотчетен</w:t>
      </w:r>
      <w:proofErr w:type="gramEnd"/>
      <w:r w:rsidRPr="00002E6A">
        <w:t xml:space="preserve"> в своей работе парламенту, ученической конференции и Совету старшеклассников.</w:t>
      </w:r>
    </w:p>
    <w:p w:rsidR="00FC3497" w:rsidRPr="00002E6A" w:rsidRDefault="00FC3497" w:rsidP="00FC3497">
      <w:pPr>
        <w:pStyle w:val="aa"/>
        <w:spacing w:before="0" w:beforeAutospacing="0" w:after="0" w:afterAutospacing="0"/>
        <w:ind w:firstLine="709"/>
        <w:jc w:val="both"/>
      </w:pPr>
      <w:r w:rsidRPr="00002E6A">
        <w:rPr>
          <w:b/>
        </w:rPr>
        <w:t xml:space="preserve">Министр </w:t>
      </w:r>
    </w:p>
    <w:p w:rsidR="00FC3497" w:rsidRPr="00002E6A" w:rsidRDefault="00FC3497" w:rsidP="00FC3497">
      <w:pPr>
        <w:pStyle w:val="aa"/>
        <w:spacing w:before="0" w:beforeAutospacing="0" w:after="0" w:afterAutospacing="0"/>
        <w:ind w:firstLine="709"/>
        <w:jc w:val="both"/>
      </w:pPr>
      <w:r w:rsidRPr="00002E6A">
        <w:t>1) помогает президенту в решении всех вопросов деятельности;</w:t>
      </w:r>
    </w:p>
    <w:p w:rsidR="00FC3497" w:rsidRPr="00002E6A" w:rsidRDefault="00FC3497" w:rsidP="00FC3497">
      <w:pPr>
        <w:pStyle w:val="aa"/>
        <w:spacing w:before="0" w:beforeAutospacing="0" w:after="0" w:afterAutospacing="0"/>
        <w:ind w:firstLine="709"/>
        <w:jc w:val="both"/>
      </w:pPr>
      <w:r w:rsidRPr="00002E6A">
        <w:t>2) контролирует исполнение принятых решений;</w:t>
      </w:r>
    </w:p>
    <w:p w:rsidR="00FC3497" w:rsidRPr="00002E6A" w:rsidRDefault="00FC3497" w:rsidP="00FC3497">
      <w:pPr>
        <w:pStyle w:val="aa"/>
        <w:spacing w:before="0" w:beforeAutospacing="0" w:after="0" w:afterAutospacing="0"/>
        <w:ind w:firstLine="709"/>
        <w:jc w:val="both"/>
      </w:pPr>
      <w:r w:rsidRPr="00002E6A">
        <w:t>3)  при отсутствии  президента исполняет его обязанности.</w:t>
      </w:r>
    </w:p>
    <w:p w:rsidR="00FC3497" w:rsidRPr="00002E6A" w:rsidRDefault="00FC3497" w:rsidP="00FC3497">
      <w:pPr>
        <w:pStyle w:val="aa"/>
        <w:spacing w:before="0" w:beforeAutospacing="0" w:after="0" w:afterAutospacing="0"/>
        <w:ind w:firstLine="709"/>
        <w:jc w:val="both"/>
      </w:pPr>
      <w:r w:rsidRPr="00002E6A">
        <w:rPr>
          <w:b/>
        </w:rPr>
        <w:t xml:space="preserve"> Секретарь </w:t>
      </w:r>
    </w:p>
    <w:p w:rsidR="00FC3497" w:rsidRPr="00002E6A" w:rsidRDefault="00FC3497" w:rsidP="00FC3497">
      <w:pPr>
        <w:pStyle w:val="aa"/>
        <w:spacing w:before="0" w:beforeAutospacing="0" w:after="0" w:afterAutospacing="0"/>
        <w:ind w:firstLine="709"/>
        <w:jc w:val="both"/>
      </w:pPr>
      <w:r w:rsidRPr="00002E6A">
        <w:t>1) оповещает членов школьного ученического самоуправления об очередном заседании;</w:t>
      </w:r>
    </w:p>
    <w:p w:rsidR="00FC3497" w:rsidRPr="00002E6A" w:rsidRDefault="00FC3497" w:rsidP="00FC3497">
      <w:pPr>
        <w:pStyle w:val="aa"/>
        <w:spacing w:before="0" w:beforeAutospacing="0" w:after="0" w:afterAutospacing="0"/>
        <w:ind w:firstLine="709"/>
        <w:jc w:val="both"/>
      </w:pPr>
      <w:r w:rsidRPr="00002E6A">
        <w:t>2) ведет краткий протокол заседаний;</w:t>
      </w:r>
    </w:p>
    <w:p w:rsidR="00FC3497" w:rsidRPr="00002E6A" w:rsidRDefault="00FC3497" w:rsidP="00FC3497">
      <w:pPr>
        <w:pStyle w:val="aa"/>
        <w:spacing w:before="0" w:beforeAutospacing="0" w:after="0" w:afterAutospacing="0"/>
        <w:ind w:firstLine="709"/>
        <w:jc w:val="both"/>
      </w:pPr>
      <w:r w:rsidRPr="00002E6A">
        <w:t>3) готовит для опубликования информацию о заседаниях.</w:t>
      </w:r>
    </w:p>
    <w:p w:rsidR="00FC3497" w:rsidRPr="00002E6A" w:rsidRDefault="00FC3497" w:rsidP="00FC3497">
      <w:pPr>
        <w:pStyle w:val="aa"/>
        <w:spacing w:before="0" w:beforeAutospacing="0" w:after="0" w:afterAutospacing="0"/>
        <w:ind w:firstLine="709"/>
        <w:jc w:val="both"/>
        <w:rPr>
          <w:b/>
        </w:rPr>
      </w:pPr>
      <w:r w:rsidRPr="00002E6A">
        <w:rPr>
          <w:b/>
        </w:rPr>
        <w:t>Классное ученическое собрание</w:t>
      </w:r>
    </w:p>
    <w:p w:rsidR="00FC3497" w:rsidRPr="00002E6A" w:rsidRDefault="00FC3497" w:rsidP="00FC3497">
      <w:pPr>
        <w:pStyle w:val="aa"/>
        <w:spacing w:before="0" w:beforeAutospacing="0" w:after="0" w:afterAutospacing="0"/>
        <w:ind w:firstLine="709"/>
        <w:jc w:val="both"/>
      </w:pPr>
      <w:r w:rsidRPr="00002E6A">
        <w:t>Высшим органом самоуправления класса  является классное ученическое собрание;</w:t>
      </w:r>
    </w:p>
    <w:p w:rsidR="00FC3497" w:rsidRPr="00002E6A" w:rsidRDefault="00FC3497" w:rsidP="00FC3497">
      <w:pPr>
        <w:pStyle w:val="aa"/>
        <w:spacing w:before="0" w:beforeAutospacing="0" w:after="0" w:afterAutospacing="0"/>
        <w:ind w:firstLine="709"/>
        <w:jc w:val="both"/>
      </w:pPr>
      <w:r w:rsidRPr="00002E6A">
        <w:lastRenderedPageBreak/>
        <w:t>Классное собрание собирается по мере необходимости, но не реже одного раза в месяц.</w:t>
      </w:r>
    </w:p>
    <w:p w:rsidR="00FC3497" w:rsidRPr="00002E6A" w:rsidRDefault="00FC3497" w:rsidP="00FC3497">
      <w:pPr>
        <w:pStyle w:val="aa"/>
        <w:spacing w:before="0" w:beforeAutospacing="0" w:after="0" w:afterAutospacing="0"/>
        <w:ind w:firstLine="709"/>
        <w:jc w:val="both"/>
      </w:pPr>
      <w:r w:rsidRPr="00002E6A">
        <w:t>Классное собрание:</w:t>
      </w:r>
    </w:p>
    <w:p w:rsidR="00FC3497" w:rsidRPr="00002E6A" w:rsidRDefault="00FC3497" w:rsidP="00FC3497">
      <w:pPr>
        <w:pStyle w:val="aa"/>
        <w:spacing w:before="0" w:beforeAutospacing="0" w:after="0" w:afterAutospacing="0"/>
        <w:ind w:firstLine="709"/>
        <w:jc w:val="both"/>
      </w:pPr>
      <w:r w:rsidRPr="00002E6A">
        <w:t>1. избирает классный ученический совет, его председателя и заместителя;</w:t>
      </w:r>
    </w:p>
    <w:p w:rsidR="00FC3497" w:rsidRPr="00002E6A" w:rsidRDefault="00FC3497" w:rsidP="00FC3497">
      <w:pPr>
        <w:pStyle w:val="aa"/>
        <w:spacing w:before="0" w:beforeAutospacing="0" w:after="0" w:afterAutospacing="0"/>
        <w:ind w:firstLine="709"/>
        <w:jc w:val="both"/>
      </w:pPr>
      <w:r w:rsidRPr="00002E6A">
        <w:t>2. избирает делегатов на школьную ученическую конференцию;</w:t>
      </w:r>
    </w:p>
    <w:p w:rsidR="00FC3497" w:rsidRPr="00002E6A" w:rsidRDefault="00FC3497" w:rsidP="00FC3497">
      <w:pPr>
        <w:pStyle w:val="aa"/>
        <w:spacing w:before="0" w:beforeAutospacing="0" w:after="0" w:afterAutospacing="0"/>
        <w:ind w:firstLine="709"/>
        <w:jc w:val="both"/>
      </w:pPr>
      <w:r w:rsidRPr="00002E6A">
        <w:t>3. избирают министров в школьные министерства;</w:t>
      </w:r>
    </w:p>
    <w:p w:rsidR="00FC3497" w:rsidRPr="00002E6A" w:rsidRDefault="00FC3497" w:rsidP="00FC3497">
      <w:pPr>
        <w:pStyle w:val="aa"/>
        <w:spacing w:before="0" w:beforeAutospacing="0" w:after="0" w:afterAutospacing="0"/>
        <w:ind w:firstLine="709"/>
        <w:jc w:val="both"/>
      </w:pPr>
      <w:r w:rsidRPr="00002E6A">
        <w:t>4. решает все важнейшие вопросы жизни классного коллектива;</w:t>
      </w:r>
    </w:p>
    <w:p w:rsidR="00FC3497" w:rsidRPr="00002E6A" w:rsidRDefault="00FC3497" w:rsidP="00FC3497">
      <w:pPr>
        <w:pStyle w:val="aa"/>
        <w:spacing w:before="0" w:beforeAutospacing="0" w:after="0" w:afterAutospacing="0"/>
        <w:ind w:firstLine="709"/>
        <w:jc w:val="both"/>
      </w:pPr>
      <w:r w:rsidRPr="00002E6A">
        <w:t>5. утверждает общественные поручения, слушает отчеты об их выполнении;</w:t>
      </w:r>
    </w:p>
    <w:p w:rsidR="00FC3497" w:rsidRPr="00002E6A" w:rsidRDefault="00FC3497" w:rsidP="00FC3497">
      <w:pPr>
        <w:pStyle w:val="aa"/>
        <w:spacing w:before="0" w:beforeAutospacing="0" w:after="0" w:afterAutospacing="0"/>
        <w:ind w:firstLine="709"/>
        <w:jc w:val="both"/>
      </w:pPr>
      <w:r w:rsidRPr="00002E6A">
        <w:t>6. решает вопросы о поощрениях и порицаниях обучающихся класса;</w:t>
      </w:r>
    </w:p>
    <w:p w:rsidR="00FC3497" w:rsidRPr="00002E6A" w:rsidRDefault="00FC3497" w:rsidP="00FC3497">
      <w:pPr>
        <w:pStyle w:val="aa"/>
        <w:spacing w:before="0" w:beforeAutospacing="0" w:after="0" w:afterAutospacing="0"/>
        <w:ind w:firstLine="709"/>
        <w:jc w:val="both"/>
      </w:pPr>
      <w:r w:rsidRPr="00002E6A">
        <w:t>7. вырабатывает предложения в адрес школьного ученического самоуправления.</w:t>
      </w:r>
    </w:p>
    <w:p w:rsidR="00FC3497" w:rsidRPr="00002E6A" w:rsidRDefault="00FC3497" w:rsidP="00FC3497">
      <w:pPr>
        <w:pStyle w:val="aa"/>
        <w:spacing w:before="0" w:beforeAutospacing="0" w:after="0" w:afterAutospacing="0"/>
        <w:ind w:firstLine="709"/>
        <w:jc w:val="both"/>
        <w:rPr>
          <w:b/>
        </w:rPr>
      </w:pPr>
      <w:r w:rsidRPr="00002E6A">
        <w:rPr>
          <w:b/>
        </w:rPr>
        <w:t>Ученический совет класса</w:t>
      </w:r>
    </w:p>
    <w:p w:rsidR="00FC3497" w:rsidRPr="00002E6A" w:rsidRDefault="00FC3497" w:rsidP="00FC3497">
      <w:pPr>
        <w:pStyle w:val="aa"/>
        <w:spacing w:before="0" w:beforeAutospacing="0" w:after="0" w:afterAutospacing="0"/>
        <w:ind w:firstLine="709"/>
        <w:jc w:val="both"/>
      </w:pPr>
      <w:r w:rsidRPr="00002E6A">
        <w:t>1. Органом ученического самоуправления в классе в период между классными собраниями является классный ученический совет;</w:t>
      </w:r>
    </w:p>
    <w:p w:rsidR="00FC3497" w:rsidRPr="00002E6A" w:rsidRDefault="00FC3497" w:rsidP="00FC3497">
      <w:pPr>
        <w:pStyle w:val="aa"/>
        <w:spacing w:before="0" w:beforeAutospacing="0" w:after="0" w:afterAutospacing="0"/>
        <w:ind w:firstLine="709"/>
        <w:jc w:val="both"/>
      </w:pPr>
      <w:r w:rsidRPr="00002E6A">
        <w:t>2. Количественный состав классного ученического совета и распределение обязанностей в нем определяет классное собрание с учетом рекомендаций школьного ученического самоуправления.</w:t>
      </w:r>
    </w:p>
    <w:p w:rsidR="00FC3497" w:rsidRPr="00002E6A" w:rsidRDefault="00FC3497" w:rsidP="00FC3497">
      <w:pPr>
        <w:pStyle w:val="aa"/>
        <w:spacing w:before="0" w:beforeAutospacing="0" w:after="0" w:afterAutospacing="0"/>
        <w:ind w:firstLine="709"/>
        <w:jc w:val="both"/>
      </w:pPr>
      <w:r w:rsidRPr="00002E6A">
        <w:t>3. Организует выполнение решений классного собрания и органов ученического самоуправления школой.</w:t>
      </w:r>
    </w:p>
    <w:p w:rsidR="00FC3497" w:rsidRPr="00002E6A" w:rsidRDefault="00FC3497" w:rsidP="00FC3497">
      <w:pPr>
        <w:pStyle w:val="aa"/>
        <w:spacing w:before="0" w:beforeAutospacing="0" w:after="0" w:afterAutospacing="0"/>
        <w:ind w:firstLine="709"/>
        <w:jc w:val="both"/>
      </w:pPr>
      <w:r w:rsidRPr="00002E6A">
        <w:t xml:space="preserve">4. Организует самообслуживание </w:t>
      </w:r>
      <w:proofErr w:type="gramStart"/>
      <w:r w:rsidRPr="00002E6A">
        <w:t>обучающихся</w:t>
      </w:r>
      <w:proofErr w:type="gramEnd"/>
      <w:r w:rsidRPr="00002E6A">
        <w:t>.</w:t>
      </w:r>
    </w:p>
    <w:p w:rsidR="00FC3497" w:rsidRPr="00002E6A" w:rsidRDefault="00FC3497" w:rsidP="00FC3497">
      <w:pPr>
        <w:pStyle w:val="aa"/>
        <w:spacing w:before="0" w:beforeAutospacing="0" w:after="0" w:afterAutospacing="0"/>
        <w:ind w:firstLine="709"/>
        <w:jc w:val="both"/>
      </w:pPr>
      <w:r w:rsidRPr="00002E6A">
        <w:t>5. Обеспечивает дисциплину и порядок в классе.</w:t>
      </w:r>
    </w:p>
    <w:p w:rsidR="00FC3497" w:rsidRPr="00002E6A" w:rsidRDefault="00FC3497" w:rsidP="00FC3497">
      <w:pPr>
        <w:pStyle w:val="aa"/>
        <w:spacing w:before="0" w:beforeAutospacing="0" w:after="0" w:afterAutospacing="0"/>
        <w:ind w:firstLine="709"/>
        <w:jc w:val="both"/>
      </w:pPr>
      <w:r w:rsidRPr="00002E6A">
        <w:t xml:space="preserve">6. Организует помощь в учебе </w:t>
      </w:r>
      <w:proofErr w:type="gramStart"/>
      <w:r w:rsidRPr="00002E6A">
        <w:t>обучающимся</w:t>
      </w:r>
      <w:proofErr w:type="gramEnd"/>
      <w:r w:rsidRPr="00002E6A">
        <w:t>, имеющим проблемы.</w:t>
      </w:r>
    </w:p>
    <w:p w:rsidR="00FC3497" w:rsidRPr="00002E6A" w:rsidRDefault="00FC3497" w:rsidP="00FC3497">
      <w:pPr>
        <w:pStyle w:val="aa"/>
        <w:spacing w:before="0" w:beforeAutospacing="0" w:after="0" w:afterAutospacing="0"/>
        <w:ind w:firstLine="709"/>
        <w:jc w:val="both"/>
      </w:pPr>
      <w:r w:rsidRPr="00002E6A">
        <w:t>7. Готовит и проводит классные собрания и другие классные мероприятия.</w:t>
      </w:r>
    </w:p>
    <w:p w:rsidR="00FC3497" w:rsidRPr="00002E6A" w:rsidRDefault="00FC3497" w:rsidP="00FC3497">
      <w:pPr>
        <w:pStyle w:val="aa"/>
        <w:spacing w:before="0" w:beforeAutospacing="0" w:after="0" w:afterAutospacing="0"/>
        <w:ind w:firstLine="709"/>
        <w:jc w:val="both"/>
      </w:pPr>
      <w:r w:rsidRPr="00002E6A">
        <w:t>8. При необходимости совет класса может создавать свои комиссии по отдельным направлениям деятельности.</w:t>
      </w:r>
    </w:p>
    <w:p w:rsidR="00FC3497" w:rsidRPr="00002E6A" w:rsidRDefault="00FC3497" w:rsidP="00FC3497">
      <w:pPr>
        <w:pStyle w:val="aa"/>
        <w:spacing w:before="0" w:beforeAutospacing="0" w:after="0" w:afterAutospacing="0"/>
        <w:ind w:firstLine="709"/>
        <w:jc w:val="both"/>
      </w:pPr>
      <w:r w:rsidRPr="00002E6A">
        <w:t xml:space="preserve">9. Классный ученический совет собирается для решения неотложных вопросов по мере необходимости. </w:t>
      </w:r>
      <w:proofErr w:type="gramStart"/>
      <w:r w:rsidRPr="00002E6A">
        <w:t>Его решения становятся обязательным для обучающихся после утверждения их классным собранием.</w:t>
      </w:r>
      <w:proofErr w:type="gramEnd"/>
    </w:p>
    <w:p w:rsidR="00FC3497" w:rsidRPr="00002E6A" w:rsidRDefault="00FC3497" w:rsidP="00FC3497">
      <w:pPr>
        <w:pStyle w:val="aa"/>
        <w:spacing w:before="0" w:beforeAutospacing="0" w:after="0" w:afterAutospacing="0"/>
        <w:ind w:firstLine="709"/>
        <w:jc w:val="both"/>
        <w:rPr>
          <w:b/>
        </w:rPr>
      </w:pPr>
      <w:r w:rsidRPr="00002E6A">
        <w:rPr>
          <w:b/>
        </w:rPr>
        <w:t>Ученическое самоуправление и педагоги</w:t>
      </w:r>
    </w:p>
    <w:p w:rsidR="00FC3497" w:rsidRPr="00002E6A" w:rsidRDefault="00FC3497" w:rsidP="00FC3497">
      <w:pPr>
        <w:pStyle w:val="aa"/>
        <w:spacing w:before="0" w:beforeAutospacing="0" w:after="0" w:afterAutospacing="0"/>
        <w:ind w:firstLine="709"/>
        <w:jc w:val="both"/>
      </w:pPr>
      <w:r w:rsidRPr="00002E6A">
        <w:t>1. Педагогический коллектив (директор, его заместители, классные руководители и учителя) оказывают органам ученического самоуправления, их лидерам необходимую помощь.</w:t>
      </w:r>
    </w:p>
    <w:p w:rsidR="00FC3497" w:rsidRPr="00002E6A" w:rsidRDefault="00FC3497" w:rsidP="00FC3497">
      <w:pPr>
        <w:pStyle w:val="aa"/>
        <w:spacing w:before="0" w:beforeAutospacing="0" w:after="0" w:afterAutospacing="0"/>
        <w:ind w:firstLine="709"/>
        <w:jc w:val="both"/>
      </w:pPr>
      <w:r w:rsidRPr="00002E6A">
        <w:t>2. Педагоги могут обращаться с той или иной просьбой или предложениями к органам ученического самоуправления, высказывать свои замечания по их работе.</w:t>
      </w:r>
    </w:p>
    <w:p w:rsidR="00FC3497" w:rsidRPr="00002E6A" w:rsidRDefault="00FC3497" w:rsidP="00FC3497">
      <w:pPr>
        <w:pStyle w:val="aa"/>
        <w:spacing w:before="0" w:beforeAutospacing="0" w:after="0" w:afterAutospacing="0"/>
        <w:ind w:firstLine="709"/>
        <w:jc w:val="both"/>
      </w:pPr>
      <w:r w:rsidRPr="00002E6A">
        <w:t>3. Если директор школы не согласен с решением органов ученического самоуправления, он может приостановить его исполнение до рассмотрения ученической конференцией.</w:t>
      </w:r>
    </w:p>
    <w:p w:rsidR="00FC3497" w:rsidRPr="00002E6A" w:rsidRDefault="00FC3497" w:rsidP="00FC3497">
      <w:pPr>
        <w:pStyle w:val="aa"/>
        <w:spacing w:before="0" w:beforeAutospacing="0" w:after="0" w:afterAutospacing="0"/>
        <w:ind w:firstLine="709"/>
        <w:jc w:val="both"/>
      </w:pPr>
      <w:r w:rsidRPr="00002E6A">
        <w:t>4. Если обучающиеся школы проводят закрытое классное собрание, они обязаны в тот же день информировать классного руководителя о принятых собранием решениях.</w:t>
      </w:r>
    </w:p>
    <w:p w:rsidR="00FC3497" w:rsidRPr="00002E6A" w:rsidRDefault="00FC3497" w:rsidP="00FC3497">
      <w:pPr>
        <w:pStyle w:val="aa"/>
        <w:spacing w:before="0" w:beforeAutospacing="0" w:after="0" w:afterAutospacing="0"/>
        <w:ind w:firstLine="709"/>
        <w:jc w:val="both"/>
      </w:pPr>
      <w:r w:rsidRPr="00002E6A">
        <w:t>5. Учителя начальных классов с помощью  шефов – старшеклассников осуществляют систематическую подготовку младших школьников к участию в ученическом самоуправлении.</w:t>
      </w:r>
    </w:p>
    <w:p w:rsidR="00FC3497" w:rsidRPr="00002E6A" w:rsidRDefault="00FC3497" w:rsidP="00FC3497">
      <w:pPr>
        <w:ind w:firstLine="709"/>
        <w:jc w:val="both"/>
        <w:rPr>
          <w:b/>
          <w:bCs/>
        </w:rPr>
      </w:pPr>
      <w:r w:rsidRPr="00002E6A">
        <w:rPr>
          <w:b/>
          <w:bCs/>
        </w:rPr>
        <w:t>Основными критериями эффективной деятельности ученического самоуправления в школе являются:</w:t>
      </w:r>
    </w:p>
    <w:p w:rsidR="00FC3497" w:rsidRPr="009D2A73" w:rsidRDefault="00FC3497" w:rsidP="00FC3497">
      <w:pPr>
        <w:widowControl w:val="0"/>
        <w:tabs>
          <w:tab w:val="left" w:pos="-709"/>
        </w:tabs>
        <w:autoSpaceDE w:val="0"/>
        <w:autoSpaceDN w:val="0"/>
        <w:adjustRightInd w:val="0"/>
        <w:ind w:right="1200" w:firstLine="709"/>
        <w:jc w:val="both"/>
        <w:rPr>
          <w:rFonts w:ascii="Times New Roman" w:hAnsi="Times New Roman" w:cs="Times New Roman"/>
          <w:sz w:val="24"/>
          <w:szCs w:val="24"/>
        </w:rPr>
      </w:pPr>
      <w:r w:rsidRPr="00002E6A">
        <w:t xml:space="preserve">1. </w:t>
      </w:r>
      <w:r w:rsidRPr="009D2A73">
        <w:rPr>
          <w:rFonts w:ascii="Times New Roman" w:hAnsi="Times New Roman" w:cs="Times New Roman"/>
          <w:sz w:val="24"/>
          <w:szCs w:val="24"/>
        </w:rPr>
        <w:t xml:space="preserve">Включенность </w:t>
      </w:r>
      <w:proofErr w:type="gramStart"/>
      <w:r w:rsidRPr="009D2A73">
        <w:rPr>
          <w:rFonts w:ascii="Times New Roman" w:hAnsi="Times New Roman" w:cs="Times New Roman"/>
          <w:sz w:val="24"/>
          <w:szCs w:val="24"/>
        </w:rPr>
        <w:t>обучающихся</w:t>
      </w:r>
      <w:proofErr w:type="gramEnd"/>
      <w:r w:rsidRPr="009D2A73">
        <w:rPr>
          <w:rFonts w:ascii="Times New Roman" w:hAnsi="Times New Roman" w:cs="Times New Roman"/>
          <w:sz w:val="24"/>
          <w:szCs w:val="24"/>
        </w:rPr>
        <w:t xml:space="preserve"> в организацию учебно-воспитательной  деятельности и управление ею. </w:t>
      </w:r>
    </w:p>
    <w:p w:rsidR="00FC3497" w:rsidRPr="009D2A73" w:rsidRDefault="00FC3497" w:rsidP="00FC3497">
      <w:pPr>
        <w:widowControl w:val="0"/>
        <w:autoSpaceDE w:val="0"/>
        <w:autoSpaceDN w:val="0"/>
        <w:adjustRightInd w:val="0"/>
        <w:ind w:firstLine="709"/>
        <w:jc w:val="both"/>
        <w:rPr>
          <w:rFonts w:ascii="Times New Roman" w:hAnsi="Times New Roman" w:cs="Times New Roman"/>
          <w:sz w:val="24"/>
          <w:szCs w:val="24"/>
        </w:rPr>
      </w:pPr>
      <w:r w:rsidRPr="009D2A73">
        <w:rPr>
          <w:rFonts w:ascii="Times New Roman" w:hAnsi="Times New Roman" w:cs="Times New Roman"/>
          <w:sz w:val="24"/>
          <w:szCs w:val="24"/>
        </w:rPr>
        <w:t>2.  Умение учащихся организовать деятельность коллективов.</w:t>
      </w:r>
    </w:p>
    <w:p w:rsidR="00FC3497" w:rsidRPr="009D2A73" w:rsidRDefault="00FC3497" w:rsidP="00FC3497">
      <w:pPr>
        <w:widowControl w:val="0"/>
        <w:autoSpaceDE w:val="0"/>
        <w:autoSpaceDN w:val="0"/>
        <w:adjustRightInd w:val="0"/>
        <w:ind w:firstLine="709"/>
        <w:jc w:val="both"/>
        <w:rPr>
          <w:rFonts w:ascii="Times New Roman" w:hAnsi="Times New Roman" w:cs="Times New Roman"/>
          <w:sz w:val="24"/>
          <w:szCs w:val="24"/>
        </w:rPr>
      </w:pPr>
      <w:r w:rsidRPr="009D2A73">
        <w:rPr>
          <w:rFonts w:ascii="Times New Roman" w:hAnsi="Times New Roman" w:cs="Times New Roman"/>
          <w:sz w:val="24"/>
          <w:szCs w:val="24"/>
        </w:rPr>
        <w:t>3. Осознание ответственности за достижение совместных целей.</w:t>
      </w:r>
    </w:p>
    <w:p w:rsidR="00FC3497" w:rsidRPr="009D2A73" w:rsidRDefault="00FC3497" w:rsidP="00FC3497">
      <w:pPr>
        <w:widowControl w:val="0"/>
        <w:autoSpaceDE w:val="0"/>
        <w:autoSpaceDN w:val="0"/>
        <w:adjustRightInd w:val="0"/>
        <w:ind w:firstLine="709"/>
        <w:jc w:val="both"/>
        <w:rPr>
          <w:rFonts w:ascii="Times New Roman" w:hAnsi="Times New Roman" w:cs="Times New Roman"/>
          <w:sz w:val="24"/>
          <w:szCs w:val="24"/>
        </w:rPr>
      </w:pPr>
      <w:r w:rsidRPr="009D2A73">
        <w:rPr>
          <w:rFonts w:ascii="Times New Roman" w:hAnsi="Times New Roman" w:cs="Times New Roman"/>
          <w:sz w:val="24"/>
          <w:szCs w:val="24"/>
        </w:rPr>
        <w:t>4. Умение анализировать и определять программу на перспективу.</w:t>
      </w:r>
    </w:p>
    <w:p w:rsidR="00FC3497" w:rsidRPr="00002E6A" w:rsidRDefault="00FC3497" w:rsidP="00FC3497">
      <w:pPr>
        <w:pStyle w:val="4"/>
        <w:spacing w:before="0" w:after="0"/>
        <w:ind w:firstLine="709"/>
        <w:jc w:val="both"/>
        <w:rPr>
          <w:rFonts w:ascii="Times New Roman" w:hAnsi="Times New Roman"/>
          <w:b w:val="0"/>
          <w:sz w:val="24"/>
          <w:szCs w:val="24"/>
        </w:rPr>
      </w:pPr>
      <w:r w:rsidRPr="00002E6A">
        <w:rPr>
          <w:rFonts w:ascii="Times New Roman" w:hAnsi="Times New Roman"/>
          <w:b w:val="0"/>
          <w:sz w:val="24"/>
          <w:szCs w:val="24"/>
        </w:rPr>
        <w:lastRenderedPageBreak/>
        <w:t xml:space="preserve">Как и в предыдущем году, так и в этом на смену окончившим школу старшеклассникам приходят новые ребята. Общим собранием были выбраны руководители секторами. </w:t>
      </w:r>
      <w:proofErr w:type="gramStart"/>
      <w:r w:rsidRPr="00002E6A">
        <w:rPr>
          <w:rFonts w:ascii="Times New Roman" w:hAnsi="Times New Roman"/>
          <w:b w:val="0"/>
          <w:sz w:val="24"/>
          <w:szCs w:val="24"/>
        </w:rPr>
        <w:t>Из–за</w:t>
      </w:r>
      <w:proofErr w:type="gramEnd"/>
      <w:r w:rsidRPr="00002E6A">
        <w:rPr>
          <w:rFonts w:ascii="Times New Roman" w:hAnsi="Times New Roman"/>
          <w:b w:val="0"/>
          <w:sz w:val="24"/>
          <w:szCs w:val="24"/>
        </w:rPr>
        <w:t xml:space="preserve"> небольшого количества учащихся в старших классах органы ученического самоуправления сменяются каждый год. На смену ушедшим, приходят ребята, которые, по работе  в секторах, знакомы с системой.</w:t>
      </w:r>
    </w:p>
    <w:p w:rsidR="00FC3497" w:rsidRPr="00002E6A" w:rsidRDefault="00FC3497" w:rsidP="00FC3497">
      <w:pPr>
        <w:ind w:firstLine="709"/>
        <w:jc w:val="both"/>
      </w:pPr>
      <w:r w:rsidRPr="00002E6A">
        <w:t xml:space="preserve">Заседания </w:t>
      </w:r>
      <w:r>
        <w:t>Совета старшеклассников</w:t>
      </w:r>
      <w:r w:rsidRPr="00002E6A">
        <w:t xml:space="preserve"> обычно проводится в форме дискуссий, педагогами корректируются желания детей в соответствии с планом работы школы. </w:t>
      </w:r>
    </w:p>
    <w:p w:rsidR="00FC3497" w:rsidRPr="00002E6A" w:rsidRDefault="00FC3497" w:rsidP="00FC3497">
      <w:pPr>
        <w:pStyle w:val="aa"/>
        <w:spacing w:before="0" w:beforeAutospacing="0" w:after="0" w:afterAutospacing="0"/>
        <w:ind w:firstLine="709"/>
        <w:jc w:val="both"/>
      </w:pPr>
      <w:r w:rsidRPr="00002E6A">
        <w:t xml:space="preserve">Ученическое самоуправление даёт возможность развития совместной деятельности, сотрудничества, которое возникает на основе общения детей и взрослых, это помогает развить гражданское и демократическое воспитание. Развивает умение учащихся </w:t>
      </w:r>
      <w:proofErr w:type="spellStart"/>
      <w:r w:rsidRPr="00002E6A">
        <w:t>самоорганизовывать</w:t>
      </w:r>
      <w:proofErr w:type="spellEnd"/>
      <w:r w:rsidRPr="00002E6A">
        <w:t xml:space="preserve"> свою деятельность на основе собственных интересов и потребностей. Все классные руководители проявляют творческий подход к организации ученического самоуправления в классе. </w:t>
      </w:r>
    </w:p>
    <w:p w:rsidR="00FC3497" w:rsidRDefault="00FC3497" w:rsidP="00FC3497">
      <w:pPr>
        <w:pStyle w:val="a6"/>
        <w:rPr>
          <w:rFonts w:ascii="Times New Roman" w:hAnsi="Times New Roman"/>
          <w:sz w:val="24"/>
          <w:szCs w:val="24"/>
        </w:rPr>
      </w:pPr>
    </w:p>
    <w:p w:rsidR="00FC3497" w:rsidRDefault="00FC3497" w:rsidP="00FC3497">
      <w:pPr>
        <w:pStyle w:val="a6"/>
        <w:rPr>
          <w:rFonts w:ascii="Times New Roman" w:hAnsi="Times New Roman"/>
          <w:b/>
          <w:sz w:val="24"/>
          <w:szCs w:val="24"/>
        </w:rPr>
      </w:pPr>
      <w:r w:rsidRPr="006A7FB3">
        <w:rPr>
          <w:rFonts w:ascii="Times New Roman" w:hAnsi="Times New Roman"/>
          <w:b/>
          <w:sz w:val="24"/>
          <w:szCs w:val="24"/>
        </w:rPr>
        <w:t>9.2. Ф.И.О. классного  руководителя, проявившего  творческий подход к организации ученического самоуправления в классе. Схема  ученического самоуправления, действующего  в данном классном коллективе</w:t>
      </w:r>
    </w:p>
    <w:p w:rsidR="00FC3497" w:rsidRDefault="00FC3497" w:rsidP="00FC3497">
      <w:pPr>
        <w:pStyle w:val="a6"/>
        <w:rPr>
          <w:rFonts w:ascii="Times New Roman" w:hAnsi="Times New Roman"/>
          <w:b/>
          <w:sz w:val="24"/>
          <w:szCs w:val="24"/>
        </w:rPr>
      </w:pPr>
    </w:p>
    <w:p w:rsidR="00FC3497" w:rsidRDefault="00FC3497" w:rsidP="00FC3497">
      <w:pPr>
        <w:pStyle w:val="a6"/>
        <w:rPr>
          <w:rFonts w:ascii="Times New Roman" w:hAnsi="Times New Roman"/>
          <w:b/>
          <w:sz w:val="24"/>
          <w:szCs w:val="24"/>
        </w:rPr>
      </w:pPr>
    </w:p>
    <w:p w:rsidR="00FC3497" w:rsidRPr="00002E6A" w:rsidRDefault="00FC3497" w:rsidP="00FC3497">
      <w:pPr>
        <w:pStyle w:val="aa"/>
        <w:spacing w:before="0" w:beforeAutospacing="0" w:after="0" w:afterAutospacing="0"/>
        <w:ind w:firstLine="709"/>
        <w:jc w:val="both"/>
      </w:pPr>
      <w:r w:rsidRPr="00002E6A">
        <w:t xml:space="preserve">Хочется отметить хорошую работу в этом направлении классного руководителя </w:t>
      </w:r>
      <w:r w:rsidR="00240E53">
        <w:t>6</w:t>
      </w:r>
      <w:r w:rsidRPr="00002E6A">
        <w:t xml:space="preserve"> класса </w:t>
      </w:r>
      <w:r w:rsidR="00240E53">
        <w:t>Шевченко Натальи Андреевна</w:t>
      </w:r>
      <w:r w:rsidRPr="00002E6A">
        <w:t>. Она  взаимодействует как с учениками, так и с их родителями, искренне стремится помочь детям в решении их проблем в школьном коллективе, интересно и с пользой организовывает школьную жизнь. </w:t>
      </w:r>
    </w:p>
    <w:p w:rsidR="00FC3497" w:rsidRPr="006A7FB3" w:rsidRDefault="00FC3497" w:rsidP="00FC3497">
      <w:pPr>
        <w:pStyle w:val="a6"/>
        <w:rPr>
          <w:rFonts w:ascii="Times New Roman" w:hAnsi="Times New Roman"/>
          <w:b/>
          <w:sz w:val="24"/>
          <w:szCs w:val="24"/>
        </w:rPr>
      </w:pPr>
    </w:p>
    <w:p w:rsidR="00FC3497" w:rsidRDefault="00FC3497" w:rsidP="00FC3497">
      <w:pPr>
        <w:pStyle w:val="a6"/>
        <w:rPr>
          <w:rFonts w:ascii="Times New Roman" w:hAnsi="Times New Roman"/>
          <w:sz w:val="24"/>
          <w:szCs w:val="24"/>
        </w:rPr>
      </w:pPr>
    </w:p>
    <w:p w:rsidR="00FC3497" w:rsidRDefault="00FC3497" w:rsidP="00FC3497">
      <w:pPr>
        <w:pStyle w:val="a6"/>
        <w:jc w:val="center"/>
      </w:pPr>
      <w:r>
        <w:rPr>
          <w:noProof/>
        </w:rPr>
        <w:drawing>
          <wp:inline distT="0" distB="0" distL="0" distR="0">
            <wp:extent cx="4343400" cy="1905000"/>
            <wp:effectExtent l="19050" t="0" r="0" b="0"/>
            <wp:docPr id="5" name="Рисунок 5" descr="http://festival.1september.ru/articles/629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9306/1.gif"/>
                    <pic:cNvPicPr>
                      <a:picLocks noChangeAspect="1" noChangeArrowheads="1"/>
                    </pic:cNvPicPr>
                  </pic:nvPicPr>
                  <pic:blipFill>
                    <a:blip r:embed="rId9" r:link="rId10" cstate="print"/>
                    <a:srcRect t="20740"/>
                    <a:stretch>
                      <a:fillRect/>
                    </a:stretch>
                  </pic:blipFill>
                  <pic:spPr bwMode="auto">
                    <a:xfrm>
                      <a:off x="0" y="0"/>
                      <a:ext cx="4343400" cy="1905000"/>
                    </a:xfrm>
                    <a:prstGeom prst="rect">
                      <a:avLst/>
                    </a:prstGeom>
                    <a:noFill/>
                    <a:ln w="9525">
                      <a:noFill/>
                      <a:miter lim="800000"/>
                      <a:headEnd/>
                      <a:tailEnd/>
                    </a:ln>
                  </pic:spPr>
                </pic:pic>
              </a:graphicData>
            </a:graphic>
          </wp:inline>
        </w:drawing>
      </w:r>
    </w:p>
    <w:p w:rsidR="00FC3497" w:rsidRDefault="00FC3497" w:rsidP="00FC3497">
      <w:pPr>
        <w:pStyle w:val="a6"/>
      </w:pPr>
    </w:p>
    <w:p w:rsidR="00FC3497" w:rsidRPr="001D3A78" w:rsidRDefault="00FC3497" w:rsidP="00FC3497">
      <w:pPr>
        <w:pStyle w:val="aa"/>
        <w:shd w:val="clear" w:color="auto" w:fill="FFFFFF"/>
        <w:spacing w:before="0" w:beforeAutospacing="0" w:after="83" w:afterAutospacing="0"/>
        <w:jc w:val="both"/>
      </w:pPr>
      <w:r w:rsidRPr="001D3A78">
        <w:rPr>
          <w:rStyle w:val="ab"/>
        </w:rPr>
        <w:t>Цели ученического самоуправления</w:t>
      </w:r>
      <w:r w:rsidRPr="001D3A78">
        <w:rPr>
          <w:rStyle w:val="apple-converted-space"/>
        </w:rPr>
        <w:t> </w:t>
      </w:r>
      <w:r w:rsidRPr="001D3A78">
        <w:t>можно сформулировать следующим образом: воспитание гражданина с высокой демократической культурой, гуманистической направленностью, способного к социальному творчеству, умеющему действовать в интересах совершенствования своей личности, общества и Отечества.</w:t>
      </w:r>
    </w:p>
    <w:p w:rsidR="00FC3497" w:rsidRPr="001D3A78" w:rsidRDefault="00FC3497" w:rsidP="00FC3497">
      <w:pPr>
        <w:pStyle w:val="aa"/>
        <w:shd w:val="clear" w:color="auto" w:fill="FFFFFF"/>
        <w:spacing w:before="0" w:beforeAutospacing="0" w:after="0" w:afterAutospacing="0"/>
        <w:jc w:val="both"/>
      </w:pPr>
      <w:r w:rsidRPr="001D3A78">
        <w:t>Для достижения поставленных целей, необходимо реализовать ряд</w:t>
      </w:r>
      <w:r w:rsidRPr="001D3A78">
        <w:rPr>
          <w:rStyle w:val="apple-converted-space"/>
        </w:rPr>
        <w:t> </w:t>
      </w:r>
      <w:r w:rsidRPr="001D3A78">
        <w:rPr>
          <w:rStyle w:val="ab"/>
        </w:rPr>
        <w:t>задач:</w:t>
      </w:r>
    </w:p>
    <w:p w:rsidR="00FC3497" w:rsidRPr="009D2A73" w:rsidRDefault="00FC3497" w:rsidP="00FC3497">
      <w:pPr>
        <w:numPr>
          <w:ilvl w:val="0"/>
          <w:numId w:val="38"/>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предоставить учащимся реальную возможность вместе с педагогами участвовать в организации, исполнении и анализе учебно-воспитательного процесса;</w:t>
      </w:r>
    </w:p>
    <w:p w:rsidR="00FC3497" w:rsidRPr="009D2A73" w:rsidRDefault="00FC3497" w:rsidP="00FC3497">
      <w:pPr>
        <w:numPr>
          <w:ilvl w:val="0"/>
          <w:numId w:val="38"/>
        </w:numPr>
        <w:shd w:val="clear" w:color="auto" w:fill="FFFFFF"/>
        <w:spacing w:before="100" w:beforeAutospacing="1" w:after="100" w:afterAutospacing="1" w:line="240" w:lineRule="auto"/>
        <w:jc w:val="both"/>
        <w:rPr>
          <w:rFonts w:ascii="Times New Roman" w:hAnsi="Times New Roman" w:cs="Times New Roman"/>
          <w:sz w:val="24"/>
          <w:szCs w:val="24"/>
        </w:rPr>
      </w:pPr>
      <w:r w:rsidRPr="009D2A73">
        <w:rPr>
          <w:rFonts w:ascii="Times New Roman" w:hAnsi="Times New Roman" w:cs="Times New Roman"/>
          <w:sz w:val="24"/>
          <w:szCs w:val="24"/>
        </w:rPr>
        <w:t>формировать у учащихся потребности и готовность совершенствовать свою личность, создать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w:t>
      </w:r>
    </w:p>
    <w:p w:rsidR="00FC3497" w:rsidRPr="009D2A73" w:rsidRDefault="00FC3497" w:rsidP="00FC3497">
      <w:pPr>
        <w:numPr>
          <w:ilvl w:val="0"/>
          <w:numId w:val="38"/>
        </w:numPr>
        <w:shd w:val="clear" w:color="auto" w:fill="FFFFFF"/>
        <w:spacing w:before="100" w:beforeAutospacing="1" w:after="100" w:afterAutospacing="1" w:line="240" w:lineRule="auto"/>
        <w:jc w:val="both"/>
        <w:rPr>
          <w:rFonts w:ascii="Times New Roman" w:hAnsi="Times New Roman" w:cs="Times New Roman"/>
          <w:sz w:val="24"/>
          <w:szCs w:val="24"/>
        </w:rPr>
      </w:pPr>
      <w:r w:rsidRPr="009D2A73">
        <w:rPr>
          <w:rFonts w:ascii="Times New Roman" w:hAnsi="Times New Roman" w:cs="Times New Roman"/>
          <w:sz w:val="24"/>
          <w:szCs w:val="24"/>
        </w:rPr>
        <w:t>воспитать положительное отношение к общечеловеческим ценностям, нормам коллектив</w:t>
      </w:r>
    </w:p>
    <w:p w:rsidR="00FC3497" w:rsidRPr="009D2A73" w:rsidRDefault="00FC3497" w:rsidP="00FC3497">
      <w:pPr>
        <w:numPr>
          <w:ilvl w:val="0"/>
          <w:numId w:val="38"/>
        </w:numPr>
        <w:shd w:val="clear" w:color="auto" w:fill="FFFFFF"/>
        <w:spacing w:before="100" w:beforeAutospacing="1" w:after="100" w:afterAutospacing="1" w:line="240" w:lineRule="auto"/>
        <w:jc w:val="both"/>
        <w:rPr>
          <w:rFonts w:ascii="Times New Roman" w:hAnsi="Times New Roman" w:cs="Times New Roman"/>
          <w:sz w:val="24"/>
          <w:szCs w:val="24"/>
        </w:rPr>
      </w:pPr>
      <w:r w:rsidRPr="009D2A73">
        <w:rPr>
          <w:rFonts w:ascii="Times New Roman" w:hAnsi="Times New Roman" w:cs="Times New Roman"/>
          <w:sz w:val="24"/>
          <w:szCs w:val="24"/>
        </w:rPr>
        <w:lastRenderedPageBreak/>
        <w:t>ной жизни, законам государства, развивать гражданскую и социальную ответственности за самого себя, свою семью, окружающих людей, общество и Отечество;</w:t>
      </w:r>
    </w:p>
    <w:p w:rsidR="00FC3497" w:rsidRPr="009D2A73" w:rsidRDefault="00FC3497" w:rsidP="00FC3497">
      <w:pPr>
        <w:numPr>
          <w:ilvl w:val="0"/>
          <w:numId w:val="38"/>
        </w:numPr>
        <w:shd w:val="clear" w:color="auto" w:fill="FFFFFF"/>
        <w:spacing w:before="100" w:beforeAutospacing="1" w:after="100" w:afterAutospacing="1"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воспитать желание бороться за своих друзей и ровесников, </w:t>
      </w:r>
      <w:proofErr w:type="gramStart"/>
      <w:r w:rsidRPr="009D2A73">
        <w:rPr>
          <w:rFonts w:ascii="Times New Roman" w:hAnsi="Times New Roman" w:cs="Times New Roman"/>
          <w:sz w:val="24"/>
          <w:szCs w:val="24"/>
        </w:rPr>
        <w:t>помогать им найти</w:t>
      </w:r>
      <w:proofErr w:type="gramEnd"/>
      <w:r w:rsidRPr="009D2A73">
        <w:rPr>
          <w:rFonts w:ascii="Times New Roman" w:hAnsi="Times New Roman" w:cs="Times New Roman"/>
          <w:sz w:val="24"/>
          <w:szCs w:val="24"/>
        </w:rPr>
        <w:t xml:space="preserve"> себя, преодолеть трудности, приносить пользу людям, стать защитником правды, добра и красоты;</w:t>
      </w:r>
    </w:p>
    <w:p w:rsidR="00FC3497" w:rsidRPr="009D2A73" w:rsidRDefault="00FC3497" w:rsidP="00FC3497">
      <w:pPr>
        <w:numPr>
          <w:ilvl w:val="0"/>
          <w:numId w:val="38"/>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сформировать умение самостоятельно найти дело, полезное обществу, Отечеству, вести неустанную работу за сохранение мира, беречь и охранять природу.</w:t>
      </w:r>
    </w:p>
    <w:p w:rsidR="00FC3497" w:rsidRPr="001D3A78" w:rsidRDefault="00FC3497" w:rsidP="00FC3497">
      <w:pPr>
        <w:pStyle w:val="aa"/>
        <w:shd w:val="clear" w:color="auto" w:fill="FFFFFF"/>
        <w:spacing w:before="0" w:beforeAutospacing="0" w:after="0" w:afterAutospacing="0"/>
        <w:ind w:firstLine="360"/>
        <w:jc w:val="both"/>
      </w:pPr>
      <w:proofErr w:type="gramStart"/>
      <w:r w:rsidRPr="001D3A78">
        <w:t>В органы ученического самоуправления избираются ребята, которые способны не только ответственно подойти к делу, стать его инициатором, повести за собой и получить результат, которому все будут рады, но которые могут «вчувствоваться» в переживания и настроения своих сверстников, способные к сопереживанию и состраданию.</w:t>
      </w:r>
      <w:proofErr w:type="gramEnd"/>
      <w:r w:rsidRPr="001D3A78">
        <w:t xml:space="preserve"> Воспитание в детях чувства милосердия, возвращение к нему – настоятельная необходимость и первостепенная педагогическая задача, цель которой – сформировать у ребёнка готовность и потребность помочь человеку или простить его из сострадания, человеколюбия.</w:t>
      </w:r>
      <w:r w:rsidRPr="001D3A78">
        <w:br/>
        <w:t>Один из главных органов классного самоуправления – это</w:t>
      </w:r>
      <w:r w:rsidRPr="001D3A78">
        <w:rPr>
          <w:rStyle w:val="apple-converted-space"/>
        </w:rPr>
        <w:t> </w:t>
      </w:r>
      <w:r w:rsidRPr="001D3A78">
        <w:rPr>
          <w:rStyle w:val="ab"/>
        </w:rPr>
        <w:t>совет класса,</w:t>
      </w:r>
      <w:r w:rsidRPr="001D3A78">
        <w:rPr>
          <w:rStyle w:val="apple-converted-space"/>
        </w:rPr>
        <w:t> </w:t>
      </w:r>
      <w:r w:rsidRPr="001D3A78">
        <w:t>он возглавляет и координирует всю работу. В его состав избираются лучшие представители классного коллектива, которые могут возглавить одно из направлений работы.</w:t>
      </w:r>
    </w:p>
    <w:p w:rsidR="00FC3497" w:rsidRPr="001D3A78" w:rsidRDefault="00FC3497" w:rsidP="00FC3497">
      <w:pPr>
        <w:pStyle w:val="3"/>
        <w:shd w:val="clear" w:color="auto" w:fill="FFFFFF"/>
        <w:spacing w:before="0" w:after="0" w:line="157" w:lineRule="atLeast"/>
        <w:jc w:val="both"/>
        <w:rPr>
          <w:b w:val="0"/>
          <w:bCs w:val="0"/>
          <w:sz w:val="24"/>
          <w:szCs w:val="24"/>
        </w:rPr>
      </w:pPr>
      <w:r w:rsidRPr="001D3A78">
        <w:rPr>
          <w:rStyle w:val="ab"/>
          <w:b/>
          <w:bCs/>
          <w:sz w:val="24"/>
          <w:szCs w:val="24"/>
        </w:rPr>
        <w:t>Функции совета класса (СК)</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участвует в обсуждении и составлении плана работы класса;</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подбирает и назначает ответственных за выполнение различных дел класса;</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заслушивает отчёты о проделанной работе </w:t>
      </w:r>
      <w:proofErr w:type="gramStart"/>
      <w:r w:rsidRPr="009D2A73">
        <w:rPr>
          <w:rFonts w:ascii="Times New Roman" w:hAnsi="Times New Roman" w:cs="Times New Roman"/>
          <w:sz w:val="24"/>
          <w:szCs w:val="24"/>
        </w:rPr>
        <w:t>ответственных</w:t>
      </w:r>
      <w:proofErr w:type="gramEnd"/>
      <w:r w:rsidRPr="009D2A73">
        <w:rPr>
          <w:rFonts w:ascii="Times New Roman" w:hAnsi="Times New Roman" w:cs="Times New Roman"/>
          <w:sz w:val="24"/>
          <w:szCs w:val="24"/>
        </w:rPr>
        <w:t xml:space="preserve"> за направления;</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организует участие класса в КТД (коллективно-творческих делах);</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выбирает темы и вопросы для проведения классных мероприятий и тематических классных часов;</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обсуждает и решает вопросы о поощрениях и наказаниях;</w:t>
      </w:r>
    </w:p>
    <w:p w:rsidR="00FC3497" w:rsidRPr="009D2A73" w:rsidRDefault="00FC3497" w:rsidP="00FC3497">
      <w:pPr>
        <w:numPr>
          <w:ilvl w:val="0"/>
          <w:numId w:val="3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поддерживает связь с ЦОЖ (центр общественной жизни).</w:t>
      </w:r>
    </w:p>
    <w:p w:rsidR="00FC3497" w:rsidRPr="001D3A78" w:rsidRDefault="00FC3497" w:rsidP="00FC3497">
      <w:pPr>
        <w:pStyle w:val="aa"/>
        <w:shd w:val="clear" w:color="auto" w:fill="FFFFFF"/>
        <w:spacing w:before="0" w:beforeAutospacing="0" w:after="0" w:afterAutospacing="0"/>
        <w:ind w:firstLine="708"/>
        <w:jc w:val="both"/>
      </w:pPr>
      <w:r w:rsidRPr="001D3A78">
        <w:rPr>
          <w:rStyle w:val="ab"/>
        </w:rPr>
        <w:t>Задача</w:t>
      </w:r>
      <w:r w:rsidRPr="001D3A78">
        <w:rPr>
          <w:rStyle w:val="apple-converted-space"/>
          <w:b/>
          <w:bCs/>
        </w:rPr>
        <w:t> </w:t>
      </w:r>
      <w:r w:rsidRPr="001D3A78">
        <w:t>всех органов самоуправления под руководством совета класса состоит в том, чтобы организовать такой образ жизни в стенах класса, где всё – для ученика и всё, что делается, – исходит от ученика.</w:t>
      </w:r>
    </w:p>
    <w:p w:rsidR="00FC3497" w:rsidRPr="001D3A78" w:rsidRDefault="00FC3497" w:rsidP="00FC3497">
      <w:pPr>
        <w:pStyle w:val="aa"/>
        <w:shd w:val="clear" w:color="auto" w:fill="FFFFFF"/>
        <w:spacing w:before="0" w:beforeAutospacing="0" w:after="0" w:afterAutospacing="0"/>
        <w:jc w:val="both"/>
      </w:pPr>
      <w:r>
        <w:t xml:space="preserve">   </w:t>
      </w:r>
      <w:r>
        <w:tab/>
      </w:r>
      <w:r w:rsidRPr="001D3A78">
        <w:t>Деятельность органов ученического самоуправления материализуется не только в отдельных мероприятиях и делах, но и в работе по формированию в ученическом коллективе специальной атмосферы, так называемого «духа коллектива». Конечно же, все разрабатываемые в коллективе документы, определяющие морально-этическую основу самоуправления, не самоцель, а средство саморазвития личности.</w:t>
      </w:r>
    </w:p>
    <w:p w:rsidR="00FC3497" w:rsidRPr="001D3A78" w:rsidRDefault="00FC3497" w:rsidP="00FC3497">
      <w:pPr>
        <w:pStyle w:val="3"/>
        <w:shd w:val="clear" w:color="auto" w:fill="FFFFFF"/>
        <w:spacing w:before="0" w:after="0" w:line="157" w:lineRule="atLeast"/>
        <w:jc w:val="both"/>
        <w:rPr>
          <w:b w:val="0"/>
          <w:bCs w:val="0"/>
          <w:sz w:val="24"/>
          <w:szCs w:val="24"/>
        </w:rPr>
      </w:pPr>
      <w:r w:rsidRPr="001D3A78">
        <w:rPr>
          <w:rStyle w:val="ab"/>
          <w:b/>
          <w:bCs/>
          <w:sz w:val="24"/>
          <w:szCs w:val="24"/>
        </w:rPr>
        <w:t>Правила для учащихся класса:</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Соблюдать Устав школы и установленные в школе правила для учащихся.</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Уважать права и считаться с интересами других людей, не подвергать опасности жизнь и здоровье своё и окружающих.</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Принимать активное участие в жизни коллектива.</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Свободно выражать своё мнение по любому вопросу.</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Стремиться к взаимопониманию с одноклассниками, учителями, не обзывать, не оскорблять других людей, не перебивать собеседника в разговоре, внимательно слушать.</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Соблюдать правила техники безопасности, гигиены и санитарии во время учебного процесса и на переменах.</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Соблюдать дисциплину и порядок во время уроков и на переменах.</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lastRenderedPageBreak/>
        <w:t>Не опаздывать на урок.</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Не пропускать школу без уважительной причины; в случае отсутствия в школе необходимо.</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Поставить в известность классного руководителя и </w:t>
      </w:r>
      <w:proofErr w:type="gramStart"/>
      <w:r w:rsidRPr="009D2A73">
        <w:rPr>
          <w:rFonts w:ascii="Times New Roman" w:hAnsi="Times New Roman" w:cs="Times New Roman"/>
          <w:sz w:val="24"/>
          <w:szCs w:val="24"/>
        </w:rPr>
        <w:t>предоставить документы</w:t>
      </w:r>
      <w:proofErr w:type="gramEnd"/>
      <w:r w:rsidRPr="009D2A73">
        <w:rPr>
          <w:rFonts w:ascii="Times New Roman" w:hAnsi="Times New Roman" w:cs="Times New Roman"/>
          <w:sz w:val="24"/>
          <w:szCs w:val="24"/>
        </w:rPr>
        <w:t>, объясняющие твоё отсутствие в школе.</w:t>
      </w:r>
    </w:p>
    <w:p w:rsidR="00FC3497" w:rsidRPr="009D2A73" w:rsidRDefault="00FC3497" w:rsidP="00FC3497">
      <w:pPr>
        <w:numPr>
          <w:ilvl w:val="0"/>
          <w:numId w:val="4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Не покидать школьное здание, не получив на это разрешения классного руководителя.</w:t>
      </w:r>
    </w:p>
    <w:p w:rsidR="00FC3497" w:rsidRPr="009D2A73" w:rsidRDefault="00FC3497" w:rsidP="00FC3497">
      <w:pPr>
        <w:pStyle w:val="aa"/>
        <w:shd w:val="clear" w:color="auto" w:fill="FFFFFF"/>
        <w:spacing w:before="0" w:beforeAutospacing="0" w:after="0" w:afterAutospacing="0"/>
        <w:jc w:val="both"/>
      </w:pPr>
      <w:r w:rsidRPr="009D2A73">
        <w:rPr>
          <w:rStyle w:val="ab"/>
        </w:rPr>
        <w:t>Классное собрание:</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определяет перспективы развития и основные направления классной жизни.</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обсуждает любые вопросы жизнедеятельности класса, принимает по ним необходимые решения.</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совместно с классным руководителем рассматривает и утверждает план внеурочной работы.</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высказывает предложения по улучшению учебно-воспитательного процесса.</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избирает актив класса, Президента, члена школьной организации, заслушивает и оценивает работу актива.</w:t>
      </w:r>
    </w:p>
    <w:p w:rsidR="00FC3497" w:rsidRPr="009D2A73" w:rsidRDefault="00FC3497" w:rsidP="00FC3497">
      <w:pPr>
        <w:numPr>
          <w:ilvl w:val="0"/>
          <w:numId w:val="41"/>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собрание проводится 1 раз в четверть, контролирует Президент.</w:t>
      </w:r>
    </w:p>
    <w:p w:rsidR="00FC3497" w:rsidRPr="009D2A73" w:rsidRDefault="00FC3497" w:rsidP="00FC3497">
      <w:pPr>
        <w:pStyle w:val="aa"/>
        <w:shd w:val="clear" w:color="auto" w:fill="FFFFFF"/>
        <w:spacing w:before="0" w:beforeAutospacing="0" w:after="0" w:afterAutospacing="0"/>
        <w:jc w:val="both"/>
      </w:pPr>
      <w:r w:rsidRPr="009D2A73">
        <w:rPr>
          <w:rStyle w:val="ab"/>
        </w:rPr>
        <w:t>Актив класса:</w:t>
      </w:r>
    </w:p>
    <w:p w:rsidR="00FC3497" w:rsidRPr="009D2A73" w:rsidRDefault="00FC3497" w:rsidP="00FC3497">
      <w:pPr>
        <w:numPr>
          <w:ilvl w:val="0"/>
          <w:numId w:val="42"/>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организует выполнение решений классного собрания.</w:t>
      </w:r>
    </w:p>
    <w:p w:rsidR="00FC3497" w:rsidRPr="009D2A73" w:rsidRDefault="00FC3497" w:rsidP="00FC3497">
      <w:pPr>
        <w:numPr>
          <w:ilvl w:val="0"/>
          <w:numId w:val="42"/>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организует помощь в учёбе учащимся, </w:t>
      </w:r>
      <w:proofErr w:type="gramStart"/>
      <w:r w:rsidRPr="009D2A73">
        <w:rPr>
          <w:rFonts w:ascii="Times New Roman" w:hAnsi="Times New Roman" w:cs="Times New Roman"/>
          <w:sz w:val="24"/>
          <w:szCs w:val="24"/>
        </w:rPr>
        <w:t>имеющих</w:t>
      </w:r>
      <w:proofErr w:type="gramEnd"/>
      <w:r w:rsidRPr="009D2A73">
        <w:rPr>
          <w:rFonts w:ascii="Times New Roman" w:hAnsi="Times New Roman" w:cs="Times New Roman"/>
          <w:sz w:val="24"/>
          <w:szCs w:val="24"/>
        </w:rPr>
        <w:t xml:space="preserve"> проблемы.</w:t>
      </w:r>
    </w:p>
    <w:p w:rsidR="00FC3497" w:rsidRPr="009D2A73" w:rsidRDefault="00FC3497" w:rsidP="00FC3497">
      <w:pPr>
        <w:numPr>
          <w:ilvl w:val="0"/>
          <w:numId w:val="42"/>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готовит и проводит классные собрания.</w:t>
      </w:r>
    </w:p>
    <w:p w:rsidR="00FC3497" w:rsidRPr="009D2A73" w:rsidRDefault="00FC3497" w:rsidP="00FC3497">
      <w:pPr>
        <w:numPr>
          <w:ilvl w:val="0"/>
          <w:numId w:val="42"/>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отражает основную информацию в классном уголке.</w:t>
      </w:r>
    </w:p>
    <w:p w:rsidR="00FC3497" w:rsidRPr="009D2A73" w:rsidRDefault="00FC3497" w:rsidP="00FC3497">
      <w:pPr>
        <w:pStyle w:val="aa"/>
        <w:shd w:val="clear" w:color="auto" w:fill="FFFFFF"/>
        <w:spacing w:before="0" w:beforeAutospacing="0" w:after="0" w:afterAutospacing="0"/>
        <w:jc w:val="both"/>
      </w:pPr>
      <w:r w:rsidRPr="009D2A73">
        <w:rPr>
          <w:rStyle w:val="ab"/>
        </w:rPr>
        <w:t>Президент (</w:t>
      </w:r>
      <w:proofErr w:type="spellStart"/>
      <w:r w:rsidRPr="009D2A73">
        <w:rPr>
          <w:rStyle w:val="ab"/>
        </w:rPr>
        <w:t>Смыковская</w:t>
      </w:r>
      <w:proofErr w:type="spellEnd"/>
      <w:r w:rsidRPr="009D2A73">
        <w:rPr>
          <w:rStyle w:val="ab"/>
        </w:rPr>
        <w:t xml:space="preserve"> Ольга):</w:t>
      </w:r>
    </w:p>
    <w:p w:rsidR="00FC3497" w:rsidRPr="009D2A73" w:rsidRDefault="00FC3497" w:rsidP="00FC3497">
      <w:pPr>
        <w:numPr>
          <w:ilvl w:val="0"/>
          <w:numId w:val="43"/>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обеспечивает дисциплину и порядок в классе, отвечает за посещаемость.</w:t>
      </w:r>
    </w:p>
    <w:p w:rsidR="00FC3497" w:rsidRPr="009D2A73" w:rsidRDefault="00FC3497" w:rsidP="00FC3497">
      <w:pPr>
        <w:pStyle w:val="aa"/>
        <w:shd w:val="clear" w:color="auto" w:fill="FFFFFF"/>
        <w:spacing w:before="0" w:beforeAutospacing="0" w:after="0" w:afterAutospacing="0"/>
        <w:jc w:val="both"/>
      </w:pPr>
      <w:r w:rsidRPr="009D2A73">
        <w:rPr>
          <w:rStyle w:val="ab"/>
        </w:rPr>
        <w:t>Министерство социальной защиты (Марченко Арина):</w:t>
      </w:r>
    </w:p>
    <w:p w:rsidR="00FC3497" w:rsidRPr="009D2A73" w:rsidRDefault="00FC3497" w:rsidP="00FC3497">
      <w:pPr>
        <w:numPr>
          <w:ilvl w:val="0"/>
          <w:numId w:val="44"/>
        </w:numPr>
        <w:shd w:val="clear" w:color="auto" w:fill="FFFFFF"/>
        <w:spacing w:after="0" w:line="240" w:lineRule="auto"/>
        <w:jc w:val="both"/>
        <w:rPr>
          <w:rFonts w:ascii="Times New Roman" w:hAnsi="Times New Roman" w:cs="Times New Roman"/>
          <w:sz w:val="24"/>
          <w:szCs w:val="24"/>
        </w:rPr>
      </w:pPr>
      <w:proofErr w:type="gramStart"/>
      <w:r w:rsidRPr="009D2A73">
        <w:rPr>
          <w:rFonts w:ascii="Times New Roman" w:hAnsi="Times New Roman" w:cs="Times New Roman"/>
          <w:sz w:val="24"/>
          <w:szCs w:val="24"/>
        </w:rPr>
        <w:t>организует помощь ветеранам и людям, оказавшихся в трудных жизненных условиях</w:t>
      </w:r>
      <w:proofErr w:type="gramEnd"/>
    </w:p>
    <w:p w:rsidR="00FC3497" w:rsidRPr="009D2A73" w:rsidRDefault="00FC3497" w:rsidP="00FC3497">
      <w:pPr>
        <w:pStyle w:val="aa"/>
        <w:shd w:val="clear" w:color="auto" w:fill="FFFFFF"/>
        <w:spacing w:before="0" w:beforeAutospacing="0" w:after="0" w:afterAutospacing="0"/>
        <w:jc w:val="both"/>
      </w:pPr>
      <w:r w:rsidRPr="009D2A73">
        <w:rPr>
          <w:rStyle w:val="ab"/>
        </w:rPr>
        <w:t xml:space="preserve">Министерство труда (Давыдов Дмитрий, </w:t>
      </w:r>
      <w:proofErr w:type="spellStart"/>
      <w:r w:rsidRPr="009D2A73">
        <w:rPr>
          <w:rStyle w:val="ab"/>
        </w:rPr>
        <w:t>Бодосов</w:t>
      </w:r>
      <w:proofErr w:type="spellEnd"/>
      <w:r w:rsidRPr="009D2A73">
        <w:rPr>
          <w:rStyle w:val="ab"/>
        </w:rPr>
        <w:t xml:space="preserve"> Денис):</w:t>
      </w:r>
    </w:p>
    <w:p w:rsidR="00FC3497" w:rsidRPr="009D2A73" w:rsidRDefault="00FC3497" w:rsidP="00FC3497">
      <w:pPr>
        <w:numPr>
          <w:ilvl w:val="0"/>
          <w:numId w:val="45"/>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отвечает за озеленение кабинета.</w:t>
      </w:r>
    </w:p>
    <w:p w:rsidR="00FC3497" w:rsidRPr="009D2A73" w:rsidRDefault="00FC3497" w:rsidP="00FC3497">
      <w:pPr>
        <w:numPr>
          <w:ilvl w:val="0"/>
          <w:numId w:val="45"/>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уборка кабинета и закреплённой территории</w:t>
      </w:r>
    </w:p>
    <w:p w:rsidR="00FC3497" w:rsidRPr="009D2A73" w:rsidRDefault="00FC3497" w:rsidP="00FC3497">
      <w:pPr>
        <w:pStyle w:val="aa"/>
        <w:shd w:val="clear" w:color="auto" w:fill="FFFFFF"/>
        <w:spacing w:before="0" w:beforeAutospacing="0" w:after="0" w:afterAutospacing="0"/>
        <w:jc w:val="both"/>
      </w:pPr>
      <w:r w:rsidRPr="009D2A73">
        <w:rPr>
          <w:rStyle w:val="ab"/>
        </w:rPr>
        <w:t>Член школьной организации (</w:t>
      </w:r>
      <w:proofErr w:type="spellStart"/>
      <w:r w:rsidRPr="009D2A73">
        <w:rPr>
          <w:rStyle w:val="ab"/>
        </w:rPr>
        <w:t>Манвейлер</w:t>
      </w:r>
      <w:proofErr w:type="spellEnd"/>
      <w:r w:rsidRPr="009D2A73">
        <w:rPr>
          <w:rStyle w:val="ab"/>
        </w:rPr>
        <w:t xml:space="preserve"> Александр):</w:t>
      </w:r>
    </w:p>
    <w:p w:rsidR="00FC3497" w:rsidRPr="009D2A73" w:rsidRDefault="00FC3497" w:rsidP="00FC3497">
      <w:pPr>
        <w:numPr>
          <w:ilvl w:val="0"/>
          <w:numId w:val="46"/>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доводит сведения и информацию о решениях и деятельности школьной организации.</w:t>
      </w:r>
    </w:p>
    <w:p w:rsidR="00FC3497" w:rsidRPr="009D2A73" w:rsidRDefault="00FC3497" w:rsidP="00FC3497">
      <w:pPr>
        <w:pStyle w:val="aa"/>
        <w:shd w:val="clear" w:color="auto" w:fill="FFFFFF"/>
        <w:spacing w:before="0" w:beforeAutospacing="0" w:after="0" w:afterAutospacing="0"/>
        <w:jc w:val="both"/>
      </w:pPr>
      <w:r w:rsidRPr="009D2A73">
        <w:rPr>
          <w:rStyle w:val="ab"/>
        </w:rPr>
        <w:t>Министерство печати и СМИ (</w:t>
      </w:r>
      <w:proofErr w:type="spellStart"/>
      <w:r w:rsidRPr="009D2A73">
        <w:rPr>
          <w:rStyle w:val="ab"/>
        </w:rPr>
        <w:t>Смыковская</w:t>
      </w:r>
      <w:proofErr w:type="spellEnd"/>
      <w:r w:rsidRPr="009D2A73">
        <w:rPr>
          <w:rStyle w:val="ab"/>
        </w:rPr>
        <w:t xml:space="preserve"> Светлана, </w:t>
      </w:r>
      <w:proofErr w:type="spellStart"/>
      <w:r w:rsidRPr="009D2A73">
        <w:rPr>
          <w:rStyle w:val="ab"/>
        </w:rPr>
        <w:t>Пронькина</w:t>
      </w:r>
      <w:proofErr w:type="spellEnd"/>
      <w:r w:rsidRPr="009D2A73">
        <w:rPr>
          <w:rStyle w:val="ab"/>
        </w:rPr>
        <w:t xml:space="preserve"> Ангелина):</w:t>
      </w:r>
    </w:p>
    <w:p w:rsidR="00FC3497" w:rsidRPr="009D2A73" w:rsidRDefault="00FC3497" w:rsidP="00FC3497">
      <w:pPr>
        <w:numPr>
          <w:ilvl w:val="0"/>
          <w:numId w:val="47"/>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выпуск классной стенной газеты, плакатов, рекламных роликов, рисунков, фотографий.</w:t>
      </w:r>
    </w:p>
    <w:p w:rsidR="00FC3497" w:rsidRPr="009D2A73" w:rsidRDefault="00FC3497" w:rsidP="00FC3497">
      <w:pPr>
        <w:numPr>
          <w:ilvl w:val="0"/>
          <w:numId w:val="47"/>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художественное оформление выставок, классных и общешкольных мероприятий.</w:t>
      </w:r>
    </w:p>
    <w:p w:rsidR="00FC3497" w:rsidRPr="009D2A73" w:rsidRDefault="00FC3497" w:rsidP="00FC3497">
      <w:pPr>
        <w:pStyle w:val="aa"/>
        <w:shd w:val="clear" w:color="auto" w:fill="FFFFFF"/>
        <w:spacing w:before="0" w:beforeAutospacing="0" w:after="0" w:afterAutospacing="0"/>
        <w:jc w:val="both"/>
      </w:pPr>
      <w:r w:rsidRPr="009D2A73">
        <w:rPr>
          <w:rStyle w:val="ab"/>
        </w:rPr>
        <w:t>Министерство правопорядка (</w:t>
      </w:r>
      <w:proofErr w:type="spellStart"/>
      <w:r w:rsidRPr="009D2A73">
        <w:rPr>
          <w:rStyle w:val="ab"/>
        </w:rPr>
        <w:t>Подстречный</w:t>
      </w:r>
      <w:proofErr w:type="spellEnd"/>
      <w:r w:rsidRPr="009D2A73">
        <w:rPr>
          <w:rStyle w:val="ab"/>
        </w:rPr>
        <w:t xml:space="preserve"> Данил):</w:t>
      </w:r>
    </w:p>
    <w:p w:rsidR="00FC3497" w:rsidRPr="009D2A73" w:rsidRDefault="00FC3497" w:rsidP="00FC3497">
      <w:pPr>
        <w:numPr>
          <w:ilvl w:val="0"/>
          <w:numId w:val="48"/>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организация дежурства в школе и в классе.</w:t>
      </w:r>
    </w:p>
    <w:p w:rsidR="00FC3497" w:rsidRPr="009D2A73" w:rsidRDefault="00FC3497" w:rsidP="00FC3497">
      <w:pPr>
        <w:numPr>
          <w:ilvl w:val="0"/>
          <w:numId w:val="48"/>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сохранность школьного имущества.</w:t>
      </w:r>
    </w:p>
    <w:p w:rsidR="00FC3497" w:rsidRPr="009D2A73" w:rsidRDefault="00FC3497" w:rsidP="00FC3497">
      <w:pPr>
        <w:numPr>
          <w:ilvl w:val="0"/>
          <w:numId w:val="48"/>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 xml:space="preserve">составление графика дежурств, </w:t>
      </w:r>
      <w:proofErr w:type="gramStart"/>
      <w:r w:rsidRPr="009D2A73">
        <w:rPr>
          <w:rFonts w:ascii="Times New Roman" w:hAnsi="Times New Roman" w:cs="Times New Roman"/>
          <w:sz w:val="24"/>
          <w:szCs w:val="24"/>
        </w:rPr>
        <w:t>контроль за</w:t>
      </w:r>
      <w:proofErr w:type="gramEnd"/>
      <w:r w:rsidRPr="009D2A73">
        <w:rPr>
          <w:rFonts w:ascii="Times New Roman" w:hAnsi="Times New Roman" w:cs="Times New Roman"/>
          <w:sz w:val="24"/>
          <w:szCs w:val="24"/>
        </w:rPr>
        <w:t xml:space="preserve"> выполнением дежурными своих обязанностей.</w:t>
      </w:r>
    </w:p>
    <w:p w:rsidR="00FC3497" w:rsidRPr="009D2A73" w:rsidRDefault="00FC3497" w:rsidP="00FC3497">
      <w:pPr>
        <w:numPr>
          <w:ilvl w:val="0"/>
          <w:numId w:val="48"/>
        </w:numPr>
        <w:shd w:val="clear" w:color="auto" w:fill="FFFFFF"/>
        <w:spacing w:after="0" w:line="240" w:lineRule="auto"/>
        <w:jc w:val="both"/>
        <w:rPr>
          <w:rFonts w:ascii="Times New Roman" w:hAnsi="Times New Roman" w:cs="Times New Roman"/>
          <w:sz w:val="24"/>
          <w:szCs w:val="24"/>
        </w:rPr>
      </w:pPr>
      <w:proofErr w:type="gramStart"/>
      <w:r w:rsidRPr="009D2A73">
        <w:rPr>
          <w:rFonts w:ascii="Times New Roman" w:hAnsi="Times New Roman" w:cs="Times New Roman"/>
          <w:sz w:val="24"/>
          <w:szCs w:val="24"/>
        </w:rPr>
        <w:t>контроль за</w:t>
      </w:r>
      <w:proofErr w:type="gramEnd"/>
      <w:r w:rsidRPr="009D2A73">
        <w:rPr>
          <w:rFonts w:ascii="Times New Roman" w:hAnsi="Times New Roman" w:cs="Times New Roman"/>
          <w:sz w:val="24"/>
          <w:szCs w:val="24"/>
        </w:rPr>
        <w:t xml:space="preserve"> ведением учащимися дневников.</w:t>
      </w:r>
    </w:p>
    <w:p w:rsidR="00FC3497" w:rsidRPr="009D2A73" w:rsidRDefault="00FC3497" w:rsidP="00FC3497">
      <w:pPr>
        <w:pStyle w:val="aa"/>
        <w:shd w:val="clear" w:color="auto" w:fill="FFFFFF"/>
        <w:spacing w:before="0" w:beforeAutospacing="0" w:after="0" w:afterAutospacing="0"/>
        <w:jc w:val="both"/>
      </w:pPr>
      <w:r w:rsidRPr="009D2A73">
        <w:rPr>
          <w:rStyle w:val="ab"/>
        </w:rPr>
        <w:t>Министерство здравоохранения (Корсаков Владимир):</w:t>
      </w:r>
    </w:p>
    <w:p w:rsidR="00FC3497" w:rsidRPr="009D2A73" w:rsidRDefault="00FC3497" w:rsidP="00FC3497">
      <w:pPr>
        <w:numPr>
          <w:ilvl w:val="0"/>
          <w:numId w:val="4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организация спортивных и оздоровительных мероприятий.</w:t>
      </w:r>
    </w:p>
    <w:p w:rsidR="00FC3497" w:rsidRPr="009D2A73" w:rsidRDefault="00FC3497" w:rsidP="00FC3497">
      <w:pPr>
        <w:numPr>
          <w:ilvl w:val="0"/>
          <w:numId w:val="4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посещаемость учащимися школы спортивных секций и кружков.</w:t>
      </w:r>
    </w:p>
    <w:p w:rsidR="00FC3497" w:rsidRPr="009D2A73" w:rsidRDefault="00FC3497" w:rsidP="00FC3497">
      <w:pPr>
        <w:numPr>
          <w:ilvl w:val="0"/>
          <w:numId w:val="49"/>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пропаганда здорового образа жизни.</w:t>
      </w:r>
    </w:p>
    <w:p w:rsidR="00FC3497" w:rsidRPr="009D2A73" w:rsidRDefault="00FC3497" w:rsidP="00FC3497">
      <w:pPr>
        <w:pStyle w:val="aa"/>
        <w:shd w:val="clear" w:color="auto" w:fill="FFFFFF"/>
        <w:spacing w:before="0" w:beforeAutospacing="0" w:after="0" w:afterAutospacing="0"/>
        <w:jc w:val="both"/>
      </w:pPr>
      <w:r w:rsidRPr="009D2A73">
        <w:rPr>
          <w:rStyle w:val="ab"/>
        </w:rPr>
        <w:t xml:space="preserve">Министерство культуры (Старцев Данил, </w:t>
      </w:r>
      <w:proofErr w:type="spellStart"/>
      <w:r w:rsidRPr="009D2A73">
        <w:rPr>
          <w:rStyle w:val="ab"/>
        </w:rPr>
        <w:t>Маякова</w:t>
      </w:r>
      <w:proofErr w:type="spellEnd"/>
      <w:r w:rsidRPr="009D2A73">
        <w:rPr>
          <w:rStyle w:val="ab"/>
        </w:rPr>
        <w:t xml:space="preserve"> Ксения):</w:t>
      </w:r>
    </w:p>
    <w:p w:rsidR="00FC3497" w:rsidRPr="009D2A73" w:rsidRDefault="00FC3497" w:rsidP="00FC3497">
      <w:pPr>
        <w:numPr>
          <w:ilvl w:val="0"/>
          <w:numId w:val="50"/>
        </w:numPr>
        <w:shd w:val="clear" w:color="auto" w:fill="FFFFFF"/>
        <w:spacing w:after="0" w:line="240" w:lineRule="auto"/>
        <w:jc w:val="both"/>
        <w:rPr>
          <w:rFonts w:ascii="Times New Roman" w:hAnsi="Times New Roman" w:cs="Times New Roman"/>
          <w:sz w:val="24"/>
          <w:szCs w:val="24"/>
        </w:rPr>
      </w:pPr>
      <w:r w:rsidRPr="009D2A73">
        <w:rPr>
          <w:rFonts w:ascii="Times New Roman" w:hAnsi="Times New Roman" w:cs="Times New Roman"/>
          <w:sz w:val="24"/>
          <w:szCs w:val="24"/>
        </w:rPr>
        <w:t>организация культурно- массовых мероприятий.</w:t>
      </w:r>
    </w:p>
    <w:p w:rsidR="00FC3497" w:rsidRDefault="00FC3497" w:rsidP="00FC3497">
      <w:pPr>
        <w:pStyle w:val="a6"/>
        <w:rPr>
          <w:rFonts w:ascii="Times New Roman" w:hAnsi="Times New Roman"/>
          <w:sz w:val="24"/>
          <w:szCs w:val="24"/>
        </w:rPr>
      </w:pPr>
    </w:p>
    <w:p w:rsidR="00FC3497" w:rsidRPr="00240E53" w:rsidRDefault="00FC3497" w:rsidP="00FC3497">
      <w:pPr>
        <w:pStyle w:val="a6"/>
        <w:rPr>
          <w:rFonts w:ascii="Times New Roman" w:hAnsi="Times New Roman"/>
          <w:b/>
          <w:sz w:val="24"/>
          <w:szCs w:val="24"/>
        </w:rPr>
      </w:pPr>
      <w:r w:rsidRPr="00240E53">
        <w:rPr>
          <w:rFonts w:ascii="Times New Roman" w:hAnsi="Times New Roman"/>
          <w:b/>
          <w:sz w:val="24"/>
          <w:szCs w:val="24"/>
        </w:rPr>
        <w:t>9.3. Участие членов Совета старшеклассников в деятельности образовательного учреждения.</w:t>
      </w:r>
    </w:p>
    <w:p w:rsidR="00FC3497" w:rsidRPr="00002E6A" w:rsidRDefault="00FC3497" w:rsidP="00FC3497">
      <w:pPr>
        <w:pStyle w:val="a6"/>
        <w:ind w:firstLine="709"/>
        <w:jc w:val="both"/>
        <w:rPr>
          <w:rFonts w:ascii="Times New Roman" w:hAnsi="Times New Roman"/>
          <w:sz w:val="24"/>
          <w:szCs w:val="24"/>
        </w:rPr>
      </w:pPr>
      <w:r w:rsidRPr="00002E6A">
        <w:rPr>
          <w:rFonts w:ascii="Times New Roman" w:hAnsi="Times New Roman"/>
          <w:sz w:val="24"/>
          <w:szCs w:val="24"/>
        </w:rPr>
        <w:lastRenderedPageBreak/>
        <w:t xml:space="preserve">Члены Совета Старшеклассников принимают активное участие в деятельности МКОУ </w:t>
      </w:r>
      <w:proofErr w:type="spellStart"/>
      <w:r w:rsidRPr="00002E6A">
        <w:rPr>
          <w:rFonts w:ascii="Times New Roman" w:hAnsi="Times New Roman"/>
          <w:sz w:val="24"/>
          <w:szCs w:val="24"/>
        </w:rPr>
        <w:t>Верхнегрязнухинской</w:t>
      </w:r>
      <w:proofErr w:type="spellEnd"/>
      <w:r w:rsidRPr="00002E6A">
        <w:rPr>
          <w:rFonts w:ascii="Times New Roman" w:hAnsi="Times New Roman"/>
          <w:sz w:val="24"/>
          <w:szCs w:val="24"/>
        </w:rPr>
        <w:t xml:space="preserve"> СШ. Члены Совета Старшеклассников -  </w:t>
      </w:r>
      <w:proofErr w:type="spellStart"/>
      <w:r>
        <w:rPr>
          <w:rFonts w:ascii="Times New Roman" w:hAnsi="Times New Roman"/>
          <w:sz w:val="24"/>
          <w:szCs w:val="24"/>
        </w:rPr>
        <w:t>Поддуев</w:t>
      </w:r>
      <w:proofErr w:type="spellEnd"/>
      <w:r>
        <w:rPr>
          <w:rFonts w:ascii="Times New Roman" w:hAnsi="Times New Roman"/>
          <w:sz w:val="24"/>
          <w:szCs w:val="24"/>
        </w:rPr>
        <w:t xml:space="preserve"> Сергей</w:t>
      </w:r>
      <w:r w:rsidRPr="00002E6A">
        <w:rPr>
          <w:rFonts w:ascii="Times New Roman" w:hAnsi="Times New Roman"/>
          <w:sz w:val="24"/>
          <w:szCs w:val="24"/>
        </w:rPr>
        <w:t xml:space="preserve">, </w:t>
      </w:r>
      <w:r w:rsidR="00240E53">
        <w:rPr>
          <w:rFonts w:ascii="Times New Roman" w:hAnsi="Times New Roman"/>
          <w:sz w:val="24"/>
          <w:szCs w:val="24"/>
        </w:rPr>
        <w:t>10</w:t>
      </w:r>
      <w:r w:rsidRPr="00002E6A">
        <w:rPr>
          <w:rFonts w:ascii="Times New Roman" w:hAnsi="Times New Roman"/>
          <w:sz w:val="24"/>
          <w:szCs w:val="24"/>
        </w:rPr>
        <w:t xml:space="preserve"> класс, </w:t>
      </w:r>
      <w:proofErr w:type="spellStart"/>
      <w:r w:rsidR="00240E53">
        <w:rPr>
          <w:rFonts w:ascii="Times New Roman" w:hAnsi="Times New Roman"/>
          <w:sz w:val="24"/>
          <w:szCs w:val="24"/>
        </w:rPr>
        <w:t>Петутина</w:t>
      </w:r>
      <w:proofErr w:type="spellEnd"/>
      <w:r w:rsidR="00240E53">
        <w:rPr>
          <w:rFonts w:ascii="Times New Roman" w:hAnsi="Times New Roman"/>
          <w:sz w:val="24"/>
          <w:szCs w:val="24"/>
        </w:rPr>
        <w:t xml:space="preserve"> Алина</w:t>
      </w:r>
      <w:r w:rsidRPr="00002E6A">
        <w:rPr>
          <w:rFonts w:ascii="Times New Roman" w:hAnsi="Times New Roman"/>
          <w:sz w:val="24"/>
          <w:szCs w:val="24"/>
        </w:rPr>
        <w:t xml:space="preserve">, </w:t>
      </w:r>
      <w:r w:rsidR="00240E53">
        <w:rPr>
          <w:rFonts w:ascii="Times New Roman" w:hAnsi="Times New Roman"/>
          <w:sz w:val="24"/>
          <w:szCs w:val="24"/>
        </w:rPr>
        <w:t>10</w:t>
      </w:r>
      <w:r w:rsidRPr="00002E6A">
        <w:rPr>
          <w:rFonts w:ascii="Times New Roman" w:hAnsi="Times New Roman"/>
          <w:sz w:val="24"/>
          <w:szCs w:val="24"/>
        </w:rPr>
        <w:t xml:space="preserve"> класс, </w:t>
      </w:r>
      <w:proofErr w:type="spellStart"/>
      <w:r w:rsidR="00240E53">
        <w:rPr>
          <w:rFonts w:ascii="Times New Roman" w:hAnsi="Times New Roman"/>
          <w:sz w:val="24"/>
          <w:szCs w:val="24"/>
        </w:rPr>
        <w:t>Губин</w:t>
      </w:r>
      <w:proofErr w:type="spellEnd"/>
      <w:r w:rsidR="00240E53">
        <w:rPr>
          <w:rFonts w:ascii="Times New Roman" w:hAnsi="Times New Roman"/>
          <w:sz w:val="24"/>
          <w:szCs w:val="24"/>
        </w:rPr>
        <w:t xml:space="preserve"> Владислав</w:t>
      </w:r>
      <w:r w:rsidRPr="00002E6A">
        <w:rPr>
          <w:rFonts w:ascii="Times New Roman" w:hAnsi="Times New Roman"/>
          <w:sz w:val="24"/>
          <w:szCs w:val="24"/>
        </w:rPr>
        <w:t xml:space="preserve">, </w:t>
      </w:r>
      <w:r w:rsidR="00240E53">
        <w:rPr>
          <w:rFonts w:ascii="Times New Roman" w:hAnsi="Times New Roman"/>
          <w:sz w:val="24"/>
          <w:szCs w:val="24"/>
        </w:rPr>
        <w:t>10</w:t>
      </w:r>
      <w:r w:rsidRPr="00002E6A">
        <w:rPr>
          <w:rFonts w:ascii="Times New Roman" w:hAnsi="Times New Roman"/>
          <w:sz w:val="24"/>
          <w:szCs w:val="24"/>
        </w:rPr>
        <w:t xml:space="preserve"> класс входят в Управляющий совет школы. В 201</w:t>
      </w:r>
      <w:r w:rsidR="00240E53">
        <w:rPr>
          <w:rFonts w:ascii="Times New Roman" w:hAnsi="Times New Roman"/>
          <w:sz w:val="24"/>
          <w:szCs w:val="24"/>
        </w:rPr>
        <w:t>8</w:t>
      </w:r>
      <w:r w:rsidRPr="00002E6A">
        <w:rPr>
          <w:rFonts w:ascii="Times New Roman" w:hAnsi="Times New Roman"/>
          <w:sz w:val="24"/>
          <w:szCs w:val="24"/>
        </w:rPr>
        <w:t xml:space="preserve"> году участвовали решении вопросов:</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 xml:space="preserve">утверждения списков обучающихся на получение </w:t>
      </w:r>
      <w:proofErr w:type="gramStart"/>
      <w:r w:rsidRPr="00002E6A">
        <w:rPr>
          <w:rFonts w:ascii="Times New Roman" w:hAnsi="Times New Roman"/>
          <w:sz w:val="24"/>
          <w:szCs w:val="24"/>
        </w:rPr>
        <w:t>компенсации</w:t>
      </w:r>
      <w:proofErr w:type="gramEnd"/>
      <w:r w:rsidRPr="00002E6A">
        <w:rPr>
          <w:rFonts w:ascii="Times New Roman" w:hAnsi="Times New Roman"/>
          <w:sz w:val="24"/>
          <w:szCs w:val="24"/>
        </w:rPr>
        <w:t xml:space="preserve"> на питание за счет средств областного и муниципального бюджетов;</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обеспеченность учебниками;</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утверждение процента личных компетенций педагогов школы;</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утверждение Плана работы Управляющего совета;</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утверждение плана расходования средств на ремонтные работы школы;</w:t>
      </w:r>
    </w:p>
    <w:p w:rsidR="00FC3497" w:rsidRPr="00002E6A" w:rsidRDefault="00FC3497" w:rsidP="00FC3497">
      <w:pPr>
        <w:pStyle w:val="a6"/>
        <w:numPr>
          <w:ilvl w:val="0"/>
          <w:numId w:val="11"/>
        </w:numPr>
        <w:ind w:firstLine="709"/>
        <w:jc w:val="both"/>
        <w:rPr>
          <w:rFonts w:ascii="Times New Roman" w:hAnsi="Times New Roman"/>
          <w:sz w:val="24"/>
          <w:szCs w:val="24"/>
        </w:rPr>
      </w:pPr>
      <w:r w:rsidRPr="00002E6A">
        <w:rPr>
          <w:rFonts w:ascii="Times New Roman" w:hAnsi="Times New Roman"/>
          <w:sz w:val="24"/>
          <w:szCs w:val="24"/>
        </w:rPr>
        <w:t>улучшение МТБ школы и т.д.</w:t>
      </w:r>
    </w:p>
    <w:p w:rsidR="00FC3497" w:rsidRPr="00002E6A" w:rsidRDefault="00FC3497" w:rsidP="00FC3497">
      <w:pPr>
        <w:shd w:val="clear" w:color="auto" w:fill="FFFFFF"/>
        <w:ind w:firstLine="709"/>
        <w:jc w:val="both"/>
        <w:rPr>
          <w:rStyle w:val="articleseparator"/>
        </w:rPr>
      </w:pPr>
    </w:p>
    <w:p w:rsidR="00FC3497" w:rsidRPr="009D2A73" w:rsidRDefault="00FC3497" w:rsidP="00FC3497">
      <w:pPr>
        <w:shd w:val="clear" w:color="auto" w:fill="FFFFFF"/>
        <w:ind w:firstLine="709"/>
        <w:jc w:val="both"/>
        <w:rPr>
          <w:rFonts w:ascii="Times New Roman" w:hAnsi="Times New Roman" w:cs="Times New Roman"/>
          <w:sz w:val="24"/>
          <w:szCs w:val="24"/>
        </w:rPr>
      </w:pPr>
      <w:r w:rsidRPr="009D2A73">
        <w:rPr>
          <w:rStyle w:val="articleseparator"/>
          <w:rFonts w:ascii="Times New Roman" w:hAnsi="Times New Roman" w:cs="Times New Roman"/>
          <w:sz w:val="24"/>
          <w:szCs w:val="24"/>
        </w:rPr>
        <w:t>С </w:t>
      </w:r>
      <w:r w:rsidRPr="009D2A73">
        <w:rPr>
          <w:rStyle w:val="apple-converted-space"/>
          <w:rFonts w:ascii="Times New Roman" w:hAnsi="Times New Roman" w:cs="Times New Roman"/>
          <w:sz w:val="24"/>
          <w:szCs w:val="24"/>
        </w:rPr>
        <w:t> </w:t>
      </w:r>
      <w:r w:rsidRPr="009D2A73">
        <w:rPr>
          <w:rFonts w:ascii="Times New Roman" w:hAnsi="Times New Roman" w:cs="Times New Roman"/>
          <w:sz w:val="24"/>
          <w:szCs w:val="24"/>
        </w:rPr>
        <w:t>помощью членов Совета старшеклассников в 2017</w:t>
      </w:r>
      <w:r w:rsidR="00240E53">
        <w:rPr>
          <w:rFonts w:ascii="Times New Roman" w:hAnsi="Times New Roman" w:cs="Times New Roman"/>
          <w:sz w:val="24"/>
          <w:szCs w:val="24"/>
        </w:rPr>
        <w:t>8</w:t>
      </w:r>
      <w:r w:rsidRPr="009D2A73">
        <w:rPr>
          <w:rFonts w:ascii="Times New Roman" w:hAnsi="Times New Roman" w:cs="Times New Roman"/>
          <w:sz w:val="24"/>
          <w:szCs w:val="24"/>
        </w:rPr>
        <w:t xml:space="preserve"> году были проведены следующие мероприятия:</w:t>
      </w:r>
    </w:p>
    <w:p w:rsidR="00FC3497" w:rsidRPr="009D2A73" w:rsidRDefault="00FC3497" w:rsidP="00FC3497">
      <w:pPr>
        <w:numPr>
          <w:ilvl w:val="0"/>
          <w:numId w:val="7"/>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Формирование Совета Старшеклассников. Выборы президента школы;</w:t>
      </w:r>
    </w:p>
    <w:p w:rsidR="00FC3497" w:rsidRPr="009D2A73" w:rsidRDefault="00FC3497" w:rsidP="00FC3497">
      <w:pPr>
        <w:numPr>
          <w:ilvl w:val="0"/>
          <w:numId w:val="7"/>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Старт конкурса «Ученик года 201</w:t>
      </w:r>
      <w:r w:rsidR="00240E53">
        <w:rPr>
          <w:rFonts w:ascii="Times New Roman" w:hAnsi="Times New Roman" w:cs="Times New Roman"/>
          <w:sz w:val="24"/>
          <w:szCs w:val="24"/>
        </w:rPr>
        <w:t>8</w:t>
      </w:r>
      <w:r w:rsidRPr="009D2A73">
        <w:rPr>
          <w:rFonts w:ascii="Times New Roman" w:hAnsi="Times New Roman" w:cs="Times New Roman"/>
          <w:sz w:val="24"/>
          <w:szCs w:val="24"/>
        </w:rPr>
        <w:t>»;</w:t>
      </w:r>
    </w:p>
    <w:p w:rsidR="00FC3497" w:rsidRPr="009D2A73" w:rsidRDefault="00240E53" w:rsidP="00FC3497">
      <w:pPr>
        <w:numPr>
          <w:ilvl w:val="0"/>
          <w:numId w:val="7"/>
        </w:numPr>
        <w:spacing w:after="0" w:line="240" w:lineRule="auto"/>
        <w:ind w:left="714" w:firstLine="709"/>
        <w:jc w:val="both"/>
        <w:rPr>
          <w:rFonts w:ascii="Times New Roman" w:hAnsi="Times New Roman" w:cs="Times New Roman"/>
          <w:sz w:val="24"/>
          <w:szCs w:val="24"/>
        </w:rPr>
      </w:pPr>
      <w:r>
        <w:rPr>
          <w:rFonts w:ascii="Times New Roman" w:hAnsi="Times New Roman" w:cs="Times New Roman"/>
          <w:sz w:val="24"/>
          <w:szCs w:val="24"/>
        </w:rPr>
        <w:t>Конкурс</w:t>
      </w:r>
      <w:r w:rsidR="00FC3497" w:rsidRPr="009D2A73">
        <w:rPr>
          <w:rFonts w:ascii="Times New Roman" w:hAnsi="Times New Roman" w:cs="Times New Roman"/>
          <w:sz w:val="24"/>
          <w:szCs w:val="24"/>
        </w:rPr>
        <w:t xml:space="preserve"> «Спорт – альтернатива пагубным привычкам»</w:t>
      </w:r>
    </w:p>
    <w:p w:rsidR="00FC3497" w:rsidRPr="009D2A73" w:rsidRDefault="00FC3497" w:rsidP="00FC3497">
      <w:pPr>
        <w:numPr>
          <w:ilvl w:val="0"/>
          <w:numId w:val="8"/>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Организация и проведение Дня самоуправления и концерта ко Дню учителя;</w:t>
      </w:r>
    </w:p>
    <w:p w:rsidR="00FC3497" w:rsidRPr="009D2A73" w:rsidRDefault="00FC3497" w:rsidP="00FC3497">
      <w:pPr>
        <w:numPr>
          <w:ilvl w:val="0"/>
          <w:numId w:val="8"/>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Анализ и участие школьников в районных конкурсах;</w:t>
      </w:r>
    </w:p>
    <w:p w:rsidR="00FC3497" w:rsidRPr="009D2A73" w:rsidRDefault="00FC3497" w:rsidP="00FC3497">
      <w:pPr>
        <w:numPr>
          <w:ilvl w:val="0"/>
          <w:numId w:val="8"/>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Выпуск школьной газеты «ДОМ</w:t>
      </w:r>
      <w:proofErr w:type="gramStart"/>
      <w:r w:rsidRPr="009D2A73">
        <w:rPr>
          <w:rFonts w:ascii="Times New Roman" w:hAnsi="Times New Roman" w:cs="Times New Roman"/>
          <w:sz w:val="24"/>
          <w:szCs w:val="24"/>
        </w:rPr>
        <w:t>2</w:t>
      </w:r>
      <w:proofErr w:type="gramEnd"/>
      <w:r w:rsidRPr="009D2A73">
        <w:rPr>
          <w:rFonts w:ascii="Times New Roman" w:hAnsi="Times New Roman" w:cs="Times New Roman"/>
          <w:sz w:val="24"/>
          <w:szCs w:val="24"/>
        </w:rPr>
        <w:t>. Школьная жизнь»;</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Проведение школьного рейда «Дневник – лицо ученика»; </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Проведение школьного рейда «Мы дежурный класс»; </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Проведение школьного рейда «Школьная форма»;</w:t>
      </w:r>
    </w:p>
    <w:p w:rsidR="00FC3497" w:rsidRPr="009D2A73" w:rsidRDefault="00FC3497" w:rsidP="00FC3497">
      <w:pPr>
        <w:numPr>
          <w:ilvl w:val="0"/>
          <w:numId w:val="10"/>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Организация и проведение школьного концерта </w:t>
      </w:r>
      <w:proofErr w:type="gramStart"/>
      <w:r w:rsidRPr="009D2A73">
        <w:rPr>
          <w:rFonts w:ascii="Times New Roman" w:hAnsi="Times New Roman" w:cs="Times New Roman"/>
          <w:sz w:val="24"/>
          <w:szCs w:val="24"/>
        </w:rPr>
        <w:t>ко</w:t>
      </w:r>
      <w:proofErr w:type="gramEnd"/>
      <w:r w:rsidRPr="009D2A73">
        <w:rPr>
          <w:rFonts w:ascii="Times New Roman" w:hAnsi="Times New Roman" w:cs="Times New Roman"/>
          <w:sz w:val="24"/>
          <w:szCs w:val="24"/>
        </w:rPr>
        <w:t xml:space="preserve"> Дня матери;</w:t>
      </w:r>
    </w:p>
    <w:p w:rsidR="00FC3497" w:rsidRPr="009D2A73" w:rsidRDefault="00FC3497" w:rsidP="00FC3497">
      <w:pPr>
        <w:numPr>
          <w:ilvl w:val="0"/>
          <w:numId w:val="10"/>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Проведение школьного смотра-конкурса на лучшее украшение кабинета к Новому году;</w:t>
      </w:r>
    </w:p>
    <w:p w:rsidR="00FC3497" w:rsidRPr="009D2A73" w:rsidRDefault="00FC3497" w:rsidP="00FC3497">
      <w:pPr>
        <w:numPr>
          <w:ilvl w:val="0"/>
          <w:numId w:val="10"/>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Организация и проведение новогоднего концерта;</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Организация Дней Здоровья;</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Проведения акций «Дети детям», «Забота», «Уют», «Память», «Ветеран живет рядом», Всероссийская Акция по уходу за воинскими захоронениями и т.д.</w:t>
      </w:r>
    </w:p>
    <w:p w:rsidR="00FC3497" w:rsidRPr="009D2A73" w:rsidRDefault="00FC3497" w:rsidP="00FC3497">
      <w:pPr>
        <w:numPr>
          <w:ilvl w:val="0"/>
          <w:numId w:val="9"/>
        </w:numPr>
        <w:spacing w:after="0" w:line="240" w:lineRule="auto"/>
        <w:ind w:left="714" w:firstLine="709"/>
        <w:jc w:val="both"/>
        <w:rPr>
          <w:rFonts w:ascii="Times New Roman" w:hAnsi="Times New Roman" w:cs="Times New Roman"/>
          <w:sz w:val="24"/>
          <w:szCs w:val="24"/>
        </w:rPr>
      </w:pPr>
      <w:r w:rsidRPr="009D2A73">
        <w:rPr>
          <w:rFonts w:ascii="Times New Roman" w:hAnsi="Times New Roman" w:cs="Times New Roman"/>
          <w:sz w:val="24"/>
          <w:szCs w:val="24"/>
        </w:rPr>
        <w:t>Организация и проведение шествия «</w:t>
      </w:r>
      <w:proofErr w:type="spellStart"/>
      <w:r w:rsidRPr="009D2A73">
        <w:rPr>
          <w:rFonts w:ascii="Times New Roman" w:hAnsi="Times New Roman" w:cs="Times New Roman"/>
          <w:sz w:val="24"/>
          <w:szCs w:val="24"/>
        </w:rPr>
        <w:t>Бессмерный</w:t>
      </w:r>
      <w:proofErr w:type="spellEnd"/>
      <w:r w:rsidRPr="009D2A73">
        <w:rPr>
          <w:rFonts w:ascii="Times New Roman" w:hAnsi="Times New Roman" w:cs="Times New Roman"/>
          <w:sz w:val="24"/>
          <w:szCs w:val="24"/>
        </w:rPr>
        <w:t xml:space="preserve"> полк»;</w:t>
      </w:r>
    </w:p>
    <w:p w:rsidR="00FC3497" w:rsidRPr="009D2A73" w:rsidRDefault="00FC3497" w:rsidP="00FC3497">
      <w:pPr>
        <w:pStyle w:val="a6"/>
        <w:rPr>
          <w:rFonts w:ascii="Times New Roman" w:hAnsi="Times New Roman"/>
          <w:sz w:val="24"/>
          <w:szCs w:val="24"/>
        </w:rPr>
      </w:pPr>
    </w:p>
    <w:p w:rsidR="00FC3497" w:rsidRDefault="00FC3497" w:rsidP="00FC3497">
      <w:pPr>
        <w:pStyle w:val="a6"/>
        <w:rPr>
          <w:rFonts w:ascii="Times New Roman" w:hAnsi="Times New Roman"/>
          <w:b/>
          <w:sz w:val="24"/>
          <w:szCs w:val="24"/>
        </w:rPr>
      </w:pPr>
      <w:r>
        <w:rPr>
          <w:rFonts w:ascii="Times New Roman" w:hAnsi="Times New Roman"/>
          <w:b/>
          <w:sz w:val="24"/>
          <w:szCs w:val="24"/>
        </w:rPr>
        <w:t>10.</w:t>
      </w:r>
      <w:r w:rsidRPr="007E32BD">
        <w:rPr>
          <w:rFonts w:ascii="Times New Roman" w:hAnsi="Times New Roman"/>
          <w:b/>
          <w:sz w:val="24"/>
          <w:szCs w:val="24"/>
        </w:rPr>
        <w:t xml:space="preserve">Занятость </w:t>
      </w:r>
      <w:proofErr w:type="gramStart"/>
      <w:r w:rsidRPr="007E32BD">
        <w:rPr>
          <w:rFonts w:ascii="Times New Roman" w:hAnsi="Times New Roman"/>
          <w:b/>
          <w:sz w:val="24"/>
          <w:szCs w:val="24"/>
        </w:rPr>
        <w:t>о</w:t>
      </w:r>
      <w:r>
        <w:rPr>
          <w:rFonts w:ascii="Times New Roman" w:hAnsi="Times New Roman"/>
          <w:b/>
          <w:sz w:val="24"/>
          <w:szCs w:val="24"/>
        </w:rPr>
        <w:t>бучающихся</w:t>
      </w:r>
      <w:proofErr w:type="gramEnd"/>
      <w:r>
        <w:rPr>
          <w:rFonts w:ascii="Times New Roman" w:hAnsi="Times New Roman"/>
          <w:b/>
          <w:sz w:val="24"/>
          <w:szCs w:val="24"/>
        </w:rPr>
        <w:t xml:space="preserve">  во внеурочное время:</w:t>
      </w:r>
    </w:p>
    <w:p w:rsidR="00FC3497" w:rsidRPr="00CF5178" w:rsidRDefault="00FC3497" w:rsidP="00FC3497">
      <w:pPr>
        <w:pStyle w:val="a6"/>
        <w:rPr>
          <w:rFonts w:ascii="Times New Roman" w:hAnsi="Times New Roman"/>
          <w:b/>
          <w:sz w:val="24"/>
          <w:szCs w:val="24"/>
        </w:rPr>
      </w:pPr>
      <w:r>
        <w:rPr>
          <w:rFonts w:ascii="Times New Roman" w:hAnsi="Times New Roman"/>
          <w:b/>
          <w:sz w:val="24"/>
          <w:szCs w:val="24"/>
        </w:rPr>
        <w:t>10.1.</w:t>
      </w:r>
      <w:r w:rsidRPr="007E32BD">
        <w:rPr>
          <w:rFonts w:ascii="Times New Roman" w:hAnsi="Times New Roman"/>
          <w:b/>
          <w:sz w:val="24"/>
          <w:szCs w:val="24"/>
        </w:rPr>
        <w:t>Кружковая работа в школе:</w:t>
      </w:r>
    </w:p>
    <w:p w:rsidR="00FC3497" w:rsidRPr="00000300" w:rsidRDefault="00FC3497" w:rsidP="00FC3497">
      <w:pPr>
        <w:pStyle w:val="a6"/>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42"/>
        <w:gridCol w:w="2829"/>
        <w:gridCol w:w="3828"/>
      </w:tblGrid>
      <w:tr w:rsidR="00FC3497" w:rsidRPr="00000300" w:rsidTr="00FC3497">
        <w:trPr>
          <w:trHeight w:val="276"/>
        </w:trPr>
        <w:tc>
          <w:tcPr>
            <w:tcW w:w="540" w:type="dxa"/>
            <w:vMerge w:val="restart"/>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w:t>
            </w:r>
          </w:p>
          <w:p w:rsidR="00FC3497" w:rsidRPr="00000300" w:rsidRDefault="00FC3497" w:rsidP="00FC3497">
            <w:pPr>
              <w:pStyle w:val="a6"/>
              <w:rPr>
                <w:rFonts w:ascii="Times New Roman" w:hAnsi="Times New Roman"/>
                <w:sz w:val="24"/>
                <w:szCs w:val="24"/>
              </w:rPr>
            </w:pPr>
            <w:proofErr w:type="spellStart"/>
            <w:r w:rsidRPr="00000300">
              <w:rPr>
                <w:rFonts w:ascii="Times New Roman" w:hAnsi="Times New Roman"/>
                <w:sz w:val="24"/>
                <w:szCs w:val="24"/>
              </w:rPr>
              <w:t>п\</w:t>
            </w:r>
            <w:proofErr w:type="gramStart"/>
            <w:r w:rsidRPr="00000300">
              <w:rPr>
                <w:rFonts w:ascii="Times New Roman" w:hAnsi="Times New Roman"/>
                <w:sz w:val="24"/>
                <w:szCs w:val="24"/>
              </w:rPr>
              <w:t>п</w:t>
            </w:r>
            <w:proofErr w:type="spellEnd"/>
            <w:proofErr w:type="gramEnd"/>
          </w:p>
        </w:tc>
        <w:tc>
          <w:tcPr>
            <w:tcW w:w="1842" w:type="dxa"/>
            <w:vMerge w:val="restart"/>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Количество кружков   </w:t>
            </w:r>
          </w:p>
        </w:tc>
        <w:tc>
          <w:tcPr>
            <w:tcW w:w="2829" w:type="dxa"/>
            <w:vMerge w:val="restart"/>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Количество спортивных секций </w:t>
            </w:r>
            <w:r w:rsidRPr="00000300">
              <w:rPr>
                <w:rFonts w:ascii="Times New Roman" w:hAnsi="Times New Roman"/>
                <w:sz w:val="24"/>
                <w:szCs w:val="24"/>
              </w:rPr>
              <w:t xml:space="preserve"> </w:t>
            </w:r>
          </w:p>
        </w:tc>
        <w:tc>
          <w:tcPr>
            <w:tcW w:w="3828" w:type="dxa"/>
            <w:vMerge w:val="restart"/>
          </w:tcPr>
          <w:p w:rsidR="00FC3497" w:rsidRDefault="00FC3497" w:rsidP="00FC3497">
            <w:pPr>
              <w:pStyle w:val="a6"/>
              <w:rPr>
                <w:rFonts w:ascii="Times New Roman" w:hAnsi="Times New Roman"/>
                <w:sz w:val="24"/>
                <w:szCs w:val="24"/>
              </w:rPr>
            </w:pPr>
            <w:r>
              <w:rPr>
                <w:rFonts w:ascii="Times New Roman" w:hAnsi="Times New Roman"/>
                <w:sz w:val="24"/>
                <w:szCs w:val="24"/>
              </w:rPr>
              <w:t xml:space="preserve"> Наличие лицензии</w:t>
            </w:r>
          </w:p>
          <w:p w:rsidR="00FC3497" w:rsidRPr="00000300" w:rsidRDefault="00FC3497" w:rsidP="00FC3497">
            <w:pPr>
              <w:pStyle w:val="a6"/>
              <w:rPr>
                <w:rFonts w:ascii="Times New Roman" w:hAnsi="Times New Roman"/>
                <w:sz w:val="24"/>
                <w:szCs w:val="24"/>
              </w:rPr>
            </w:pPr>
            <w:r>
              <w:rPr>
                <w:rFonts w:ascii="Times New Roman" w:hAnsi="Times New Roman"/>
                <w:sz w:val="24"/>
                <w:szCs w:val="24"/>
              </w:rPr>
              <w:t>/ №, дата выдачи</w:t>
            </w:r>
          </w:p>
        </w:tc>
      </w:tr>
      <w:tr w:rsidR="00FC3497" w:rsidRPr="00000300" w:rsidTr="00FC3497">
        <w:trPr>
          <w:trHeight w:val="1120"/>
        </w:trPr>
        <w:tc>
          <w:tcPr>
            <w:tcW w:w="540" w:type="dxa"/>
            <w:vMerge/>
          </w:tcPr>
          <w:p w:rsidR="00FC3497" w:rsidRPr="00000300" w:rsidRDefault="00FC3497" w:rsidP="00FC3497">
            <w:pPr>
              <w:pStyle w:val="a6"/>
              <w:rPr>
                <w:rFonts w:ascii="Times New Roman" w:hAnsi="Times New Roman"/>
                <w:sz w:val="24"/>
                <w:szCs w:val="24"/>
              </w:rPr>
            </w:pPr>
          </w:p>
        </w:tc>
        <w:tc>
          <w:tcPr>
            <w:tcW w:w="1842" w:type="dxa"/>
            <w:vMerge/>
          </w:tcPr>
          <w:p w:rsidR="00FC3497" w:rsidRPr="00000300" w:rsidRDefault="00FC3497" w:rsidP="00FC3497">
            <w:pPr>
              <w:pStyle w:val="a6"/>
              <w:rPr>
                <w:rFonts w:ascii="Times New Roman" w:hAnsi="Times New Roman"/>
                <w:sz w:val="24"/>
                <w:szCs w:val="24"/>
              </w:rPr>
            </w:pPr>
          </w:p>
        </w:tc>
        <w:tc>
          <w:tcPr>
            <w:tcW w:w="2829" w:type="dxa"/>
            <w:vMerge/>
          </w:tcPr>
          <w:p w:rsidR="00FC3497" w:rsidRDefault="00FC3497" w:rsidP="00FC3497">
            <w:pPr>
              <w:pStyle w:val="a6"/>
              <w:rPr>
                <w:rFonts w:ascii="Times New Roman" w:hAnsi="Times New Roman"/>
                <w:sz w:val="24"/>
                <w:szCs w:val="24"/>
              </w:rPr>
            </w:pPr>
          </w:p>
        </w:tc>
        <w:tc>
          <w:tcPr>
            <w:tcW w:w="3828" w:type="dxa"/>
            <w:vMerge/>
          </w:tcPr>
          <w:p w:rsidR="00FC3497" w:rsidRPr="00000300" w:rsidRDefault="00FC3497" w:rsidP="00FC3497">
            <w:pPr>
              <w:pStyle w:val="a6"/>
              <w:rPr>
                <w:rFonts w:ascii="Times New Roman" w:hAnsi="Times New Roman"/>
                <w:sz w:val="24"/>
                <w:szCs w:val="24"/>
              </w:rPr>
            </w:pPr>
          </w:p>
        </w:tc>
      </w:tr>
      <w:tr w:rsidR="00FC3497" w:rsidRPr="00000300" w:rsidTr="00FC3497">
        <w:tc>
          <w:tcPr>
            <w:tcW w:w="540"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w:t>
            </w:r>
          </w:p>
        </w:tc>
        <w:tc>
          <w:tcPr>
            <w:tcW w:w="1842"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8</w:t>
            </w:r>
          </w:p>
        </w:tc>
        <w:tc>
          <w:tcPr>
            <w:tcW w:w="2829" w:type="dxa"/>
          </w:tcPr>
          <w:p w:rsidR="00FC3497" w:rsidRPr="00002E6A" w:rsidRDefault="00FC3497" w:rsidP="00FC3497">
            <w:pPr>
              <w:pStyle w:val="a6"/>
              <w:jc w:val="both"/>
              <w:rPr>
                <w:rFonts w:ascii="Times New Roman" w:hAnsi="Times New Roman"/>
                <w:sz w:val="24"/>
                <w:szCs w:val="24"/>
              </w:rPr>
            </w:pPr>
            <w:r w:rsidRPr="00002E6A">
              <w:rPr>
                <w:rFonts w:ascii="Times New Roman" w:hAnsi="Times New Roman"/>
                <w:sz w:val="24"/>
                <w:szCs w:val="24"/>
              </w:rPr>
              <w:t>1</w:t>
            </w:r>
          </w:p>
        </w:tc>
        <w:tc>
          <w:tcPr>
            <w:tcW w:w="3828" w:type="dxa"/>
          </w:tcPr>
          <w:p w:rsidR="00FC3497" w:rsidRPr="00002E6A" w:rsidRDefault="00FC3497" w:rsidP="00FC3497">
            <w:pPr>
              <w:pStyle w:val="a6"/>
              <w:jc w:val="both"/>
              <w:rPr>
                <w:rFonts w:ascii="Times New Roman" w:hAnsi="Times New Roman"/>
                <w:sz w:val="24"/>
                <w:szCs w:val="24"/>
              </w:rPr>
            </w:pPr>
            <w:proofErr w:type="spellStart"/>
            <w:r w:rsidRPr="00002E6A">
              <w:rPr>
                <w:rFonts w:ascii="Times New Roman" w:hAnsi="Times New Roman"/>
                <w:sz w:val="24"/>
                <w:szCs w:val="24"/>
              </w:rPr>
              <w:t>Рег</w:t>
            </w:r>
            <w:proofErr w:type="spellEnd"/>
            <w:r w:rsidRPr="00002E6A">
              <w:rPr>
                <w:rFonts w:ascii="Times New Roman" w:hAnsi="Times New Roman"/>
                <w:sz w:val="24"/>
                <w:szCs w:val="24"/>
              </w:rPr>
              <w:t xml:space="preserve"> № 1311 от 08.11.11 серия 34 ОД№ 000517 срок действия бессрочно</w:t>
            </w:r>
          </w:p>
        </w:tc>
      </w:tr>
    </w:tbl>
    <w:p w:rsidR="00FC3497" w:rsidRDefault="00FC3497" w:rsidP="00FC3497">
      <w:pPr>
        <w:pStyle w:val="a6"/>
        <w:rPr>
          <w:rFonts w:ascii="Times New Roman" w:hAnsi="Times New Roman"/>
          <w:b/>
          <w:sz w:val="24"/>
          <w:szCs w:val="24"/>
        </w:rPr>
      </w:pPr>
    </w:p>
    <w:p w:rsidR="00FC3497" w:rsidRPr="00FF5901" w:rsidRDefault="00FC3497" w:rsidP="00FC3497">
      <w:pPr>
        <w:pStyle w:val="a6"/>
        <w:rPr>
          <w:rFonts w:ascii="Times New Roman" w:hAnsi="Times New Roman"/>
          <w:b/>
          <w:sz w:val="24"/>
          <w:szCs w:val="24"/>
        </w:rPr>
      </w:pPr>
      <w:r w:rsidRPr="00CF5178">
        <w:rPr>
          <w:rFonts w:ascii="Times New Roman" w:hAnsi="Times New Roman"/>
          <w:b/>
          <w:sz w:val="24"/>
          <w:szCs w:val="24"/>
        </w:rPr>
        <w:t>1</w:t>
      </w:r>
      <w:r>
        <w:rPr>
          <w:rFonts w:ascii="Times New Roman" w:hAnsi="Times New Roman"/>
          <w:b/>
          <w:sz w:val="24"/>
          <w:szCs w:val="24"/>
        </w:rPr>
        <w:t>0</w:t>
      </w:r>
      <w:r>
        <w:rPr>
          <w:rFonts w:ascii="Times New Roman" w:hAnsi="Times New Roman"/>
          <w:sz w:val="24"/>
          <w:szCs w:val="24"/>
        </w:rPr>
        <w:t>.</w:t>
      </w:r>
      <w:r>
        <w:rPr>
          <w:rFonts w:ascii="Times New Roman" w:hAnsi="Times New Roman"/>
          <w:b/>
          <w:sz w:val="24"/>
          <w:szCs w:val="24"/>
        </w:rPr>
        <w:t>2 .</w:t>
      </w:r>
      <w:r w:rsidRPr="00FF5901">
        <w:rPr>
          <w:rFonts w:ascii="Times New Roman" w:hAnsi="Times New Roman"/>
          <w:b/>
          <w:sz w:val="24"/>
          <w:szCs w:val="24"/>
        </w:rPr>
        <w:t>Карта занятости</w:t>
      </w:r>
      <w:r w:rsidR="00F81A61">
        <w:rPr>
          <w:rFonts w:ascii="Times New Roman" w:hAnsi="Times New Roman"/>
          <w:b/>
          <w:sz w:val="24"/>
          <w:szCs w:val="24"/>
        </w:rPr>
        <w:t xml:space="preserve"> (на 28.12.2018 г.)</w:t>
      </w:r>
    </w:p>
    <w:p w:rsidR="00FC3497" w:rsidRPr="00000300" w:rsidRDefault="00FC3497" w:rsidP="00FC3497">
      <w:pPr>
        <w:pStyle w:val="a6"/>
        <w:ind w:left="284"/>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1842"/>
        <w:gridCol w:w="2835"/>
      </w:tblGrid>
      <w:tr w:rsidR="00FC3497" w:rsidRPr="00000300" w:rsidTr="00FC3497">
        <w:tc>
          <w:tcPr>
            <w:tcW w:w="1384"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lastRenderedPageBreak/>
              <w:t>Классы</w:t>
            </w:r>
          </w:p>
          <w:p w:rsidR="00FC3497" w:rsidRPr="00000300" w:rsidRDefault="00FC3497" w:rsidP="00FC3497">
            <w:pPr>
              <w:pStyle w:val="a6"/>
              <w:rPr>
                <w:rFonts w:ascii="Times New Roman" w:hAnsi="Times New Roman"/>
                <w:sz w:val="24"/>
                <w:szCs w:val="24"/>
              </w:rPr>
            </w:pPr>
            <w:r>
              <w:rPr>
                <w:rFonts w:ascii="Times New Roman" w:hAnsi="Times New Roman"/>
                <w:sz w:val="24"/>
                <w:szCs w:val="24"/>
              </w:rPr>
              <w:t>(1-</w:t>
            </w:r>
            <w:r w:rsidRPr="00000300">
              <w:rPr>
                <w:rFonts w:ascii="Times New Roman" w:hAnsi="Times New Roman"/>
                <w:sz w:val="24"/>
                <w:szCs w:val="24"/>
              </w:rPr>
              <w:t>11кл.)</w:t>
            </w:r>
          </w:p>
        </w:tc>
        <w:tc>
          <w:tcPr>
            <w:tcW w:w="3686"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Ф.И.О. классного руководителя</w:t>
            </w:r>
          </w:p>
        </w:tc>
        <w:tc>
          <w:tcPr>
            <w:tcW w:w="1842"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Всего</w:t>
            </w:r>
            <w:r w:rsidRPr="00000300">
              <w:rPr>
                <w:rFonts w:ascii="Times New Roman" w:hAnsi="Times New Roman"/>
                <w:sz w:val="24"/>
                <w:szCs w:val="24"/>
              </w:rPr>
              <w:t xml:space="preserve"> </w:t>
            </w:r>
            <w:proofErr w:type="gramStart"/>
            <w:r w:rsidRPr="00000300">
              <w:rPr>
                <w:rFonts w:ascii="Times New Roman" w:hAnsi="Times New Roman"/>
                <w:sz w:val="24"/>
                <w:szCs w:val="24"/>
              </w:rPr>
              <w:t>обучающихся</w:t>
            </w:r>
            <w:proofErr w:type="gramEnd"/>
            <w:r w:rsidRPr="00000300">
              <w:rPr>
                <w:rFonts w:ascii="Times New Roman" w:hAnsi="Times New Roman"/>
                <w:sz w:val="24"/>
                <w:szCs w:val="24"/>
              </w:rPr>
              <w:t xml:space="preserve">  в классе</w:t>
            </w:r>
          </w:p>
        </w:tc>
        <w:tc>
          <w:tcPr>
            <w:tcW w:w="2835"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Всего </w:t>
            </w:r>
            <w:proofErr w:type="gramStart"/>
            <w:r w:rsidRPr="00000300">
              <w:rPr>
                <w:rFonts w:ascii="Times New Roman" w:hAnsi="Times New Roman"/>
                <w:sz w:val="24"/>
                <w:szCs w:val="24"/>
              </w:rPr>
              <w:t>обучающихся</w:t>
            </w:r>
            <w:proofErr w:type="gramEnd"/>
            <w:r w:rsidRPr="00000300">
              <w:rPr>
                <w:rFonts w:ascii="Times New Roman" w:hAnsi="Times New Roman"/>
                <w:sz w:val="24"/>
                <w:szCs w:val="24"/>
              </w:rPr>
              <w:t>, посещающих кружки</w:t>
            </w:r>
            <w:r>
              <w:rPr>
                <w:rFonts w:ascii="Times New Roman" w:hAnsi="Times New Roman"/>
                <w:sz w:val="24"/>
                <w:szCs w:val="24"/>
              </w:rPr>
              <w:t xml:space="preserve"> и</w:t>
            </w:r>
            <w:r w:rsidRPr="00000300">
              <w:rPr>
                <w:rFonts w:ascii="Times New Roman" w:hAnsi="Times New Roman"/>
                <w:sz w:val="24"/>
                <w:szCs w:val="24"/>
              </w:rPr>
              <w:t xml:space="preserve"> спортивные секции </w:t>
            </w:r>
          </w:p>
          <w:p w:rsidR="00FC3497" w:rsidRPr="00000300" w:rsidRDefault="00FC3497" w:rsidP="00FC3497">
            <w:pPr>
              <w:pStyle w:val="a6"/>
              <w:rPr>
                <w:rFonts w:ascii="Times New Roman" w:hAnsi="Times New Roman"/>
                <w:sz w:val="24"/>
                <w:szCs w:val="24"/>
              </w:rPr>
            </w:pPr>
            <w:r>
              <w:rPr>
                <w:rFonts w:ascii="Times New Roman" w:hAnsi="Times New Roman"/>
                <w:sz w:val="24"/>
                <w:szCs w:val="24"/>
              </w:rPr>
              <w:t xml:space="preserve"> </w:t>
            </w:r>
          </w:p>
        </w:tc>
      </w:tr>
      <w:tr w:rsidR="00FC3497" w:rsidRPr="00000300" w:rsidTr="00FC3497">
        <w:tc>
          <w:tcPr>
            <w:tcW w:w="1384"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1</w:t>
            </w:r>
          </w:p>
        </w:tc>
        <w:tc>
          <w:tcPr>
            <w:tcW w:w="3686"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Кравченко Ирина Сергеевна</w:t>
            </w:r>
          </w:p>
        </w:tc>
        <w:tc>
          <w:tcPr>
            <w:tcW w:w="1842"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12</w:t>
            </w:r>
          </w:p>
        </w:tc>
        <w:tc>
          <w:tcPr>
            <w:tcW w:w="2835"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11</w:t>
            </w:r>
          </w:p>
        </w:tc>
      </w:tr>
      <w:tr w:rsidR="0066786E" w:rsidRPr="00000300" w:rsidTr="00FC3497">
        <w:tc>
          <w:tcPr>
            <w:tcW w:w="1384" w:type="dxa"/>
          </w:tcPr>
          <w:p w:rsidR="0066786E" w:rsidRDefault="0066786E" w:rsidP="00FC3497">
            <w:pPr>
              <w:pStyle w:val="a6"/>
              <w:jc w:val="center"/>
              <w:rPr>
                <w:rFonts w:ascii="Times New Roman" w:hAnsi="Times New Roman"/>
                <w:sz w:val="24"/>
                <w:szCs w:val="24"/>
              </w:rPr>
            </w:pPr>
            <w:r>
              <w:rPr>
                <w:rFonts w:ascii="Times New Roman" w:hAnsi="Times New Roman"/>
                <w:sz w:val="24"/>
                <w:szCs w:val="24"/>
              </w:rPr>
              <w:t>2,3</w:t>
            </w:r>
          </w:p>
        </w:tc>
        <w:tc>
          <w:tcPr>
            <w:tcW w:w="3686" w:type="dxa"/>
          </w:tcPr>
          <w:p w:rsidR="0066786E" w:rsidRDefault="0066786E" w:rsidP="00FC3497">
            <w:pPr>
              <w:pStyle w:val="a6"/>
              <w:jc w:val="center"/>
              <w:rPr>
                <w:rFonts w:ascii="Times New Roman" w:hAnsi="Times New Roman"/>
                <w:sz w:val="24"/>
                <w:szCs w:val="24"/>
              </w:rPr>
            </w:pPr>
            <w:r>
              <w:rPr>
                <w:rFonts w:ascii="Times New Roman" w:hAnsi="Times New Roman"/>
                <w:sz w:val="24"/>
                <w:szCs w:val="24"/>
              </w:rPr>
              <w:t>Вагнер Наталья Ивановна</w:t>
            </w:r>
          </w:p>
        </w:tc>
        <w:tc>
          <w:tcPr>
            <w:tcW w:w="1842" w:type="dxa"/>
          </w:tcPr>
          <w:p w:rsidR="0066786E" w:rsidRDefault="0066786E" w:rsidP="00FC3497">
            <w:pPr>
              <w:pStyle w:val="a6"/>
              <w:jc w:val="center"/>
              <w:rPr>
                <w:rFonts w:ascii="Times New Roman" w:hAnsi="Times New Roman"/>
                <w:sz w:val="24"/>
                <w:szCs w:val="24"/>
              </w:rPr>
            </w:pPr>
            <w:r>
              <w:rPr>
                <w:rFonts w:ascii="Times New Roman" w:hAnsi="Times New Roman"/>
                <w:sz w:val="24"/>
                <w:szCs w:val="24"/>
              </w:rPr>
              <w:t>9</w:t>
            </w:r>
          </w:p>
        </w:tc>
        <w:tc>
          <w:tcPr>
            <w:tcW w:w="2835" w:type="dxa"/>
          </w:tcPr>
          <w:p w:rsidR="0066786E" w:rsidRDefault="0066786E" w:rsidP="00FC3497">
            <w:pPr>
              <w:pStyle w:val="a6"/>
              <w:jc w:val="center"/>
              <w:rPr>
                <w:rFonts w:ascii="Times New Roman" w:hAnsi="Times New Roman"/>
                <w:sz w:val="24"/>
                <w:szCs w:val="24"/>
              </w:rPr>
            </w:pPr>
            <w:r>
              <w:rPr>
                <w:rFonts w:ascii="Times New Roman" w:hAnsi="Times New Roman"/>
                <w:sz w:val="24"/>
                <w:szCs w:val="24"/>
              </w:rPr>
              <w:t>9</w:t>
            </w:r>
          </w:p>
        </w:tc>
      </w:tr>
      <w:tr w:rsidR="00FC3497" w:rsidRPr="00000300" w:rsidTr="00FC3497">
        <w:tc>
          <w:tcPr>
            <w:tcW w:w="1384"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4</w:t>
            </w:r>
          </w:p>
        </w:tc>
        <w:tc>
          <w:tcPr>
            <w:tcW w:w="3686" w:type="dxa"/>
          </w:tcPr>
          <w:p w:rsidR="00FC3497" w:rsidRPr="00000300" w:rsidRDefault="00FC3497" w:rsidP="00FC3497">
            <w:pPr>
              <w:pStyle w:val="a6"/>
              <w:jc w:val="center"/>
              <w:rPr>
                <w:rFonts w:ascii="Times New Roman" w:hAnsi="Times New Roman"/>
                <w:sz w:val="24"/>
                <w:szCs w:val="24"/>
              </w:rPr>
            </w:pPr>
            <w:proofErr w:type="spellStart"/>
            <w:r>
              <w:rPr>
                <w:rFonts w:ascii="Times New Roman" w:hAnsi="Times New Roman"/>
                <w:sz w:val="24"/>
                <w:szCs w:val="24"/>
              </w:rPr>
              <w:t>Масалиева</w:t>
            </w:r>
            <w:proofErr w:type="spellEnd"/>
            <w:r>
              <w:rPr>
                <w:rFonts w:ascii="Times New Roman" w:hAnsi="Times New Roman"/>
                <w:sz w:val="24"/>
                <w:szCs w:val="24"/>
              </w:rPr>
              <w:t xml:space="preserve"> Татьяна Викторовна</w:t>
            </w:r>
          </w:p>
        </w:tc>
        <w:tc>
          <w:tcPr>
            <w:tcW w:w="1842"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8</w:t>
            </w:r>
          </w:p>
        </w:tc>
        <w:tc>
          <w:tcPr>
            <w:tcW w:w="2835" w:type="dxa"/>
          </w:tcPr>
          <w:p w:rsidR="00FC3497" w:rsidRPr="00000300" w:rsidRDefault="0066786E" w:rsidP="00FC3497">
            <w:pPr>
              <w:pStyle w:val="a6"/>
              <w:jc w:val="center"/>
              <w:rPr>
                <w:rFonts w:ascii="Times New Roman" w:hAnsi="Times New Roman"/>
                <w:sz w:val="24"/>
                <w:szCs w:val="24"/>
              </w:rPr>
            </w:pPr>
            <w:r>
              <w:rPr>
                <w:rFonts w:ascii="Times New Roman" w:hAnsi="Times New Roman"/>
                <w:sz w:val="24"/>
                <w:szCs w:val="24"/>
              </w:rPr>
              <w:t>8</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6</w:t>
            </w:r>
          </w:p>
        </w:tc>
        <w:tc>
          <w:tcPr>
            <w:tcW w:w="3686"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Шевченко Наталья Андреевна</w:t>
            </w:r>
          </w:p>
        </w:tc>
        <w:tc>
          <w:tcPr>
            <w:tcW w:w="1842"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12</w:t>
            </w:r>
          </w:p>
        </w:tc>
        <w:tc>
          <w:tcPr>
            <w:tcW w:w="2835"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12</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7</w:t>
            </w:r>
          </w:p>
        </w:tc>
        <w:tc>
          <w:tcPr>
            <w:tcW w:w="3686"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Иваницкая Анастасия Андреевна</w:t>
            </w:r>
          </w:p>
        </w:tc>
        <w:tc>
          <w:tcPr>
            <w:tcW w:w="1842"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5</w:t>
            </w:r>
          </w:p>
        </w:tc>
        <w:tc>
          <w:tcPr>
            <w:tcW w:w="2835"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5</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5,8</w:t>
            </w:r>
          </w:p>
        </w:tc>
        <w:tc>
          <w:tcPr>
            <w:tcW w:w="3686" w:type="dxa"/>
          </w:tcPr>
          <w:p w:rsidR="00FC3497" w:rsidRPr="00000300" w:rsidRDefault="00140EB1" w:rsidP="00FC3497">
            <w:pPr>
              <w:pStyle w:val="a6"/>
              <w:jc w:val="center"/>
              <w:rPr>
                <w:rFonts w:ascii="Times New Roman" w:hAnsi="Times New Roman"/>
                <w:sz w:val="24"/>
                <w:szCs w:val="24"/>
              </w:rPr>
            </w:pPr>
            <w:proofErr w:type="spellStart"/>
            <w:r>
              <w:rPr>
                <w:rFonts w:ascii="Times New Roman" w:hAnsi="Times New Roman"/>
                <w:sz w:val="24"/>
                <w:szCs w:val="24"/>
              </w:rPr>
              <w:t>Свистуленко</w:t>
            </w:r>
            <w:proofErr w:type="spellEnd"/>
            <w:r>
              <w:rPr>
                <w:rFonts w:ascii="Times New Roman" w:hAnsi="Times New Roman"/>
                <w:sz w:val="24"/>
                <w:szCs w:val="24"/>
              </w:rPr>
              <w:t xml:space="preserve"> Наталья Николаевна</w:t>
            </w:r>
          </w:p>
        </w:tc>
        <w:tc>
          <w:tcPr>
            <w:tcW w:w="1842"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11</w:t>
            </w:r>
          </w:p>
        </w:tc>
        <w:tc>
          <w:tcPr>
            <w:tcW w:w="2835"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11</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9</w:t>
            </w:r>
          </w:p>
        </w:tc>
        <w:tc>
          <w:tcPr>
            <w:tcW w:w="3686" w:type="dxa"/>
          </w:tcPr>
          <w:p w:rsidR="00FC3497" w:rsidRPr="00000300" w:rsidRDefault="00140EB1" w:rsidP="00FC3497">
            <w:pPr>
              <w:pStyle w:val="a6"/>
              <w:jc w:val="center"/>
              <w:rPr>
                <w:rFonts w:ascii="Times New Roman" w:hAnsi="Times New Roman"/>
                <w:sz w:val="24"/>
                <w:szCs w:val="24"/>
              </w:rPr>
            </w:pPr>
            <w:proofErr w:type="spellStart"/>
            <w:r>
              <w:rPr>
                <w:rFonts w:ascii="Times New Roman" w:hAnsi="Times New Roman"/>
                <w:sz w:val="24"/>
                <w:szCs w:val="24"/>
              </w:rPr>
              <w:t>Моисеенко</w:t>
            </w:r>
            <w:proofErr w:type="spellEnd"/>
            <w:r>
              <w:rPr>
                <w:rFonts w:ascii="Times New Roman" w:hAnsi="Times New Roman"/>
                <w:sz w:val="24"/>
                <w:szCs w:val="24"/>
              </w:rPr>
              <w:t xml:space="preserve"> Лариса Петровна</w:t>
            </w:r>
          </w:p>
        </w:tc>
        <w:tc>
          <w:tcPr>
            <w:tcW w:w="1842"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3</w:t>
            </w:r>
          </w:p>
        </w:tc>
        <w:tc>
          <w:tcPr>
            <w:tcW w:w="2835"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3</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10</w:t>
            </w:r>
          </w:p>
        </w:tc>
        <w:tc>
          <w:tcPr>
            <w:tcW w:w="3686" w:type="dxa"/>
          </w:tcPr>
          <w:p w:rsidR="00FC3497" w:rsidRPr="00000300" w:rsidRDefault="00140EB1" w:rsidP="00FC3497">
            <w:pPr>
              <w:pStyle w:val="a6"/>
              <w:jc w:val="center"/>
              <w:rPr>
                <w:rFonts w:ascii="Times New Roman" w:hAnsi="Times New Roman"/>
                <w:sz w:val="24"/>
                <w:szCs w:val="24"/>
              </w:rPr>
            </w:pPr>
            <w:proofErr w:type="spellStart"/>
            <w:r>
              <w:rPr>
                <w:rFonts w:ascii="Times New Roman" w:hAnsi="Times New Roman"/>
                <w:sz w:val="24"/>
                <w:szCs w:val="24"/>
              </w:rPr>
              <w:t>Малинкина</w:t>
            </w:r>
            <w:proofErr w:type="spellEnd"/>
            <w:r>
              <w:rPr>
                <w:rFonts w:ascii="Times New Roman" w:hAnsi="Times New Roman"/>
                <w:sz w:val="24"/>
                <w:szCs w:val="24"/>
              </w:rPr>
              <w:t xml:space="preserve"> Светлана Александровна</w:t>
            </w:r>
          </w:p>
        </w:tc>
        <w:tc>
          <w:tcPr>
            <w:tcW w:w="1842"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4</w:t>
            </w:r>
          </w:p>
        </w:tc>
        <w:tc>
          <w:tcPr>
            <w:tcW w:w="2835"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4</w:t>
            </w:r>
          </w:p>
        </w:tc>
      </w:tr>
      <w:tr w:rsidR="00FC3497" w:rsidRPr="00000300" w:rsidTr="00FC3497">
        <w:tc>
          <w:tcPr>
            <w:tcW w:w="1384"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11</w:t>
            </w:r>
          </w:p>
        </w:tc>
        <w:tc>
          <w:tcPr>
            <w:tcW w:w="3686"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 xml:space="preserve">Левенштейн Екатерина </w:t>
            </w:r>
            <w:proofErr w:type="spellStart"/>
            <w:r>
              <w:rPr>
                <w:rFonts w:ascii="Times New Roman" w:hAnsi="Times New Roman"/>
                <w:sz w:val="24"/>
                <w:szCs w:val="24"/>
              </w:rPr>
              <w:t>Флоряновна</w:t>
            </w:r>
            <w:proofErr w:type="spellEnd"/>
          </w:p>
        </w:tc>
        <w:tc>
          <w:tcPr>
            <w:tcW w:w="1842"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5</w:t>
            </w:r>
          </w:p>
        </w:tc>
        <w:tc>
          <w:tcPr>
            <w:tcW w:w="2835" w:type="dxa"/>
          </w:tcPr>
          <w:p w:rsidR="00FC3497" w:rsidRPr="00000300" w:rsidRDefault="00140EB1" w:rsidP="00FC3497">
            <w:pPr>
              <w:pStyle w:val="a6"/>
              <w:jc w:val="center"/>
              <w:rPr>
                <w:rFonts w:ascii="Times New Roman" w:hAnsi="Times New Roman"/>
                <w:sz w:val="24"/>
                <w:szCs w:val="24"/>
              </w:rPr>
            </w:pPr>
            <w:r>
              <w:rPr>
                <w:rFonts w:ascii="Times New Roman" w:hAnsi="Times New Roman"/>
                <w:sz w:val="24"/>
                <w:szCs w:val="24"/>
              </w:rPr>
              <w:t>5</w:t>
            </w:r>
          </w:p>
        </w:tc>
      </w:tr>
      <w:tr w:rsidR="00FC3497" w:rsidRPr="00000300" w:rsidTr="00FC3497">
        <w:tc>
          <w:tcPr>
            <w:tcW w:w="1384" w:type="dxa"/>
          </w:tcPr>
          <w:p w:rsidR="00FC3497" w:rsidRDefault="00FC3497" w:rsidP="00FC3497">
            <w:pPr>
              <w:pStyle w:val="a6"/>
              <w:jc w:val="center"/>
              <w:rPr>
                <w:rFonts w:ascii="Times New Roman" w:hAnsi="Times New Roman"/>
                <w:sz w:val="24"/>
                <w:szCs w:val="24"/>
              </w:rPr>
            </w:pPr>
            <w:r>
              <w:rPr>
                <w:rFonts w:ascii="Times New Roman" w:hAnsi="Times New Roman"/>
                <w:sz w:val="24"/>
                <w:szCs w:val="24"/>
              </w:rPr>
              <w:t>Всего:</w:t>
            </w:r>
          </w:p>
        </w:tc>
        <w:tc>
          <w:tcPr>
            <w:tcW w:w="3686" w:type="dxa"/>
          </w:tcPr>
          <w:p w:rsidR="00FC3497" w:rsidRPr="00000300" w:rsidRDefault="00FC3497" w:rsidP="00FC3497">
            <w:pPr>
              <w:pStyle w:val="a6"/>
              <w:jc w:val="center"/>
              <w:rPr>
                <w:rFonts w:ascii="Times New Roman" w:hAnsi="Times New Roman"/>
                <w:sz w:val="24"/>
                <w:szCs w:val="24"/>
              </w:rPr>
            </w:pPr>
          </w:p>
        </w:tc>
        <w:tc>
          <w:tcPr>
            <w:tcW w:w="1842" w:type="dxa"/>
          </w:tcPr>
          <w:p w:rsidR="00FC3497" w:rsidRPr="00000300" w:rsidRDefault="00F81A61" w:rsidP="00FC3497">
            <w:pPr>
              <w:pStyle w:val="a6"/>
              <w:jc w:val="center"/>
              <w:rPr>
                <w:rFonts w:ascii="Times New Roman" w:hAnsi="Times New Roman"/>
                <w:sz w:val="24"/>
                <w:szCs w:val="24"/>
              </w:rPr>
            </w:pPr>
            <w:r>
              <w:rPr>
                <w:rFonts w:ascii="Times New Roman" w:hAnsi="Times New Roman"/>
                <w:sz w:val="24"/>
                <w:szCs w:val="24"/>
              </w:rPr>
              <w:t>69</w:t>
            </w:r>
          </w:p>
        </w:tc>
        <w:tc>
          <w:tcPr>
            <w:tcW w:w="2835" w:type="dxa"/>
          </w:tcPr>
          <w:p w:rsidR="00FC3497" w:rsidRPr="00000300" w:rsidRDefault="00140EB1" w:rsidP="00F81A61">
            <w:pPr>
              <w:pStyle w:val="a6"/>
              <w:jc w:val="center"/>
              <w:rPr>
                <w:rFonts w:ascii="Times New Roman" w:hAnsi="Times New Roman"/>
                <w:sz w:val="24"/>
                <w:szCs w:val="24"/>
              </w:rPr>
            </w:pPr>
            <w:r>
              <w:rPr>
                <w:rFonts w:ascii="Times New Roman" w:hAnsi="Times New Roman"/>
                <w:sz w:val="24"/>
                <w:szCs w:val="24"/>
              </w:rPr>
              <w:t>6</w:t>
            </w:r>
            <w:r w:rsidR="00F81A61">
              <w:rPr>
                <w:rFonts w:ascii="Times New Roman" w:hAnsi="Times New Roman"/>
                <w:sz w:val="24"/>
                <w:szCs w:val="24"/>
              </w:rPr>
              <w:t>8</w:t>
            </w:r>
          </w:p>
        </w:tc>
      </w:tr>
    </w:tbl>
    <w:p w:rsidR="00240E53" w:rsidRDefault="00240E53" w:rsidP="00FC3497">
      <w:pPr>
        <w:pStyle w:val="a6"/>
        <w:rPr>
          <w:rFonts w:ascii="Times New Roman" w:hAnsi="Times New Roman"/>
          <w:b/>
          <w:sz w:val="24"/>
          <w:szCs w:val="24"/>
        </w:rPr>
      </w:pPr>
    </w:p>
    <w:p w:rsidR="00240E53" w:rsidRDefault="00240E53" w:rsidP="00FC3497">
      <w:pPr>
        <w:pStyle w:val="a6"/>
        <w:rPr>
          <w:rFonts w:ascii="Times New Roman" w:hAnsi="Times New Roman"/>
          <w:b/>
          <w:sz w:val="24"/>
          <w:szCs w:val="24"/>
        </w:rPr>
      </w:pPr>
    </w:p>
    <w:p w:rsidR="00FC3497" w:rsidRPr="009D2A73" w:rsidRDefault="00240E53" w:rsidP="00FC3497">
      <w:pPr>
        <w:pStyle w:val="a6"/>
        <w:rPr>
          <w:rFonts w:ascii="Times New Roman" w:hAnsi="Times New Roman"/>
          <w:b/>
          <w:sz w:val="24"/>
          <w:szCs w:val="24"/>
        </w:rPr>
      </w:pPr>
      <w:r>
        <w:rPr>
          <w:rFonts w:ascii="Times New Roman" w:hAnsi="Times New Roman"/>
          <w:b/>
          <w:sz w:val="24"/>
          <w:szCs w:val="24"/>
        </w:rPr>
        <w:t xml:space="preserve">10.2. Сведения о </w:t>
      </w:r>
      <w:proofErr w:type="spellStart"/>
      <w:r>
        <w:rPr>
          <w:rFonts w:ascii="Times New Roman" w:hAnsi="Times New Roman"/>
          <w:b/>
          <w:sz w:val="24"/>
          <w:szCs w:val="24"/>
        </w:rPr>
        <w:t>внутришкольном</w:t>
      </w:r>
      <w:proofErr w:type="spellEnd"/>
      <w:r>
        <w:rPr>
          <w:rFonts w:ascii="Times New Roman" w:hAnsi="Times New Roman"/>
          <w:b/>
          <w:sz w:val="24"/>
          <w:szCs w:val="24"/>
        </w:rPr>
        <w:t xml:space="preserve"> учете</w:t>
      </w:r>
    </w:p>
    <w:tbl>
      <w:tblPr>
        <w:tblpPr w:leftFromText="180" w:rightFromText="180" w:vertAnchor="text" w:horzAnchor="margin" w:tblpY="402"/>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7"/>
        <w:gridCol w:w="2657"/>
        <w:gridCol w:w="2916"/>
      </w:tblGrid>
      <w:tr w:rsidR="003F45DD" w:rsidRPr="00AF76C8" w:rsidTr="003F45DD">
        <w:trPr>
          <w:trHeight w:val="1475"/>
        </w:trPr>
        <w:tc>
          <w:tcPr>
            <w:tcW w:w="2657"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Кол-во учащихся, снятых с ВШУ во 2 полугодии</w:t>
            </w:r>
          </w:p>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 xml:space="preserve">2017-18 </w:t>
            </w:r>
            <w:proofErr w:type="spellStart"/>
            <w:r w:rsidRPr="003F45DD">
              <w:rPr>
                <w:rFonts w:ascii="Times New Roman" w:hAnsi="Times New Roman"/>
                <w:color w:val="000000" w:themeColor="text1"/>
                <w:sz w:val="24"/>
                <w:szCs w:val="24"/>
              </w:rPr>
              <w:t>уч</w:t>
            </w:r>
            <w:proofErr w:type="spellEnd"/>
            <w:r w:rsidRPr="003F45DD">
              <w:rPr>
                <w:rFonts w:ascii="Times New Roman" w:hAnsi="Times New Roman"/>
                <w:color w:val="000000" w:themeColor="text1"/>
                <w:sz w:val="24"/>
                <w:szCs w:val="24"/>
              </w:rPr>
              <w:t>. года</w:t>
            </w:r>
          </w:p>
        </w:tc>
        <w:tc>
          <w:tcPr>
            <w:tcW w:w="2657"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Кол-во учащихся, состоящих на ВШУ</w:t>
            </w:r>
          </w:p>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 xml:space="preserve"> </w:t>
            </w:r>
            <w:proofErr w:type="gramStart"/>
            <w:r w:rsidRPr="003F45DD">
              <w:rPr>
                <w:rFonts w:ascii="Times New Roman" w:hAnsi="Times New Roman"/>
                <w:color w:val="000000" w:themeColor="text1"/>
                <w:sz w:val="24"/>
                <w:szCs w:val="24"/>
              </w:rPr>
              <w:t>(на 28.12.</w:t>
            </w:r>
            <w:proofErr w:type="gramEnd"/>
          </w:p>
          <w:p w:rsidR="003F45DD" w:rsidRPr="003F45DD" w:rsidRDefault="003F45DD" w:rsidP="003F45DD">
            <w:pPr>
              <w:pStyle w:val="a6"/>
              <w:rPr>
                <w:rFonts w:ascii="Times New Roman" w:hAnsi="Times New Roman"/>
                <w:color w:val="000000" w:themeColor="text1"/>
                <w:sz w:val="24"/>
                <w:szCs w:val="24"/>
              </w:rPr>
            </w:pPr>
            <w:proofErr w:type="gramStart"/>
            <w:r w:rsidRPr="003F45DD">
              <w:rPr>
                <w:rFonts w:ascii="Times New Roman" w:hAnsi="Times New Roman"/>
                <w:color w:val="000000" w:themeColor="text1"/>
                <w:sz w:val="24"/>
                <w:szCs w:val="24"/>
              </w:rPr>
              <w:t>2018 г.)</w:t>
            </w:r>
            <w:proofErr w:type="gramEnd"/>
          </w:p>
        </w:tc>
        <w:tc>
          <w:tcPr>
            <w:tcW w:w="2916"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 xml:space="preserve">Кол-во учащихся, снятых с ВШУ в 1 полугодии 2018-19 </w:t>
            </w:r>
            <w:proofErr w:type="spellStart"/>
            <w:r w:rsidRPr="003F45DD">
              <w:rPr>
                <w:rFonts w:ascii="Times New Roman" w:hAnsi="Times New Roman"/>
                <w:color w:val="000000" w:themeColor="text1"/>
                <w:sz w:val="24"/>
                <w:szCs w:val="24"/>
              </w:rPr>
              <w:t>уч</w:t>
            </w:r>
            <w:proofErr w:type="spellEnd"/>
            <w:r w:rsidRPr="003F45DD">
              <w:rPr>
                <w:rFonts w:ascii="Times New Roman" w:hAnsi="Times New Roman"/>
                <w:color w:val="000000" w:themeColor="text1"/>
                <w:sz w:val="24"/>
                <w:szCs w:val="24"/>
              </w:rPr>
              <w:t>. года</w:t>
            </w:r>
          </w:p>
        </w:tc>
      </w:tr>
      <w:tr w:rsidR="003F45DD" w:rsidRPr="00AF76C8" w:rsidTr="003F45DD">
        <w:trPr>
          <w:trHeight w:val="288"/>
        </w:trPr>
        <w:tc>
          <w:tcPr>
            <w:tcW w:w="2657"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 xml:space="preserve"> 1</w:t>
            </w:r>
          </w:p>
        </w:tc>
        <w:tc>
          <w:tcPr>
            <w:tcW w:w="2657"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2</w:t>
            </w:r>
          </w:p>
        </w:tc>
        <w:tc>
          <w:tcPr>
            <w:tcW w:w="2916" w:type="dxa"/>
          </w:tcPr>
          <w:p w:rsidR="003F45DD" w:rsidRPr="003F45DD" w:rsidRDefault="003F45DD" w:rsidP="003F45DD">
            <w:pPr>
              <w:pStyle w:val="a6"/>
              <w:rPr>
                <w:rFonts w:ascii="Times New Roman" w:hAnsi="Times New Roman"/>
                <w:color w:val="000000" w:themeColor="text1"/>
                <w:sz w:val="24"/>
                <w:szCs w:val="24"/>
              </w:rPr>
            </w:pPr>
            <w:r w:rsidRPr="003F45DD">
              <w:rPr>
                <w:rFonts w:ascii="Times New Roman" w:hAnsi="Times New Roman"/>
                <w:color w:val="000000" w:themeColor="text1"/>
                <w:sz w:val="24"/>
                <w:szCs w:val="24"/>
              </w:rPr>
              <w:t>0</w:t>
            </w:r>
          </w:p>
        </w:tc>
      </w:tr>
    </w:tbl>
    <w:p w:rsidR="00FC3497" w:rsidRDefault="00FC3497" w:rsidP="00FC3497">
      <w:pPr>
        <w:pStyle w:val="a6"/>
        <w:rPr>
          <w:rFonts w:ascii="Times New Roman" w:hAnsi="Times New Roman"/>
          <w:b/>
          <w:sz w:val="24"/>
          <w:szCs w:val="24"/>
        </w:rPr>
      </w:pPr>
    </w:p>
    <w:p w:rsidR="00FC3497" w:rsidRDefault="00FC3497"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66786E" w:rsidRDefault="0066786E" w:rsidP="00FC3497">
      <w:pPr>
        <w:pStyle w:val="a6"/>
        <w:rPr>
          <w:rFonts w:ascii="Times New Roman" w:hAnsi="Times New Roman"/>
          <w:b/>
          <w:sz w:val="24"/>
          <w:szCs w:val="24"/>
        </w:rPr>
      </w:pPr>
    </w:p>
    <w:p w:rsidR="00FC3497" w:rsidRDefault="00FC3497" w:rsidP="00FC3497">
      <w:pPr>
        <w:pStyle w:val="a6"/>
        <w:rPr>
          <w:rFonts w:ascii="Times New Roman" w:hAnsi="Times New Roman"/>
          <w:b/>
          <w:sz w:val="24"/>
          <w:szCs w:val="24"/>
        </w:rPr>
      </w:pPr>
      <w:r>
        <w:rPr>
          <w:rFonts w:ascii="Times New Roman" w:hAnsi="Times New Roman"/>
          <w:b/>
          <w:sz w:val="24"/>
          <w:szCs w:val="24"/>
        </w:rPr>
        <w:t xml:space="preserve">11.Спортивно </w:t>
      </w:r>
      <w:proofErr w:type="gramStart"/>
      <w:r>
        <w:rPr>
          <w:rFonts w:ascii="Times New Roman" w:hAnsi="Times New Roman"/>
          <w:b/>
          <w:sz w:val="24"/>
          <w:szCs w:val="24"/>
        </w:rPr>
        <w:t>-м</w:t>
      </w:r>
      <w:proofErr w:type="gramEnd"/>
      <w:r>
        <w:rPr>
          <w:rFonts w:ascii="Times New Roman" w:hAnsi="Times New Roman"/>
          <w:b/>
          <w:sz w:val="24"/>
          <w:szCs w:val="24"/>
        </w:rPr>
        <w:t xml:space="preserve">ассовая </w:t>
      </w:r>
      <w:r w:rsidRPr="007E32BD">
        <w:rPr>
          <w:rFonts w:ascii="Times New Roman" w:hAnsi="Times New Roman"/>
          <w:b/>
          <w:sz w:val="24"/>
          <w:szCs w:val="24"/>
        </w:rPr>
        <w:t xml:space="preserve"> работа в школе:</w:t>
      </w:r>
    </w:p>
    <w:p w:rsidR="00FC3497" w:rsidRPr="007E32BD" w:rsidRDefault="00FC3497" w:rsidP="00FC3497">
      <w:pPr>
        <w:pStyle w:val="a6"/>
        <w:ind w:left="480"/>
        <w:rPr>
          <w:rFonts w:ascii="Times New Roman" w:hAnsi="Times New Roman"/>
          <w:b/>
          <w:sz w:val="24"/>
          <w:szCs w:val="24"/>
        </w:rPr>
      </w:pPr>
    </w:p>
    <w:p w:rsidR="00FC3497" w:rsidRPr="007E32BD" w:rsidRDefault="00FC3497" w:rsidP="00FC3497">
      <w:pPr>
        <w:pStyle w:val="a6"/>
        <w:rPr>
          <w:rFonts w:ascii="Times New Roman" w:hAnsi="Times New Roman"/>
          <w:b/>
          <w:sz w:val="24"/>
          <w:szCs w:val="24"/>
        </w:rPr>
      </w:pPr>
      <w:r>
        <w:rPr>
          <w:rFonts w:ascii="Times New Roman" w:hAnsi="Times New Roman"/>
          <w:b/>
          <w:sz w:val="24"/>
          <w:szCs w:val="24"/>
        </w:rPr>
        <w:t>11.1.</w:t>
      </w:r>
      <w:r w:rsidRPr="007E32BD">
        <w:rPr>
          <w:rFonts w:ascii="Times New Roman" w:hAnsi="Times New Roman"/>
          <w:b/>
          <w:sz w:val="24"/>
          <w:szCs w:val="24"/>
        </w:rPr>
        <w:t>Наличие спортивного клуба:</w:t>
      </w:r>
    </w:p>
    <w:p w:rsidR="00FC3497" w:rsidRDefault="00FC3497" w:rsidP="00FC3497">
      <w:pPr>
        <w:pStyle w:val="a6"/>
        <w:ind w:left="48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810"/>
        <w:gridCol w:w="2577"/>
      </w:tblGrid>
      <w:tr w:rsidR="00FC3497" w:rsidRPr="00000300" w:rsidTr="00FC3497">
        <w:trPr>
          <w:trHeight w:val="571"/>
        </w:trPr>
        <w:tc>
          <w:tcPr>
            <w:tcW w:w="4077" w:type="dxa"/>
            <w:vMerge w:val="restart"/>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Название </w:t>
            </w:r>
            <w:r>
              <w:rPr>
                <w:rFonts w:ascii="Times New Roman" w:hAnsi="Times New Roman"/>
                <w:sz w:val="24"/>
                <w:szCs w:val="24"/>
              </w:rPr>
              <w:t>спортивного клуба</w:t>
            </w:r>
          </w:p>
        </w:tc>
        <w:tc>
          <w:tcPr>
            <w:tcW w:w="2810" w:type="dxa"/>
            <w:vMerge w:val="restart"/>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 Ф.И.О. руководителя</w:t>
            </w:r>
          </w:p>
          <w:p w:rsidR="00FC3497" w:rsidRPr="00000300" w:rsidRDefault="00FC3497" w:rsidP="00FC3497">
            <w:pPr>
              <w:pStyle w:val="a6"/>
              <w:rPr>
                <w:rFonts w:ascii="Times New Roman" w:hAnsi="Times New Roman"/>
                <w:sz w:val="24"/>
                <w:szCs w:val="24"/>
              </w:rPr>
            </w:pPr>
          </w:p>
        </w:tc>
        <w:tc>
          <w:tcPr>
            <w:tcW w:w="2577" w:type="dxa"/>
            <w:vMerge w:val="restart"/>
          </w:tcPr>
          <w:p w:rsidR="00FC3497" w:rsidRDefault="00FC3497" w:rsidP="00FC3497">
            <w:pPr>
              <w:rPr>
                <w:rFonts w:eastAsia="Calibri"/>
              </w:rPr>
            </w:pPr>
            <w:r>
              <w:rPr>
                <w:rFonts w:eastAsia="Calibri"/>
              </w:rPr>
              <w:t xml:space="preserve">Количество </w:t>
            </w:r>
            <w:proofErr w:type="gramStart"/>
            <w:r>
              <w:rPr>
                <w:rFonts w:eastAsia="Calibri"/>
              </w:rPr>
              <w:t>обучающихся</w:t>
            </w:r>
            <w:proofErr w:type="gramEnd"/>
          </w:p>
          <w:p w:rsidR="00FC3497" w:rsidRPr="00000300" w:rsidRDefault="00FC3497" w:rsidP="00FC3497">
            <w:pPr>
              <w:pStyle w:val="a6"/>
              <w:rPr>
                <w:rFonts w:ascii="Times New Roman" w:hAnsi="Times New Roman"/>
                <w:sz w:val="24"/>
                <w:szCs w:val="24"/>
              </w:rPr>
            </w:pPr>
          </w:p>
        </w:tc>
      </w:tr>
      <w:tr w:rsidR="00FC3497" w:rsidRPr="00000300" w:rsidTr="00FC3497">
        <w:trPr>
          <w:trHeight w:val="276"/>
        </w:trPr>
        <w:tc>
          <w:tcPr>
            <w:tcW w:w="4077" w:type="dxa"/>
            <w:vMerge/>
          </w:tcPr>
          <w:p w:rsidR="00FC3497" w:rsidRPr="00000300" w:rsidRDefault="00FC3497" w:rsidP="00FC3497">
            <w:pPr>
              <w:pStyle w:val="a6"/>
              <w:rPr>
                <w:rFonts w:ascii="Times New Roman" w:hAnsi="Times New Roman"/>
                <w:sz w:val="24"/>
                <w:szCs w:val="24"/>
              </w:rPr>
            </w:pPr>
          </w:p>
        </w:tc>
        <w:tc>
          <w:tcPr>
            <w:tcW w:w="2810" w:type="dxa"/>
            <w:vMerge/>
          </w:tcPr>
          <w:p w:rsidR="00FC3497" w:rsidRPr="00000300" w:rsidRDefault="00FC3497" w:rsidP="00FC3497">
            <w:pPr>
              <w:pStyle w:val="a6"/>
              <w:rPr>
                <w:rFonts w:ascii="Times New Roman" w:hAnsi="Times New Roman"/>
                <w:sz w:val="24"/>
                <w:szCs w:val="24"/>
              </w:rPr>
            </w:pPr>
          </w:p>
        </w:tc>
        <w:tc>
          <w:tcPr>
            <w:tcW w:w="2577" w:type="dxa"/>
            <w:vMerge/>
          </w:tcPr>
          <w:p w:rsidR="00FC3497" w:rsidRPr="00000300" w:rsidRDefault="00FC3497" w:rsidP="00FC3497">
            <w:pPr>
              <w:pStyle w:val="a6"/>
              <w:rPr>
                <w:rFonts w:ascii="Times New Roman" w:hAnsi="Times New Roman"/>
                <w:sz w:val="24"/>
                <w:szCs w:val="24"/>
              </w:rPr>
            </w:pPr>
          </w:p>
        </w:tc>
      </w:tr>
      <w:tr w:rsidR="00FC3497" w:rsidRPr="00000300" w:rsidTr="00FC3497">
        <w:trPr>
          <w:trHeight w:val="276"/>
        </w:trPr>
        <w:tc>
          <w:tcPr>
            <w:tcW w:w="4077" w:type="dxa"/>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«Луч»</w:t>
            </w:r>
          </w:p>
        </w:tc>
        <w:tc>
          <w:tcPr>
            <w:tcW w:w="2810" w:type="dxa"/>
          </w:tcPr>
          <w:p w:rsidR="00FC3497" w:rsidRPr="00000300" w:rsidRDefault="00FC3497" w:rsidP="00140EB1">
            <w:pPr>
              <w:pStyle w:val="a6"/>
              <w:rPr>
                <w:rFonts w:ascii="Times New Roman" w:hAnsi="Times New Roman"/>
                <w:sz w:val="24"/>
                <w:szCs w:val="24"/>
              </w:rPr>
            </w:pPr>
            <w:r>
              <w:rPr>
                <w:rFonts w:ascii="Times New Roman" w:hAnsi="Times New Roman"/>
                <w:sz w:val="24"/>
                <w:szCs w:val="24"/>
              </w:rPr>
              <w:t xml:space="preserve"> </w:t>
            </w:r>
            <w:r w:rsidR="00140EB1">
              <w:rPr>
                <w:rFonts w:ascii="Times New Roman" w:hAnsi="Times New Roman"/>
                <w:sz w:val="24"/>
                <w:szCs w:val="24"/>
              </w:rPr>
              <w:t>Иваницкая А.А.</w:t>
            </w:r>
            <w:r>
              <w:rPr>
                <w:rFonts w:ascii="Times New Roman" w:hAnsi="Times New Roman"/>
                <w:sz w:val="24"/>
                <w:szCs w:val="24"/>
              </w:rPr>
              <w:t>.</w:t>
            </w:r>
          </w:p>
        </w:tc>
        <w:tc>
          <w:tcPr>
            <w:tcW w:w="2577" w:type="dxa"/>
          </w:tcPr>
          <w:p w:rsidR="00FC3497" w:rsidRPr="00000300" w:rsidRDefault="00240E53" w:rsidP="00FC3497">
            <w:pPr>
              <w:pStyle w:val="a6"/>
              <w:rPr>
                <w:rFonts w:ascii="Times New Roman" w:hAnsi="Times New Roman"/>
                <w:sz w:val="24"/>
                <w:szCs w:val="24"/>
              </w:rPr>
            </w:pPr>
            <w:r>
              <w:rPr>
                <w:rFonts w:ascii="Times New Roman" w:hAnsi="Times New Roman"/>
                <w:sz w:val="24"/>
                <w:szCs w:val="24"/>
              </w:rPr>
              <w:t>68</w:t>
            </w:r>
          </w:p>
        </w:tc>
      </w:tr>
    </w:tbl>
    <w:p w:rsidR="00FC3497" w:rsidRDefault="00FC3497" w:rsidP="00FC3497">
      <w:pPr>
        <w:pStyle w:val="a6"/>
        <w:rPr>
          <w:rFonts w:ascii="Times New Roman" w:hAnsi="Times New Roman"/>
          <w:sz w:val="24"/>
          <w:szCs w:val="24"/>
        </w:rPr>
      </w:pPr>
    </w:p>
    <w:p w:rsidR="00FC3497" w:rsidRPr="002C3861" w:rsidRDefault="00FC3497" w:rsidP="00FC3497">
      <w:pPr>
        <w:pStyle w:val="a6"/>
        <w:rPr>
          <w:rFonts w:ascii="Times New Roman" w:hAnsi="Times New Roman"/>
          <w:b/>
          <w:sz w:val="24"/>
          <w:szCs w:val="24"/>
        </w:rPr>
      </w:pPr>
      <w:r>
        <w:rPr>
          <w:rFonts w:ascii="Times New Roman" w:hAnsi="Times New Roman"/>
          <w:b/>
          <w:sz w:val="24"/>
          <w:szCs w:val="24"/>
        </w:rPr>
        <w:t>11.2.</w:t>
      </w:r>
      <w:r w:rsidRPr="002C3861">
        <w:rPr>
          <w:rFonts w:ascii="Times New Roman" w:hAnsi="Times New Roman"/>
          <w:b/>
          <w:sz w:val="24"/>
          <w:szCs w:val="24"/>
        </w:rPr>
        <w:t xml:space="preserve">Участие </w:t>
      </w:r>
      <w:r>
        <w:rPr>
          <w:rFonts w:ascii="Times New Roman" w:hAnsi="Times New Roman"/>
          <w:b/>
          <w:sz w:val="24"/>
          <w:szCs w:val="24"/>
        </w:rPr>
        <w:t xml:space="preserve"> обучающихся </w:t>
      </w:r>
      <w:r w:rsidRPr="002C3861">
        <w:rPr>
          <w:rFonts w:ascii="Times New Roman" w:hAnsi="Times New Roman"/>
          <w:b/>
          <w:sz w:val="24"/>
          <w:szCs w:val="24"/>
        </w:rPr>
        <w:t>в</w:t>
      </w:r>
      <w:r>
        <w:rPr>
          <w:rFonts w:ascii="Times New Roman" w:hAnsi="Times New Roman"/>
          <w:b/>
          <w:sz w:val="24"/>
          <w:szCs w:val="24"/>
        </w:rPr>
        <w:t xml:space="preserve"> массовых </w:t>
      </w:r>
      <w:r w:rsidRPr="002C3861">
        <w:rPr>
          <w:rFonts w:ascii="Times New Roman" w:hAnsi="Times New Roman"/>
          <w:b/>
          <w:sz w:val="24"/>
          <w:szCs w:val="24"/>
        </w:rPr>
        <w:t xml:space="preserve"> спортивных мероприятиях (соревнованиях, праздниках)</w:t>
      </w:r>
    </w:p>
    <w:p w:rsidR="00FC3497" w:rsidRPr="002C3861" w:rsidRDefault="00FC3497" w:rsidP="00FC3497">
      <w:pPr>
        <w:pStyle w:val="a6"/>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2935"/>
        <w:gridCol w:w="3406"/>
      </w:tblGrid>
      <w:tr w:rsidR="00FC3497" w:rsidRPr="00000300" w:rsidTr="00FC3497">
        <w:trPr>
          <w:trHeight w:val="571"/>
        </w:trPr>
        <w:tc>
          <w:tcPr>
            <w:tcW w:w="9606" w:type="dxa"/>
            <w:gridSpan w:val="3"/>
          </w:tcPr>
          <w:p w:rsidR="00FC3497" w:rsidRPr="00000300" w:rsidRDefault="00FC3497" w:rsidP="00FC3497">
            <w:pPr>
              <w:pStyle w:val="a6"/>
              <w:rPr>
                <w:rFonts w:ascii="Times New Roman" w:hAnsi="Times New Roman"/>
                <w:sz w:val="24"/>
                <w:szCs w:val="24"/>
              </w:rPr>
            </w:pPr>
            <w:proofErr w:type="gramStart"/>
            <w:r w:rsidRPr="00000300">
              <w:rPr>
                <w:rFonts w:ascii="Times New Roman" w:hAnsi="Times New Roman"/>
                <w:sz w:val="24"/>
                <w:szCs w:val="24"/>
              </w:rPr>
              <w:t>Кол-во  обучающихся, принявших участие  в массовых  спортивных мероприятиях</w:t>
            </w:r>
            <w:proofErr w:type="gramEnd"/>
          </w:p>
        </w:tc>
      </w:tr>
      <w:tr w:rsidR="00FC3497" w:rsidRPr="00000300" w:rsidTr="00FC3497">
        <w:trPr>
          <w:trHeight w:val="208"/>
        </w:trPr>
        <w:tc>
          <w:tcPr>
            <w:tcW w:w="3265"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Школьн</w:t>
            </w:r>
            <w:r>
              <w:rPr>
                <w:rFonts w:ascii="Times New Roman" w:hAnsi="Times New Roman"/>
                <w:sz w:val="24"/>
                <w:szCs w:val="24"/>
              </w:rPr>
              <w:t>ые</w:t>
            </w:r>
          </w:p>
        </w:tc>
        <w:tc>
          <w:tcPr>
            <w:tcW w:w="2935"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Район</w:t>
            </w:r>
            <w:r>
              <w:rPr>
                <w:rFonts w:ascii="Times New Roman" w:hAnsi="Times New Roman"/>
                <w:sz w:val="24"/>
                <w:szCs w:val="24"/>
              </w:rPr>
              <w:t>ные</w:t>
            </w:r>
          </w:p>
        </w:tc>
        <w:tc>
          <w:tcPr>
            <w:tcW w:w="3406" w:type="dxa"/>
          </w:tcPr>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Областны</w:t>
            </w:r>
            <w:r>
              <w:rPr>
                <w:rFonts w:ascii="Times New Roman" w:hAnsi="Times New Roman"/>
                <w:sz w:val="24"/>
                <w:szCs w:val="24"/>
              </w:rPr>
              <w:t>е</w:t>
            </w:r>
          </w:p>
          <w:p w:rsidR="00FC3497" w:rsidRPr="00000300" w:rsidRDefault="00FC3497" w:rsidP="00FC3497">
            <w:pPr>
              <w:pStyle w:val="a6"/>
              <w:rPr>
                <w:rFonts w:ascii="Times New Roman" w:hAnsi="Times New Roman"/>
                <w:sz w:val="24"/>
                <w:szCs w:val="24"/>
              </w:rPr>
            </w:pPr>
            <w:r w:rsidRPr="00000300">
              <w:rPr>
                <w:rFonts w:ascii="Times New Roman" w:hAnsi="Times New Roman"/>
                <w:sz w:val="24"/>
                <w:szCs w:val="24"/>
              </w:rPr>
              <w:t xml:space="preserve"> </w:t>
            </w:r>
          </w:p>
        </w:tc>
      </w:tr>
      <w:tr w:rsidR="00FC3497" w:rsidRPr="00000300" w:rsidTr="00FC3497">
        <w:tc>
          <w:tcPr>
            <w:tcW w:w="3265" w:type="dxa"/>
            <w:tcBorders>
              <w:bottom w:val="single" w:sz="4" w:space="0" w:color="auto"/>
            </w:tcBorders>
          </w:tcPr>
          <w:p w:rsidR="00FC3497" w:rsidRPr="00000300" w:rsidRDefault="00240E53" w:rsidP="00FC3497">
            <w:pPr>
              <w:pStyle w:val="a6"/>
              <w:rPr>
                <w:rFonts w:ascii="Times New Roman" w:hAnsi="Times New Roman"/>
                <w:sz w:val="24"/>
                <w:szCs w:val="24"/>
              </w:rPr>
            </w:pPr>
            <w:r>
              <w:rPr>
                <w:rFonts w:ascii="Times New Roman" w:hAnsi="Times New Roman"/>
                <w:sz w:val="24"/>
                <w:szCs w:val="24"/>
              </w:rPr>
              <w:t>69</w:t>
            </w:r>
          </w:p>
        </w:tc>
        <w:tc>
          <w:tcPr>
            <w:tcW w:w="2935" w:type="dxa"/>
            <w:tcBorders>
              <w:bottom w:val="single" w:sz="4" w:space="0" w:color="auto"/>
            </w:tcBorders>
          </w:tcPr>
          <w:p w:rsidR="00FC3497" w:rsidRPr="00000300" w:rsidRDefault="00FC3497" w:rsidP="00240E53">
            <w:pPr>
              <w:pStyle w:val="a6"/>
              <w:rPr>
                <w:rFonts w:ascii="Times New Roman" w:hAnsi="Times New Roman"/>
                <w:sz w:val="24"/>
                <w:szCs w:val="24"/>
              </w:rPr>
            </w:pPr>
            <w:r w:rsidRPr="00000300">
              <w:rPr>
                <w:rFonts w:ascii="Times New Roman" w:hAnsi="Times New Roman"/>
                <w:sz w:val="24"/>
                <w:szCs w:val="24"/>
              </w:rPr>
              <w:t xml:space="preserve"> </w:t>
            </w:r>
            <w:r w:rsidR="00240E53">
              <w:rPr>
                <w:rFonts w:ascii="Times New Roman" w:hAnsi="Times New Roman"/>
                <w:sz w:val="24"/>
                <w:szCs w:val="24"/>
              </w:rPr>
              <w:t>3</w:t>
            </w:r>
          </w:p>
        </w:tc>
        <w:tc>
          <w:tcPr>
            <w:tcW w:w="3406" w:type="dxa"/>
            <w:tcBorders>
              <w:bottom w:val="single" w:sz="4" w:space="0" w:color="auto"/>
            </w:tcBorders>
          </w:tcPr>
          <w:p w:rsidR="00FC3497" w:rsidRPr="00000300" w:rsidRDefault="00FC3497" w:rsidP="00FC3497">
            <w:pPr>
              <w:pStyle w:val="a6"/>
              <w:rPr>
                <w:rFonts w:ascii="Times New Roman" w:hAnsi="Times New Roman"/>
                <w:sz w:val="24"/>
                <w:szCs w:val="24"/>
              </w:rPr>
            </w:pPr>
            <w:r>
              <w:rPr>
                <w:rFonts w:ascii="Times New Roman" w:hAnsi="Times New Roman"/>
                <w:sz w:val="24"/>
                <w:szCs w:val="24"/>
              </w:rPr>
              <w:t>0</w:t>
            </w:r>
          </w:p>
        </w:tc>
      </w:tr>
    </w:tbl>
    <w:p w:rsidR="00FC3497" w:rsidRDefault="00FC3497" w:rsidP="00FC3497">
      <w:pPr>
        <w:pStyle w:val="a6"/>
        <w:rPr>
          <w:rFonts w:ascii="Times New Roman" w:hAnsi="Times New Roman"/>
          <w:b/>
          <w:sz w:val="24"/>
          <w:szCs w:val="24"/>
        </w:rPr>
      </w:pPr>
    </w:p>
    <w:p w:rsidR="00FC3497" w:rsidRPr="00002E6A" w:rsidRDefault="00FC3497" w:rsidP="00FC3497">
      <w:pPr>
        <w:pStyle w:val="western"/>
        <w:shd w:val="clear" w:color="auto" w:fill="FFFFFF"/>
        <w:spacing w:before="0" w:beforeAutospacing="0" w:after="0" w:afterAutospacing="0"/>
        <w:ind w:firstLine="709"/>
        <w:jc w:val="both"/>
      </w:pPr>
      <w:r w:rsidRPr="00002E6A">
        <w:t xml:space="preserve">В школе проводится следующая работа по профилактике суицидального поведения среди </w:t>
      </w:r>
      <w:proofErr w:type="gramStart"/>
      <w:r w:rsidRPr="00002E6A">
        <w:t>обучающихся</w:t>
      </w:r>
      <w:proofErr w:type="gramEnd"/>
      <w:r w:rsidRPr="00002E6A">
        <w:t>:</w:t>
      </w:r>
    </w:p>
    <w:p w:rsidR="00FC3497" w:rsidRPr="00002E6A" w:rsidRDefault="00FC3497" w:rsidP="00FC3497">
      <w:pPr>
        <w:pStyle w:val="western"/>
        <w:numPr>
          <w:ilvl w:val="0"/>
          <w:numId w:val="29"/>
        </w:numPr>
        <w:shd w:val="clear" w:color="auto" w:fill="FFFFFF"/>
        <w:spacing w:before="0" w:beforeAutospacing="0" w:after="0" w:afterAutospacing="0"/>
        <w:ind w:firstLine="709"/>
        <w:jc w:val="both"/>
      </w:pPr>
      <w:r w:rsidRPr="00002E6A">
        <w:rPr>
          <w:b/>
          <w:bCs/>
        </w:rPr>
        <w:t>Проведение классных часов тематической направленности.</w:t>
      </w:r>
    </w:p>
    <w:p w:rsidR="00FC3497" w:rsidRPr="00002E6A" w:rsidRDefault="00FC3497" w:rsidP="00FC3497">
      <w:pPr>
        <w:pStyle w:val="western"/>
        <w:numPr>
          <w:ilvl w:val="0"/>
          <w:numId w:val="30"/>
        </w:numPr>
        <w:shd w:val="clear" w:color="auto" w:fill="FFFFFF"/>
        <w:spacing w:before="0" w:beforeAutospacing="0" w:after="0" w:afterAutospacing="0"/>
        <w:ind w:firstLine="709"/>
        <w:jc w:val="both"/>
      </w:pPr>
      <w:r w:rsidRPr="00002E6A">
        <w:rPr>
          <w:b/>
          <w:bCs/>
        </w:rPr>
        <w:t>Психологические классные часы:</w:t>
      </w:r>
    </w:p>
    <w:p w:rsidR="00FC3497" w:rsidRPr="00002E6A" w:rsidRDefault="00FC3497" w:rsidP="00FC3497">
      <w:pPr>
        <w:pStyle w:val="western"/>
        <w:shd w:val="clear" w:color="auto" w:fill="FFFFFF"/>
        <w:spacing w:before="0" w:beforeAutospacing="0" w:after="0" w:afterAutospacing="0"/>
        <w:ind w:firstLine="709"/>
        <w:jc w:val="both"/>
      </w:pPr>
      <w:r w:rsidRPr="00002E6A">
        <w:lastRenderedPageBreak/>
        <w:t>-</w:t>
      </w:r>
      <w:r>
        <w:t xml:space="preserve"> </w:t>
      </w:r>
      <w:r w:rsidRPr="00002E6A">
        <w:t xml:space="preserve">«Жизнь – бесценный дар» (1-4 </w:t>
      </w:r>
      <w:proofErr w:type="spellStart"/>
      <w:r w:rsidRPr="00002E6A">
        <w:t>кл</w:t>
      </w:r>
      <w:proofErr w:type="spellEnd"/>
      <w:r w:rsidRPr="00002E6A">
        <w:t xml:space="preserve">. отв. </w:t>
      </w:r>
      <w:proofErr w:type="spellStart"/>
      <w:r w:rsidRPr="00002E6A">
        <w:t>кл</w:t>
      </w:r>
      <w:proofErr w:type="gramStart"/>
      <w:r w:rsidRPr="00002E6A">
        <w:t>.р</w:t>
      </w:r>
      <w:proofErr w:type="gramEnd"/>
      <w:r w:rsidRPr="00002E6A">
        <w:t>ук</w:t>
      </w:r>
      <w:proofErr w:type="spellEnd"/>
      <w:r w:rsidRPr="00002E6A">
        <w:t xml:space="preserve"> </w:t>
      </w:r>
      <w:r>
        <w:t>4</w:t>
      </w:r>
      <w:r w:rsidRPr="00002E6A">
        <w:t xml:space="preserve"> кл</w:t>
      </w:r>
      <w:r w:rsidR="00140EB1">
        <w:t>.</w:t>
      </w:r>
      <w:r>
        <w:t>2</w:t>
      </w:r>
      <w:r w:rsidR="00140EB1">
        <w:t>0</w:t>
      </w:r>
      <w:r w:rsidRPr="00002E6A">
        <w:t xml:space="preserve"> обучающихся),</w:t>
      </w:r>
    </w:p>
    <w:p w:rsidR="00FC3497" w:rsidRPr="00002E6A" w:rsidRDefault="00FC3497" w:rsidP="00FC3497">
      <w:pPr>
        <w:pStyle w:val="western"/>
        <w:shd w:val="clear" w:color="auto" w:fill="FFFFFF"/>
        <w:spacing w:before="0" w:beforeAutospacing="0" w:after="0" w:afterAutospacing="0"/>
        <w:ind w:firstLine="709"/>
        <w:jc w:val="both"/>
      </w:pPr>
      <w:r w:rsidRPr="00002E6A">
        <w:t xml:space="preserve">-  «Любовь – основа жизни» (5-8кл. отв. </w:t>
      </w:r>
      <w:proofErr w:type="spellStart"/>
      <w:r w:rsidRPr="00002E6A">
        <w:t>кл</w:t>
      </w:r>
      <w:proofErr w:type="gramStart"/>
      <w:r w:rsidRPr="00002E6A">
        <w:t>.р</w:t>
      </w:r>
      <w:proofErr w:type="gramEnd"/>
      <w:r w:rsidRPr="00002E6A">
        <w:t>ук</w:t>
      </w:r>
      <w:proofErr w:type="spellEnd"/>
      <w:r w:rsidRPr="00002E6A">
        <w:t xml:space="preserve">. 6 </w:t>
      </w:r>
      <w:proofErr w:type="spellStart"/>
      <w:r w:rsidRPr="00002E6A">
        <w:t>кл</w:t>
      </w:r>
      <w:proofErr w:type="spellEnd"/>
      <w:r w:rsidRPr="00002E6A">
        <w:t xml:space="preserve">. </w:t>
      </w:r>
      <w:r>
        <w:t>23</w:t>
      </w:r>
      <w:r w:rsidRPr="00002E6A">
        <w:t xml:space="preserve"> обучающихся)</w:t>
      </w:r>
    </w:p>
    <w:p w:rsidR="00FC3497" w:rsidRPr="00002E6A" w:rsidRDefault="00FC3497" w:rsidP="00FC3497">
      <w:pPr>
        <w:pStyle w:val="western"/>
        <w:shd w:val="clear" w:color="auto" w:fill="FFFFFF"/>
        <w:spacing w:before="0" w:beforeAutospacing="0" w:after="0" w:afterAutospacing="0"/>
        <w:ind w:firstLine="709"/>
        <w:jc w:val="both"/>
      </w:pPr>
      <w:r w:rsidRPr="00002E6A">
        <w:t xml:space="preserve">-  «Любовью дорожить умейте!»(9-11кл., отв. </w:t>
      </w:r>
      <w:proofErr w:type="spellStart"/>
      <w:r w:rsidRPr="00002E6A">
        <w:t>кл</w:t>
      </w:r>
      <w:proofErr w:type="gramStart"/>
      <w:r w:rsidRPr="00002E6A">
        <w:t>.р</w:t>
      </w:r>
      <w:proofErr w:type="gramEnd"/>
      <w:r w:rsidRPr="00002E6A">
        <w:t>ук</w:t>
      </w:r>
      <w:proofErr w:type="spellEnd"/>
      <w:r w:rsidRPr="00002E6A">
        <w:t>. 1</w:t>
      </w:r>
      <w:r>
        <w:t>0</w:t>
      </w:r>
      <w:r w:rsidRPr="00002E6A">
        <w:t xml:space="preserve"> </w:t>
      </w:r>
      <w:proofErr w:type="spellStart"/>
      <w:r w:rsidRPr="00002E6A">
        <w:t>кл</w:t>
      </w:r>
      <w:proofErr w:type="spellEnd"/>
      <w:r w:rsidRPr="00002E6A">
        <w:t>., 1</w:t>
      </w:r>
      <w:r>
        <w:t>0</w:t>
      </w:r>
      <w:r w:rsidRPr="00002E6A">
        <w:t xml:space="preserve"> обучающихся)</w:t>
      </w:r>
    </w:p>
    <w:p w:rsidR="00FC3497" w:rsidRPr="00714E7A" w:rsidRDefault="00FC3497" w:rsidP="00FC3497">
      <w:pPr>
        <w:pStyle w:val="aa"/>
        <w:numPr>
          <w:ilvl w:val="0"/>
          <w:numId w:val="31"/>
        </w:numPr>
        <w:shd w:val="clear" w:color="auto" w:fill="FFFFFF"/>
        <w:spacing w:before="0" w:beforeAutospacing="0" w:after="0" w:afterAutospacing="0"/>
        <w:ind w:firstLine="709"/>
        <w:jc w:val="both"/>
      </w:pPr>
      <w:r w:rsidRPr="00002E6A">
        <w:rPr>
          <w:b/>
          <w:bCs/>
        </w:rPr>
        <w:t>Правовые классные часы:</w:t>
      </w:r>
    </w:p>
    <w:p w:rsidR="00FC3497" w:rsidRPr="00002E6A" w:rsidRDefault="00FC3497" w:rsidP="00FC3497">
      <w:pPr>
        <w:pStyle w:val="western"/>
        <w:shd w:val="clear" w:color="auto" w:fill="FFFFFF"/>
        <w:spacing w:before="0" w:beforeAutospacing="0" w:after="0" w:afterAutospacing="0"/>
        <w:ind w:firstLine="709"/>
        <w:jc w:val="both"/>
      </w:pPr>
      <w:r w:rsidRPr="00002E6A">
        <w:t xml:space="preserve">- «Права и обязанности подростков» (5 –11кл., отв. </w:t>
      </w:r>
      <w:proofErr w:type="spellStart"/>
      <w:r w:rsidRPr="00002E6A">
        <w:t>кл</w:t>
      </w:r>
      <w:proofErr w:type="spellEnd"/>
      <w:r w:rsidRPr="00002E6A">
        <w:t xml:space="preserve">. рук </w:t>
      </w:r>
      <w:r>
        <w:t>9</w:t>
      </w:r>
      <w:r w:rsidRPr="00002E6A">
        <w:t xml:space="preserve"> класса, 3</w:t>
      </w:r>
      <w:r>
        <w:t>4</w:t>
      </w:r>
      <w:r w:rsidRPr="00002E6A">
        <w:t xml:space="preserve"> обучающихся)</w:t>
      </w:r>
    </w:p>
    <w:p w:rsidR="00FC3497" w:rsidRPr="00002E6A" w:rsidRDefault="00FC3497" w:rsidP="00FC3497">
      <w:pPr>
        <w:pStyle w:val="western"/>
        <w:shd w:val="clear" w:color="auto" w:fill="FFFFFF"/>
        <w:spacing w:before="0" w:beforeAutospacing="0" w:after="0" w:afterAutospacing="0"/>
        <w:ind w:firstLine="709"/>
        <w:jc w:val="both"/>
      </w:pPr>
      <w:r w:rsidRPr="00002E6A">
        <w:t xml:space="preserve">- «Я знаю свои права» (1 – 4 классы, </w:t>
      </w:r>
      <w:r>
        <w:t>23</w:t>
      </w:r>
      <w:r w:rsidRPr="00002E6A">
        <w:t xml:space="preserve"> </w:t>
      </w:r>
      <w:proofErr w:type="gramStart"/>
      <w:r w:rsidRPr="00002E6A">
        <w:t>обучающихся</w:t>
      </w:r>
      <w:proofErr w:type="gramEnd"/>
      <w:r w:rsidRPr="00002E6A">
        <w:t>)</w:t>
      </w:r>
    </w:p>
    <w:p w:rsidR="00FC3497" w:rsidRPr="00002E6A" w:rsidRDefault="00FC3497" w:rsidP="00FC3497">
      <w:pPr>
        <w:pStyle w:val="western"/>
        <w:shd w:val="clear" w:color="auto" w:fill="FFFFFF"/>
        <w:spacing w:before="0" w:beforeAutospacing="0" w:after="0" w:afterAutospacing="0"/>
        <w:ind w:firstLine="709"/>
        <w:jc w:val="both"/>
      </w:pPr>
      <w:r w:rsidRPr="00002E6A">
        <w:t>•</w:t>
      </w:r>
      <w:r w:rsidRPr="00002E6A">
        <w:rPr>
          <w:rStyle w:val="apple-converted-space"/>
        </w:rPr>
        <w:t> </w:t>
      </w:r>
      <w:r w:rsidRPr="00002E6A">
        <w:t xml:space="preserve">исследование уровня тревожности ( работа </w:t>
      </w:r>
      <w:proofErr w:type="spellStart"/>
      <w:r w:rsidRPr="00002E6A">
        <w:t>кл</w:t>
      </w:r>
      <w:proofErr w:type="gramStart"/>
      <w:r w:rsidRPr="00002E6A">
        <w:t>.р</w:t>
      </w:r>
      <w:proofErr w:type="gramEnd"/>
      <w:r w:rsidRPr="00002E6A">
        <w:t>уководителей</w:t>
      </w:r>
      <w:proofErr w:type="spellEnd"/>
      <w:r w:rsidRPr="00002E6A">
        <w:t xml:space="preserve"> в течение года); </w:t>
      </w:r>
    </w:p>
    <w:p w:rsidR="00FC3497" w:rsidRPr="00002E6A" w:rsidRDefault="00FC3497" w:rsidP="00FC3497">
      <w:pPr>
        <w:pStyle w:val="western"/>
        <w:shd w:val="clear" w:color="auto" w:fill="FFFFFF"/>
        <w:spacing w:before="0" w:beforeAutospacing="0" w:after="0" w:afterAutospacing="0"/>
        <w:ind w:firstLine="709"/>
        <w:jc w:val="both"/>
      </w:pPr>
      <w:r w:rsidRPr="00002E6A">
        <w:t>•</w:t>
      </w:r>
      <w:r w:rsidRPr="00002E6A">
        <w:rPr>
          <w:rStyle w:val="apple-converted-space"/>
        </w:rPr>
        <w:t> </w:t>
      </w:r>
      <w:r w:rsidRPr="00002E6A">
        <w:t xml:space="preserve">оценка способов реагирования на конфликтные ситуации. ( работа </w:t>
      </w:r>
      <w:proofErr w:type="spellStart"/>
      <w:r w:rsidRPr="00002E6A">
        <w:t>кл.руководителей</w:t>
      </w:r>
      <w:proofErr w:type="spellEnd"/>
      <w:r w:rsidRPr="00002E6A">
        <w:t xml:space="preserve"> в течени</w:t>
      </w:r>
      <w:proofErr w:type="gramStart"/>
      <w:r w:rsidRPr="00002E6A">
        <w:t>и</w:t>
      </w:r>
      <w:proofErr w:type="gramEnd"/>
      <w:r w:rsidRPr="00002E6A">
        <w:t xml:space="preserve"> года);</w:t>
      </w:r>
    </w:p>
    <w:p w:rsidR="00FC3497" w:rsidRPr="00002E6A" w:rsidRDefault="00FC3497" w:rsidP="00FC3497">
      <w:pPr>
        <w:pStyle w:val="western"/>
        <w:numPr>
          <w:ilvl w:val="0"/>
          <w:numId w:val="32"/>
        </w:numPr>
        <w:shd w:val="clear" w:color="auto" w:fill="FFFFFF"/>
        <w:spacing w:before="0" w:beforeAutospacing="0" w:after="0" w:afterAutospacing="0"/>
        <w:ind w:firstLine="709"/>
        <w:jc w:val="both"/>
      </w:pPr>
      <w:r w:rsidRPr="00002E6A">
        <w:t xml:space="preserve">Занятие с элементами тренинга «Подросток и конфликты». (работа </w:t>
      </w:r>
      <w:proofErr w:type="spellStart"/>
      <w:r w:rsidRPr="00002E6A">
        <w:t>кл</w:t>
      </w:r>
      <w:proofErr w:type="gramStart"/>
      <w:r w:rsidRPr="00002E6A">
        <w:t>.р</w:t>
      </w:r>
      <w:proofErr w:type="gramEnd"/>
      <w:r w:rsidRPr="00002E6A">
        <w:t>уководителей</w:t>
      </w:r>
      <w:proofErr w:type="spellEnd"/>
      <w:r w:rsidRPr="00002E6A">
        <w:t xml:space="preserve"> в течени</w:t>
      </w:r>
      <w:r>
        <w:t>е</w:t>
      </w:r>
      <w:r w:rsidRPr="00002E6A">
        <w:t xml:space="preserve"> года); </w:t>
      </w:r>
    </w:p>
    <w:p w:rsidR="00FC3497" w:rsidRPr="00002E6A" w:rsidRDefault="00FC3497" w:rsidP="00FC3497">
      <w:pPr>
        <w:pStyle w:val="western"/>
        <w:numPr>
          <w:ilvl w:val="0"/>
          <w:numId w:val="33"/>
        </w:numPr>
        <w:shd w:val="clear" w:color="auto" w:fill="FFFFFF"/>
        <w:spacing w:before="0" w:beforeAutospacing="0" w:after="0" w:afterAutospacing="0"/>
        <w:ind w:firstLine="709"/>
        <w:jc w:val="both"/>
      </w:pPr>
      <w:r w:rsidRPr="00002E6A">
        <w:rPr>
          <w:b/>
          <w:bCs/>
        </w:rPr>
        <w:t>Размещение номеров телефона доверия в классных уголках, информационном стенде в фойе школы</w:t>
      </w:r>
      <w:r>
        <w:rPr>
          <w:b/>
          <w:bCs/>
        </w:rPr>
        <w:t>, дневниках обучающихся</w:t>
      </w:r>
      <w:r w:rsidRPr="00002E6A">
        <w:rPr>
          <w:b/>
          <w:bCs/>
        </w:rPr>
        <w:t>.</w:t>
      </w:r>
    </w:p>
    <w:p w:rsidR="00FC3497" w:rsidRPr="00002E6A" w:rsidRDefault="00FC3497" w:rsidP="00FC3497">
      <w:pPr>
        <w:pStyle w:val="western"/>
        <w:numPr>
          <w:ilvl w:val="0"/>
          <w:numId w:val="33"/>
        </w:numPr>
        <w:shd w:val="clear" w:color="auto" w:fill="FFFFFF"/>
        <w:spacing w:before="0" w:beforeAutospacing="0" w:after="0" w:afterAutospacing="0"/>
        <w:ind w:firstLine="709"/>
        <w:jc w:val="both"/>
      </w:pPr>
      <w:r w:rsidRPr="00002E6A">
        <w:rPr>
          <w:b/>
          <w:bCs/>
        </w:rPr>
        <w:t>Работа с педагогами</w:t>
      </w:r>
    </w:p>
    <w:p w:rsidR="00140EB1" w:rsidRDefault="00FC3497" w:rsidP="00FC3497">
      <w:pPr>
        <w:pStyle w:val="western"/>
        <w:shd w:val="clear" w:color="auto" w:fill="FFFFFF"/>
        <w:spacing w:before="0" w:beforeAutospacing="0" w:after="0" w:afterAutospacing="0"/>
        <w:ind w:firstLine="709"/>
        <w:jc w:val="both"/>
        <w:rPr>
          <w:b/>
          <w:bCs/>
        </w:rPr>
      </w:pPr>
      <w:proofErr w:type="gramStart"/>
      <w:r w:rsidRPr="00002E6A">
        <w:t>Методическое</w:t>
      </w:r>
      <w:proofErr w:type="gramEnd"/>
      <w:r w:rsidRPr="00002E6A">
        <w:t xml:space="preserve"> объединения для классных руководителей по темам: </w:t>
      </w:r>
      <w:r w:rsidRPr="00002E6A">
        <w:br/>
        <w:t xml:space="preserve">• </w:t>
      </w:r>
      <w:r w:rsidRPr="00714E7A">
        <w:t>«Организация деятельности классного руководителя по профилактике суицидального поведения несовершеннолетних», семинар для классных руководителей (13 апреля, 2017 г., 9 педагогов);</w:t>
      </w:r>
      <w:r w:rsidRPr="00002E6A">
        <w:t> </w:t>
      </w:r>
      <w:r w:rsidRPr="00002E6A">
        <w:br/>
      </w:r>
    </w:p>
    <w:p w:rsidR="00140EB1" w:rsidRDefault="00140EB1" w:rsidP="00FC3497">
      <w:pPr>
        <w:pStyle w:val="western"/>
        <w:shd w:val="clear" w:color="auto" w:fill="FFFFFF"/>
        <w:spacing w:before="0" w:beforeAutospacing="0" w:after="0" w:afterAutospacing="0"/>
        <w:ind w:firstLine="709"/>
        <w:jc w:val="both"/>
        <w:rPr>
          <w:b/>
          <w:bCs/>
        </w:rPr>
      </w:pPr>
    </w:p>
    <w:p w:rsidR="00FC3497" w:rsidRPr="00002E6A" w:rsidRDefault="00FC3497" w:rsidP="00FC3497">
      <w:pPr>
        <w:pStyle w:val="western"/>
        <w:shd w:val="clear" w:color="auto" w:fill="FFFFFF"/>
        <w:spacing w:before="0" w:beforeAutospacing="0" w:after="0" w:afterAutospacing="0"/>
        <w:ind w:firstLine="709"/>
        <w:jc w:val="both"/>
      </w:pPr>
      <w:r w:rsidRPr="00002E6A">
        <w:rPr>
          <w:b/>
          <w:bCs/>
        </w:rPr>
        <w:t>4. Работа с родителями</w:t>
      </w:r>
      <w:r w:rsidRPr="00002E6A">
        <w:t> </w:t>
      </w:r>
    </w:p>
    <w:p w:rsidR="00FC3497" w:rsidRPr="00002E6A" w:rsidRDefault="00FC3497" w:rsidP="00FC3497">
      <w:pPr>
        <w:pStyle w:val="western"/>
        <w:shd w:val="clear" w:color="auto" w:fill="FFFFFF"/>
        <w:spacing w:before="0" w:beforeAutospacing="0" w:after="0" w:afterAutospacing="0"/>
        <w:ind w:firstLine="709"/>
        <w:jc w:val="both"/>
      </w:pPr>
      <w:r w:rsidRPr="00002E6A">
        <w:t>Выступления на родительских собраниях  по темам: </w:t>
      </w:r>
      <w:r w:rsidRPr="00002E6A">
        <w:br/>
        <w:t>• «Реализация программы «Мое здоровье»»;</w:t>
      </w:r>
    </w:p>
    <w:p w:rsidR="00FC3497" w:rsidRPr="00002E6A" w:rsidRDefault="00FC3497" w:rsidP="00FC3497">
      <w:pPr>
        <w:pStyle w:val="western"/>
        <w:shd w:val="clear" w:color="auto" w:fill="FFFFFF"/>
        <w:spacing w:before="0" w:beforeAutospacing="0" w:after="0" w:afterAutospacing="0"/>
        <w:ind w:firstLine="709"/>
        <w:jc w:val="both"/>
      </w:pPr>
      <w:r w:rsidRPr="00002E6A">
        <w:rPr>
          <w:b/>
          <w:bCs/>
        </w:rPr>
        <w:t>5.Выпуск буклетов «Здоровый образ жизни» </w:t>
      </w:r>
    </w:p>
    <w:p w:rsidR="00FC3497" w:rsidRPr="00002E6A" w:rsidRDefault="00FC3497" w:rsidP="00FC3497">
      <w:pPr>
        <w:pStyle w:val="western"/>
        <w:shd w:val="clear" w:color="auto" w:fill="FFFFFF"/>
        <w:spacing w:before="0" w:beforeAutospacing="0" w:after="0" w:afterAutospacing="0"/>
        <w:ind w:firstLine="709"/>
        <w:jc w:val="both"/>
      </w:pPr>
      <w:r w:rsidRPr="00002E6A">
        <w:rPr>
          <w:b/>
          <w:bCs/>
        </w:rPr>
        <w:t>Результат работы:</w:t>
      </w:r>
      <w:r w:rsidRPr="00002E6A">
        <w:rPr>
          <w:rStyle w:val="apple-converted-space"/>
          <w:b/>
          <w:bCs/>
        </w:rPr>
        <w:t> </w:t>
      </w:r>
      <w:r w:rsidRPr="00002E6A">
        <w:t xml:space="preserve">в классных детских коллективах нет детей изгоев, налажены доверительные отношения </w:t>
      </w:r>
      <w:proofErr w:type="spellStart"/>
      <w:r w:rsidRPr="00002E6A">
        <w:t>кл</w:t>
      </w:r>
      <w:proofErr w:type="spellEnd"/>
      <w:r w:rsidRPr="00002E6A">
        <w:t>. руководителей и учащихся, отсутствуют конфликты в классе, родители обращаются за педагогической помощью к администрации школы, учителям.</w:t>
      </w:r>
    </w:p>
    <w:p w:rsidR="00FC3497" w:rsidRPr="00002E6A" w:rsidRDefault="00FC3497" w:rsidP="00FC3497">
      <w:pPr>
        <w:pStyle w:val="a6"/>
        <w:ind w:firstLine="709"/>
        <w:jc w:val="both"/>
        <w:rPr>
          <w:rFonts w:ascii="Times New Roman" w:hAnsi="Times New Roman"/>
          <w:b/>
          <w:sz w:val="24"/>
          <w:szCs w:val="24"/>
        </w:rPr>
      </w:pPr>
    </w:p>
    <w:p w:rsidR="00FC3497" w:rsidRDefault="00FC3497" w:rsidP="00FC3497">
      <w:pPr>
        <w:pStyle w:val="a6"/>
        <w:ind w:left="502"/>
        <w:rPr>
          <w:rFonts w:ascii="Times New Roman" w:hAnsi="Times New Roman"/>
          <w:sz w:val="24"/>
          <w:szCs w:val="24"/>
        </w:rPr>
      </w:pPr>
    </w:p>
    <w:p w:rsidR="00FC3497" w:rsidRDefault="00FC3497" w:rsidP="00FC3497">
      <w:pPr>
        <w:pStyle w:val="a6"/>
        <w:rPr>
          <w:rFonts w:ascii="Times New Roman" w:hAnsi="Times New Roman"/>
          <w:b/>
          <w:sz w:val="24"/>
          <w:szCs w:val="24"/>
        </w:rPr>
      </w:pPr>
      <w:r>
        <w:rPr>
          <w:rFonts w:ascii="Times New Roman" w:hAnsi="Times New Roman"/>
          <w:b/>
          <w:sz w:val="24"/>
          <w:szCs w:val="24"/>
        </w:rPr>
        <w:t xml:space="preserve">13. </w:t>
      </w:r>
      <w:r w:rsidRPr="007E32BD">
        <w:rPr>
          <w:rFonts w:ascii="Times New Roman" w:hAnsi="Times New Roman"/>
          <w:b/>
          <w:sz w:val="24"/>
          <w:szCs w:val="24"/>
        </w:rPr>
        <w:t>Организация работы по духовно-нравственному воспитанию школьников</w:t>
      </w:r>
      <w:r>
        <w:rPr>
          <w:rFonts w:ascii="Times New Roman" w:hAnsi="Times New Roman"/>
          <w:b/>
          <w:sz w:val="24"/>
          <w:szCs w:val="24"/>
        </w:rPr>
        <w:t xml:space="preserve"> </w:t>
      </w:r>
    </w:p>
    <w:p w:rsidR="00FC3497" w:rsidRDefault="00FC3497" w:rsidP="00FC3497">
      <w:pPr>
        <w:pStyle w:val="a6"/>
        <w:rPr>
          <w:rFonts w:ascii="Times New Roman" w:hAnsi="Times New Roman"/>
          <w:b/>
          <w:sz w:val="24"/>
          <w:szCs w:val="24"/>
        </w:rPr>
      </w:pPr>
    </w:p>
    <w:p w:rsidR="00FC3497" w:rsidRPr="009D2A73" w:rsidRDefault="00FC3497" w:rsidP="00FC3497">
      <w:pPr>
        <w:autoSpaceDE w:val="0"/>
        <w:autoSpaceDN w:val="0"/>
        <w:adjustRightInd w:val="0"/>
        <w:ind w:firstLine="709"/>
        <w:jc w:val="both"/>
        <w:rPr>
          <w:rFonts w:ascii="Times New Roman" w:hAnsi="Times New Roman" w:cs="Times New Roman"/>
          <w:sz w:val="24"/>
          <w:szCs w:val="24"/>
        </w:rPr>
      </w:pPr>
      <w:r w:rsidRPr="009D2A73">
        <w:rPr>
          <w:rFonts w:ascii="Times New Roman" w:hAnsi="Times New Roman" w:cs="Times New Roman"/>
          <w:sz w:val="24"/>
          <w:szCs w:val="24"/>
        </w:rPr>
        <w:t>Школа работает по программе духовно-нравственного развития  «</w:t>
      </w:r>
      <w:proofErr w:type="gramStart"/>
      <w:r w:rsidRPr="009D2A73">
        <w:rPr>
          <w:rFonts w:ascii="Times New Roman" w:hAnsi="Times New Roman" w:cs="Times New Roman"/>
          <w:sz w:val="24"/>
          <w:szCs w:val="24"/>
        </w:rPr>
        <w:t>На встречу</w:t>
      </w:r>
      <w:proofErr w:type="gramEnd"/>
      <w:r w:rsidRPr="009D2A73">
        <w:rPr>
          <w:rFonts w:ascii="Times New Roman" w:hAnsi="Times New Roman" w:cs="Times New Roman"/>
          <w:sz w:val="24"/>
          <w:szCs w:val="24"/>
        </w:rPr>
        <w:t xml:space="preserve"> солнцу и добру».  </w:t>
      </w:r>
      <w:r w:rsidRPr="009D2A73">
        <w:rPr>
          <w:rFonts w:ascii="Times New Roman" w:hAnsi="Times New Roman" w:cs="Times New Roman"/>
          <w:bCs/>
          <w:iCs/>
          <w:sz w:val="24"/>
          <w:szCs w:val="24"/>
        </w:rPr>
        <w:t>Реализация программы духовно-нравственного воспитания преследует следующую основную цель:</w:t>
      </w:r>
      <w:r w:rsidRPr="009D2A73">
        <w:rPr>
          <w:rFonts w:ascii="Times New Roman" w:hAnsi="Times New Roman" w:cs="Times New Roman"/>
          <w:sz w:val="24"/>
          <w:szCs w:val="24"/>
          <w:shd w:val="clear" w:color="auto" w:fill="FFFFFF"/>
        </w:rPr>
        <w:t> </w:t>
      </w:r>
      <w:r w:rsidRPr="009D2A73">
        <w:rPr>
          <w:rFonts w:ascii="Times New Roman" w:hAnsi="Times New Roman" w:cs="Times New Roman"/>
          <w:iCs/>
          <w:sz w:val="24"/>
          <w:szCs w:val="24"/>
          <w:shd w:val="clear" w:color="auto" w:fill="FFFFFF"/>
        </w:rPr>
        <w:t>духовно-нравственное воспитание школьника, включающее развитие его национального самосознания и формирование его как свободного и ответственного гражданина России посредством создания в школе социально-педагогической среды, ориентированной на традиционные культурные ценности,</w:t>
      </w:r>
      <w:r w:rsidRPr="009D2A73">
        <w:rPr>
          <w:rFonts w:ascii="Times New Roman" w:hAnsi="Times New Roman" w:cs="Times New Roman"/>
          <w:bCs/>
          <w:iCs/>
          <w:sz w:val="24"/>
          <w:szCs w:val="24"/>
          <w:shd w:val="clear" w:color="auto" w:fill="FFFFFF"/>
        </w:rPr>
        <w:t> </w:t>
      </w:r>
      <w:r w:rsidRPr="009D2A73">
        <w:rPr>
          <w:rFonts w:ascii="Times New Roman" w:hAnsi="Times New Roman" w:cs="Times New Roman"/>
          <w:iCs/>
          <w:sz w:val="24"/>
          <w:szCs w:val="24"/>
          <w:shd w:val="clear" w:color="auto" w:fill="FFFFFF"/>
        </w:rPr>
        <w:t>создание единого социально-образовательного и воспитательного пространства школы.</w:t>
      </w:r>
    </w:p>
    <w:p w:rsidR="00FC3497" w:rsidRPr="009D2A73" w:rsidRDefault="00FC3497" w:rsidP="00FC3497">
      <w:pPr>
        <w:pStyle w:val="c0"/>
        <w:spacing w:before="0" w:beforeAutospacing="0" w:after="0" w:afterAutospacing="0"/>
        <w:ind w:firstLine="709"/>
        <w:jc w:val="both"/>
      </w:pPr>
      <w:proofErr w:type="gramStart"/>
      <w:r w:rsidRPr="009D2A73">
        <w:rPr>
          <w:iCs/>
        </w:rPr>
        <w:t>Основными формами реализации программы  по духовно-нравственному воспитанию школьников «</w:t>
      </w:r>
      <w:r w:rsidRPr="009D2A73">
        <w:t>На встречу солнцу и добру» является - п</w:t>
      </w:r>
      <w:r w:rsidRPr="009D2A73">
        <w:rPr>
          <w:iCs/>
        </w:rPr>
        <w:t xml:space="preserve">роведение школьных научно-практических конференций, проведение юбилейных мероприятий, </w:t>
      </w:r>
      <w:r w:rsidRPr="009D2A73">
        <w:t xml:space="preserve">проведение смотров художественной самодеятельности по привитию художественно-эстетического вкуса и формирования духовно-нравственной личности, проведение конкурсов учащихся на лучшее сочинение, литературное (авторское) произведение на тему любви к своему Отечеству, веротерпимости и толерантности, проведение конкурсов детского рисунка на тему: </w:t>
      </w:r>
      <w:proofErr w:type="gramEnd"/>
    </w:p>
    <w:p w:rsidR="00FC3497" w:rsidRPr="009D2A73" w:rsidRDefault="00FC3497" w:rsidP="00FC3497">
      <w:pPr>
        <w:pStyle w:val="c0"/>
        <w:numPr>
          <w:ilvl w:val="0"/>
          <w:numId w:val="34"/>
        </w:numPr>
        <w:spacing w:before="0" w:beforeAutospacing="0" w:after="0" w:afterAutospacing="0"/>
        <w:ind w:firstLine="709"/>
        <w:jc w:val="both"/>
      </w:pPr>
      <w:r w:rsidRPr="009D2A73">
        <w:t xml:space="preserve">«Мир глазами детей», </w:t>
      </w:r>
    </w:p>
    <w:p w:rsidR="00FC3497" w:rsidRPr="009D2A73" w:rsidRDefault="00FC3497" w:rsidP="00FC3497">
      <w:pPr>
        <w:pStyle w:val="c0"/>
        <w:numPr>
          <w:ilvl w:val="0"/>
          <w:numId w:val="34"/>
        </w:numPr>
        <w:spacing w:before="0" w:beforeAutospacing="0" w:after="0" w:afterAutospacing="0"/>
        <w:ind w:firstLine="709"/>
        <w:jc w:val="both"/>
      </w:pPr>
      <w:r w:rsidRPr="009D2A73">
        <w:lastRenderedPageBreak/>
        <w:t xml:space="preserve">« Красота спасет мир», </w:t>
      </w:r>
    </w:p>
    <w:p w:rsidR="00FC3497" w:rsidRPr="009D2A73" w:rsidRDefault="00FC3497" w:rsidP="00FC3497">
      <w:pPr>
        <w:pStyle w:val="c0"/>
        <w:numPr>
          <w:ilvl w:val="0"/>
          <w:numId w:val="34"/>
        </w:numPr>
        <w:spacing w:before="0" w:beforeAutospacing="0" w:after="0" w:afterAutospacing="0"/>
        <w:ind w:firstLine="709"/>
        <w:jc w:val="both"/>
      </w:pPr>
      <w:r w:rsidRPr="009D2A73">
        <w:t xml:space="preserve">«Никто не забыт, ничто не забыто», </w:t>
      </w:r>
    </w:p>
    <w:p w:rsidR="00FC3497" w:rsidRPr="009D2A73" w:rsidRDefault="00FC3497" w:rsidP="00FC3497">
      <w:pPr>
        <w:pStyle w:val="c0"/>
        <w:numPr>
          <w:ilvl w:val="0"/>
          <w:numId w:val="34"/>
        </w:numPr>
        <w:spacing w:before="0" w:beforeAutospacing="0" w:after="0" w:afterAutospacing="0"/>
        <w:ind w:firstLine="709"/>
        <w:jc w:val="both"/>
      </w:pPr>
      <w:r w:rsidRPr="009D2A73">
        <w:t xml:space="preserve">«Терроризму - нет!», </w:t>
      </w:r>
    </w:p>
    <w:p w:rsidR="00FC3497" w:rsidRPr="009D2A73" w:rsidRDefault="00FC3497" w:rsidP="00FC3497">
      <w:pPr>
        <w:pStyle w:val="c0"/>
        <w:numPr>
          <w:ilvl w:val="0"/>
          <w:numId w:val="34"/>
        </w:numPr>
        <w:spacing w:before="0" w:beforeAutospacing="0" w:after="0" w:afterAutospacing="0"/>
        <w:ind w:firstLine="709"/>
        <w:jc w:val="both"/>
      </w:pPr>
      <w:r w:rsidRPr="009D2A73">
        <w:t>«Россия - наш дом»,</w:t>
      </w:r>
    </w:p>
    <w:p w:rsidR="00FC3497" w:rsidRPr="009D2A73" w:rsidRDefault="00FC3497" w:rsidP="00FC3497">
      <w:pPr>
        <w:pStyle w:val="c0"/>
        <w:spacing w:before="0" w:beforeAutospacing="0" w:after="0" w:afterAutospacing="0"/>
        <w:ind w:firstLine="709"/>
        <w:jc w:val="both"/>
      </w:pPr>
      <w:proofErr w:type="gramStart"/>
      <w:r w:rsidRPr="009D2A73">
        <w:t>Создание в краеведческом школьном уголке  стендов, альбомов, буклетов в честь ветеранов войны и труда, Героев России, погибших выпускников школ, участников боевых событий Чеченских воин, организация и проведение «уроков мужества», «уроков нравственности», «уроков памяти» с участием ветеранов армии и флота, войны и труда, работниками правоохранительных органов, деятелями культуры, организация уголков, стендов, проведение читательских конференций в школьных библиотеках по эстетическому, духовно-нравственному и</w:t>
      </w:r>
      <w:proofErr w:type="gramEnd"/>
      <w:r w:rsidRPr="009D2A73">
        <w:t xml:space="preserve"> патриотическому воспитанию, использование Интернет - ресурсов, </w:t>
      </w:r>
      <w:proofErr w:type="spellStart"/>
      <w:r w:rsidRPr="009D2A73">
        <w:t>мультимедийных</w:t>
      </w:r>
      <w:proofErr w:type="spellEnd"/>
      <w:r w:rsidRPr="009D2A73">
        <w:t xml:space="preserve"> средств обучения в целях совершенствования духовно-нравственного, эстетического воспитания, организация работ по благоустройству воинских захоронений, уход за памятниками.</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Отдельные из них хочется привести в качестве примеров: дискуссия «Духовно – нравственные ценности», «Молодёжные субкультуры», «Мы единое целое», «</w:t>
      </w:r>
      <w:r w:rsidRPr="009D2A73">
        <w:rPr>
          <w:rFonts w:ascii="Times New Roman" w:hAnsi="Times New Roman" w:cs="Times New Roman"/>
          <w:bCs/>
          <w:sz w:val="24"/>
          <w:szCs w:val="24"/>
        </w:rPr>
        <w:t>Поговорим о добре и зле»</w:t>
      </w:r>
      <w:r w:rsidRPr="009D2A73">
        <w:rPr>
          <w:rFonts w:ascii="Times New Roman" w:hAnsi="Times New Roman" w:cs="Times New Roman"/>
          <w:sz w:val="24"/>
          <w:szCs w:val="24"/>
        </w:rPr>
        <w:t xml:space="preserve">, беседа </w:t>
      </w:r>
      <w:r w:rsidRPr="009D2A73">
        <w:rPr>
          <w:rFonts w:ascii="Times New Roman" w:hAnsi="Times New Roman" w:cs="Times New Roman"/>
          <w:bCs/>
          <w:sz w:val="24"/>
          <w:szCs w:val="24"/>
        </w:rPr>
        <w:t>«Дружба»</w:t>
      </w:r>
      <w:r w:rsidRPr="009D2A73">
        <w:rPr>
          <w:rFonts w:ascii="Times New Roman" w:hAnsi="Times New Roman" w:cs="Times New Roman"/>
          <w:sz w:val="24"/>
          <w:szCs w:val="24"/>
        </w:rPr>
        <w:t xml:space="preserve">. </w:t>
      </w:r>
    </w:p>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14.Организация работы по патриотическому воспитанию  </w:t>
      </w:r>
      <w:proofErr w:type="gramStart"/>
      <w:r w:rsidRPr="009D2A73">
        <w:rPr>
          <w:rFonts w:ascii="Times New Roman" w:hAnsi="Times New Roman"/>
          <w:b/>
          <w:sz w:val="24"/>
          <w:szCs w:val="24"/>
        </w:rPr>
        <w:t>обучающихся</w:t>
      </w:r>
      <w:proofErr w:type="gramEnd"/>
    </w:p>
    <w:p w:rsidR="00FC3497" w:rsidRPr="009D2A73" w:rsidRDefault="00FC3497" w:rsidP="00FC3497">
      <w:pPr>
        <w:pStyle w:val="a6"/>
        <w:rPr>
          <w:rFonts w:ascii="Times New Roman" w:hAnsi="Times New Roman"/>
          <w:b/>
          <w:sz w:val="24"/>
          <w:szCs w:val="24"/>
        </w:rPr>
      </w:pP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b/>
          <w:sz w:val="24"/>
          <w:szCs w:val="24"/>
        </w:rPr>
        <w:t xml:space="preserve"> </w:t>
      </w:r>
      <w:r w:rsidRPr="009D2A73">
        <w:rPr>
          <w:rFonts w:ascii="Times New Roman" w:hAnsi="Times New Roman" w:cs="Times New Roman"/>
          <w:sz w:val="24"/>
          <w:szCs w:val="24"/>
        </w:rPr>
        <w:t>МКОУ Верхнегрязнухинская СШ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Учебный год начался с традиционного праздника знаний «Здравствуй, школа!», в котором приняли участие учащиеся 1 -11 классы. </w:t>
      </w:r>
    </w:p>
    <w:p w:rsidR="00FC3497" w:rsidRPr="009D2A73" w:rsidRDefault="00FC3497" w:rsidP="00FC3497">
      <w:pPr>
        <w:pStyle w:val="p2"/>
        <w:shd w:val="clear" w:color="auto" w:fill="FFFFFF"/>
        <w:spacing w:before="0" w:beforeAutospacing="0" w:after="0" w:afterAutospacing="0"/>
        <w:ind w:firstLine="709"/>
        <w:jc w:val="both"/>
      </w:pPr>
      <w:r w:rsidRPr="009D2A73">
        <w:t>Традиционно прошли: декада памяти «Я помню, я горжусь», в рамках которой были проведены тематические уроки, различные конкурсы, встречи с тружениками тыла и детьми  ВОВ, просмотр кинофильмов о войне. В период с 22 января по 2</w:t>
      </w:r>
      <w:r w:rsidR="00240E53">
        <w:t>5</w:t>
      </w:r>
      <w:r w:rsidRPr="009D2A73">
        <w:t xml:space="preserve"> февраля проводился традиционный месячник, посвященный Дню защитника Отечества. </w:t>
      </w:r>
      <w:r w:rsidRPr="009D2A73">
        <w:rPr>
          <w:shd w:val="clear" w:color="auto" w:fill="FFFFFF"/>
        </w:rPr>
        <w:t>2</w:t>
      </w:r>
      <w:r w:rsidR="00240E53">
        <w:rPr>
          <w:shd w:val="clear" w:color="auto" w:fill="FFFFFF"/>
        </w:rPr>
        <w:t>8</w:t>
      </w:r>
      <w:r w:rsidRPr="009D2A73">
        <w:rPr>
          <w:shd w:val="clear" w:color="auto" w:fill="FFFFFF"/>
        </w:rPr>
        <w:t xml:space="preserve"> января 201</w:t>
      </w:r>
      <w:r w:rsidR="00240E53">
        <w:rPr>
          <w:shd w:val="clear" w:color="auto" w:fill="FFFFFF"/>
        </w:rPr>
        <w:t>8</w:t>
      </w:r>
      <w:r w:rsidRPr="009D2A73">
        <w:rPr>
          <w:shd w:val="clear" w:color="auto" w:fill="FFFFFF"/>
        </w:rPr>
        <w:t xml:space="preserve"> года состоялась торжественная линейка, посвященная годовщине освобождения города Ленинграда от фашистской блокады в годы Великой Отечественной войны (</w:t>
      </w:r>
      <w:r w:rsidR="00240E53">
        <w:rPr>
          <w:shd w:val="clear" w:color="auto" w:fill="FFFFFF"/>
        </w:rPr>
        <w:t xml:space="preserve">68 </w:t>
      </w:r>
      <w:r w:rsidRPr="009D2A73">
        <w:rPr>
          <w:shd w:val="clear" w:color="auto" w:fill="FFFFFF"/>
        </w:rPr>
        <w:t xml:space="preserve">обучающихся, ответственный </w:t>
      </w:r>
      <w:r w:rsidR="00240E53">
        <w:rPr>
          <w:shd w:val="clear" w:color="auto" w:fill="FFFFFF"/>
        </w:rPr>
        <w:t>Левенштейн Е.Ф.</w:t>
      </w:r>
      <w:r w:rsidRPr="009D2A73">
        <w:rPr>
          <w:shd w:val="clear" w:color="auto" w:fill="FFFFFF"/>
        </w:rPr>
        <w:t xml:space="preserve">. </w:t>
      </w:r>
      <w:proofErr w:type="spellStart"/>
      <w:r w:rsidRPr="009D2A73">
        <w:rPr>
          <w:shd w:val="clear" w:color="auto" w:fill="FFFFFF"/>
        </w:rPr>
        <w:t>кл</w:t>
      </w:r>
      <w:proofErr w:type="spellEnd"/>
      <w:r w:rsidRPr="009D2A73">
        <w:rPr>
          <w:shd w:val="clear" w:color="auto" w:fill="FFFFFF"/>
        </w:rPr>
        <w:t xml:space="preserve">. рук. </w:t>
      </w:r>
      <w:r w:rsidR="00140EB1">
        <w:rPr>
          <w:shd w:val="clear" w:color="auto" w:fill="FFFFFF"/>
        </w:rPr>
        <w:t>1</w:t>
      </w:r>
      <w:r w:rsidR="00240E53">
        <w:rPr>
          <w:shd w:val="clear" w:color="auto" w:fill="FFFFFF"/>
        </w:rPr>
        <w:t>1</w:t>
      </w:r>
      <w:r w:rsidRPr="009D2A73">
        <w:rPr>
          <w:shd w:val="clear" w:color="auto" w:fill="FFFFFF"/>
        </w:rPr>
        <w:t xml:space="preserve"> </w:t>
      </w:r>
      <w:proofErr w:type="spellStart"/>
      <w:r w:rsidRPr="009D2A73">
        <w:rPr>
          <w:shd w:val="clear" w:color="auto" w:fill="FFFFFF"/>
        </w:rPr>
        <w:t>кл</w:t>
      </w:r>
      <w:proofErr w:type="spellEnd"/>
      <w:r w:rsidRPr="009D2A73">
        <w:rPr>
          <w:shd w:val="clear" w:color="auto" w:fill="FFFFFF"/>
        </w:rPr>
        <w:t xml:space="preserve">.) </w:t>
      </w:r>
    </w:p>
    <w:p w:rsidR="00FC3497" w:rsidRPr="009D2A73" w:rsidRDefault="00FC3497" w:rsidP="00FC3497">
      <w:pPr>
        <w:pStyle w:val="p2"/>
        <w:shd w:val="clear" w:color="auto" w:fill="FFFFFF"/>
        <w:spacing w:before="0" w:beforeAutospacing="0" w:after="0" w:afterAutospacing="0"/>
        <w:ind w:firstLine="709"/>
        <w:jc w:val="both"/>
      </w:pPr>
      <w:r w:rsidRPr="009D2A73">
        <w:t>Единый Урок Победы прошел в форме торжественной линейки. Классный руководитель 6 класса со своими воспитанниками подготовила презентацию о Сталинградской битве «200 дней и ночей». Рассказ о Сталинградской битве был дополнен стихотворениями и песнями о легендарной битве на Волге. Закончилась торжественная линейка минутой молчания.</w:t>
      </w:r>
    </w:p>
    <w:p w:rsidR="00FC3497" w:rsidRPr="009D2A73" w:rsidRDefault="00FC3497" w:rsidP="00FC3497">
      <w:pPr>
        <w:pStyle w:val="p8"/>
        <w:shd w:val="clear" w:color="auto" w:fill="FFFFFF"/>
        <w:spacing w:before="0" w:beforeAutospacing="0" w:after="0" w:afterAutospacing="0"/>
        <w:ind w:firstLine="709"/>
        <w:jc w:val="both"/>
      </w:pPr>
      <w:r w:rsidRPr="009D2A73">
        <w:rPr>
          <w:rStyle w:val="apple-converted-space"/>
          <w:shd w:val="clear" w:color="auto" w:fill="FFFFFF"/>
        </w:rPr>
        <w:t>01 </w:t>
      </w:r>
      <w:r w:rsidRPr="009D2A73">
        <w:rPr>
          <w:shd w:val="clear" w:color="auto" w:fill="FFFFFF"/>
        </w:rPr>
        <w:t>февраля 201</w:t>
      </w:r>
      <w:r w:rsidR="00240E53">
        <w:rPr>
          <w:shd w:val="clear" w:color="auto" w:fill="FFFFFF"/>
        </w:rPr>
        <w:t>8</w:t>
      </w:r>
      <w:r w:rsidRPr="009D2A73">
        <w:rPr>
          <w:shd w:val="clear" w:color="auto" w:fill="FFFFFF"/>
        </w:rPr>
        <w:t xml:space="preserve"> в начальных классах прошел Урок мужества «Дети - герои войны». Классный руководитель </w:t>
      </w:r>
      <w:r w:rsidR="00240E53">
        <w:rPr>
          <w:shd w:val="clear" w:color="auto" w:fill="FFFFFF"/>
        </w:rPr>
        <w:t>2,3</w:t>
      </w:r>
      <w:r w:rsidRPr="009D2A73">
        <w:rPr>
          <w:shd w:val="clear" w:color="auto" w:fill="FFFFFF"/>
        </w:rPr>
        <w:t xml:space="preserve"> класса Вагнер Н.И. подготовила со старшеклассниками виртуальную экскурсию. Кроме того, накануне праздничной даты были обновлены экспозиции школьного музейного уголка. Организована выставка книг, посвященная Сталинградской битве «</w:t>
      </w:r>
      <w:r w:rsidRPr="009D2A73">
        <w:rPr>
          <w:rStyle w:val="s2"/>
          <w:shd w:val="clear" w:color="auto" w:fill="FFFFFF"/>
        </w:rPr>
        <w:t>Подвиг героев бессмертен!»</w:t>
      </w:r>
      <w:r w:rsidRPr="009D2A73">
        <w:rPr>
          <w:shd w:val="clear" w:color="auto" w:fill="FFFFFF"/>
        </w:rPr>
        <w:t xml:space="preserve">. Также прошла выставка детских рисунков «Сталинградская битва». На выставке были представлены рисунки обучающихся 1-8 классов. 15 февраля прошло общешкольное мероприятие «Солдат войны не выбирает», посвященное </w:t>
      </w:r>
      <w:proofErr w:type="spellStart"/>
      <w:r w:rsidRPr="009D2A73">
        <w:rPr>
          <w:shd w:val="clear" w:color="auto" w:fill="FFFFFF"/>
        </w:rPr>
        <w:t>выво</w:t>
      </w:r>
      <w:r w:rsidR="00240E53">
        <w:rPr>
          <w:shd w:val="clear" w:color="auto" w:fill="FFFFFF"/>
        </w:rPr>
        <w:t>у</w:t>
      </w:r>
      <w:proofErr w:type="spellEnd"/>
      <w:r w:rsidRPr="009D2A73">
        <w:rPr>
          <w:shd w:val="clear" w:color="auto" w:fill="FFFFFF"/>
        </w:rPr>
        <w:t xml:space="preserve"> советских войск из Афганистана. В мероприятии приняло участие </w:t>
      </w:r>
      <w:proofErr w:type="gramStart"/>
      <w:r w:rsidRPr="009D2A73">
        <w:rPr>
          <w:shd w:val="clear" w:color="auto" w:fill="FFFFFF"/>
        </w:rPr>
        <w:t>обучающиеся</w:t>
      </w:r>
      <w:proofErr w:type="gramEnd"/>
      <w:r w:rsidRPr="009D2A73">
        <w:rPr>
          <w:shd w:val="clear" w:color="auto" w:fill="FFFFFF"/>
        </w:rPr>
        <w:t xml:space="preserve"> с 1 по 11 класса (</w:t>
      </w:r>
      <w:r w:rsidR="00240E53">
        <w:rPr>
          <w:shd w:val="clear" w:color="auto" w:fill="FFFFFF"/>
        </w:rPr>
        <w:t>68</w:t>
      </w:r>
      <w:r w:rsidRPr="009D2A73">
        <w:rPr>
          <w:shd w:val="clear" w:color="auto" w:fill="FFFFFF"/>
        </w:rPr>
        <w:t xml:space="preserve"> человек). Мероприятие </w:t>
      </w:r>
      <w:r w:rsidRPr="009D2A73">
        <w:rPr>
          <w:shd w:val="clear" w:color="auto" w:fill="FFFFFF"/>
        </w:rPr>
        <w:lastRenderedPageBreak/>
        <w:t xml:space="preserve">провела учитель </w:t>
      </w:r>
      <w:r w:rsidR="00240E53">
        <w:rPr>
          <w:shd w:val="clear" w:color="auto" w:fill="FFFFFF"/>
        </w:rPr>
        <w:t>немецкого языка (</w:t>
      </w:r>
      <w:proofErr w:type="spellStart"/>
      <w:r w:rsidR="00240E53">
        <w:rPr>
          <w:shd w:val="clear" w:color="auto" w:fill="FFFFFF"/>
        </w:rPr>
        <w:t>Малинкина</w:t>
      </w:r>
      <w:proofErr w:type="spellEnd"/>
      <w:r w:rsidR="00240E53">
        <w:rPr>
          <w:shd w:val="clear" w:color="auto" w:fill="FFFFFF"/>
        </w:rPr>
        <w:t xml:space="preserve"> С.А.)</w:t>
      </w:r>
      <w:r w:rsidRPr="009D2A73">
        <w:rPr>
          <w:shd w:val="clear" w:color="auto" w:fill="FFFFFF"/>
        </w:rPr>
        <w:t xml:space="preserve"> вместе с ребятами из ученического самоуправления. Ведущие мероприятия подготовили сообщения о причинах, о ходе основных событий и об итогах Афганской войны. Рассказ учениц сопровождался показом презентации. Мероприятие завершилось минутой молчания всем погибшим советским солдатам в Афганской войне. </w:t>
      </w:r>
    </w:p>
    <w:p w:rsidR="00FC3497" w:rsidRPr="009D2A73" w:rsidRDefault="00FC3497" w:rsidP="00FC3497">
      <w:pPr>
        <w:pStyle w:val="p6"/>
        <w:shd w:val="clear" w:color="auto" w:fill="FFFFFF"/>
        <w:spacing w:before="0" w:beforeAutospacing="0" w:after="0" w:afterAutospacing="0"/>
        <w:ind w:firstLine="709"/>
        <w:jc w:val="both"/>
      </w:pPr>
      <w:r w:rsidRPr="009D2A73">
        <w:t>22 февраля 201</w:t>
      </w:r>
      <w:r w:rsidR="00240E53">
        <w:t>8</w:t>
      </w:r>
      <w:r w:rsidRPr="009D2A73">
        <w:t xml:space="preserve"> года в </w:t>
      </w:r>
      <w:proofErr w:type="spellStart"/>
      <w:r w:rsidRPr="009D2A73">
        <w:t>Верхнегрязнухинской</w:t>
      </w:r>
      <w:proofErr w:type="spellEnd"/>
      <w:r w:rsidRPr="009D2A73">
        <w:t xml:space="preserve"> школе прошла </w:t>
      </w:r>
      <w:proofErr w:type="spellStart"/>
      <w:proofErr w:type="gramStart"/>
      <w:r w:rsidRPr="009D2A73">
        <w:t>военно</w:t>
      </w:r>
      <w:proofErr w:type="spellEnd"/>
      <w:r w:rsidRPr="009D2A73">
        <w:t>- патриотическая</w:t>
      </w:r>
      <w:proofErr w:type="gramEnd"/>
      <w:r w:rsidRPr="009D2A73">
        <w:t xml:space="preserve"> игра «Зарница», посвященная Дню защитника Отечества.</w:t>
      </w:r>
    </w:p>
    <w:p w:rsidR="00FC3497" w:rsidRPr="009D2A73" w:rsidRDefault="00FC3497" w:rsidP="00FC3497">
      <w:pPr>
        <w:pStyle w:val="p2"/>
        <w:shd w:val="clear" w:color="auto" w:fill="FFFFFF"/>
        <w:spacing w:before="0" w:beforeAutospacing="0" w:after="0" w:afterAutospacing="0"/>
        <w:ind w:firstLine="709"/>
        <w:jc w:val="both"/>
      </w:pPr>
      <w:r w:rsidRPr="009D2A73">
        <w:t>Все обучающиеся были разделены на пять разновозрастных команд. Каждая команда должна была пройти пять военно-спортивных испытаний.</w:t>
      </w:r>
    </w:p>
    <w:p w:rsidR="00FC3497" w:rsidRPr="009D2A73" w:rsidRDefault="00FC3497" w:rsidP="00FC3497">
      <w:pPr>
        <w:pStyle w:val="p2"/>
        <w:shd w:val="clear" w:color="auto" w:fill="FFFFFF"/>
        <w:spacing w:before="0" w:beforeAutospacing="0" w:after="0" w:afterAutospacing="0"/>
        <w:ind w:firstLine="709"/>
        <w:jc w:val="both"/>
      </w:pPr>
      <w:r w:rsidRPr="009D2A73">
        <w:t>Мероприятие началось конкурса военной песни «Славьтесь России сыны». Каждая команда приготовила патриотическую песню. Родители вошли в состав жюри. Победителем конкурса стала команда «Десантники».</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Высокий патриотический подъем среди </w:t>
      </w:r>
      <w:r w:rsidRPr="009D2A73">
        <w:rPr>
          <w:rStyle w:val="c1"/>
        </w:rPr>
        <w:t>обучающихся</w:t>
      </w:r>
      <w:r w:rsidRPr="009D2A73">
        <w:t xml:space="preserve"> вызвала традиционная акция «Забота». Во время акции дети поздравляли подшефных ветеранов с праздником, дарили, собственноручно приготовленные, поздравительные открытки. Завершился месячник спортивными соревнованиями «Зарница» и возложением венка к памятнику «И помнит мир, спасенный вами».  </w:t>
      </w:r>
      <w:r w:rsidRPr="009D2A73">
        <w:rPr>
          <w:shd w:val="clear" w:color="auto" w:fill="FFFFFF"/>
        </w:rPr>
        <w:t xml:space="preserve">Шефство над памятником «И помнит мир, спасенный вами…», посвященный воинам погибших в трех воинах – Великой Отечественной, Афганской и Чеченской, расположенным в центре села </w:t>
      </w:r>
      <w:proofErr w:type="gramStart"/>
      <w:r w:rsidRPr="009D2A73">
        <w:rPr>
          <w:shd w:val="clear" w:color="auto" w:fill="FFFFFF"/>
        </w:rPr>
        <w:t>Верхняя</w:t>
      </w:r>
      <w:proofErr w:type="gramEnd"/>
      <w:r w:rsidRPr="009D2A73">
        <w:rPr>
          <w:shd w:val="clear" w:color="auto" w:fill="FFFFFF"/>
        </w:rPr>
        <w:t xml:space="preserve"> </w:t>
      </w:r>
      <w:proofErr w:type="spellStart"/>
      <w:r w:rsidRPr="009D2A73">
        <w:rPr>
          <w:shd w:val="clear" w:color="auto" w:fill="FFFFFF"/>
        </w:rPr>
        <w:t>Грязнуха</w:t>
      </w:r>
      <w:proofErr w:type="spellEnd"/>
      <w:r w:rsidRPr="009D2A73">
        <w:rPr>
          <w:shd w:val="clear" w:color="auto" w:fill="FFFFFF"/>
        </w:rPr>
        <w:t xml:space="preserve">, было взято МКОУ </w:t>
      </w:r>
      <w:proofErr w:type="spellStart"/>
      <w:r w:rsidRPr="009D2A73">
        <w:rPr>
          <w:shd w:val="clear" w:color="auto" w:fill="FFFFFF"/>
        </w:rPr>
        <w:t>Верхнегрязнухинской</w:t>
      </w:r>
      <w:proofErr w:type="spellEnd"/>
      <w:r w:rsidRPr="009D2A73">
        <w:rPr>
          <w:shd w:val="clear" w:color="auto" w:fill="FFFFFF"/>
        </w:rPr>
        <w:t xml:space="preserve"> СШ и активистами </w:t>
      </w:r>
      <w:proofErr w:type="spellStart"/>
      <w:r w:rsidRPr="009D2A73">
        <w:rPr>
          <w:shd w:val="clear" w:color="auto" w:fill="FFFFFF"/>
        </w:rPr>
        <w:t>ТОСа</w:t>
      </w:r>
      <w:proofErr w:type="spellEnd"/>
      <w:r w:rsidRPr="009D2A73">
        <w:rPr>
          <w:shd w:val="clear" w:color="auto" w:fill="FFFFFF"/>
        </w:rPr>
        <w:t xml:space="preserve"> «Рассвет». В ходе акции по уходу за воинскими захоронениями регулярно  обучающимися проводятся  работы по благоустройству памятника «И помнит </w:t>
      </w:r>
      <w:proofErr w:type="gramStart"/>
      <w:r w:rsidRPr="009D2A73">
        <w:rPr>
          <w:shd w:val="clear" w:color="auto" w:fill="FFFFFF"/>
        </w:rPr>
        <w:t>мир</w:t>
      </w:r>
      <w:proofErr w:type="gramEnd"/>
      <w:r w:rsidRPr="009D2A73">
        <w:rPr>
          <w:shd w:val="clear" w:color="auto" w:fill="FFFFFF"/>
        </w:rPr>
        <w:t xml:space="preserve"> спасенный вами…» - это уборка мусора, посадка цветов, деревьев, облагораживание территории вокруг памятника.</w:t>
      </w:r>
      <w:r w:rsidRPr="009D2A73">
        <w:t xml:space="preserve"> </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Становлению общечеловеческих </w:t>
      </w:r>
      <w:proofErr w:type="gramStart"/>
      <w:r w:rsidRPr="009D2A73">
        <w:t>ценностей</w:t>
      </w:r>
      <w:proofErr w:type="gramEnd"/>
      <w:r w:rsidRPr="009D2A73">
        <w:t xml:space="preserve"> в сознании обучающихся способствовали мероприятия, посвященные Дню Великой Победы. Ежемесячно в школе проходит операция «В этом доме живет ветеран». </w:t>
      </w:r>
      <w:proofErr w:type="gramStart"/>
      <w:r w:rsidRPr="009D2A73">
        <w:rPr>
          <w:rStyle w:val="c1"/>
        </w:rPr>
        <w:t>Обучающиеся</w:t>
      </w:r>
      <w:proofErr w:type="gramEnd"/>
      <w:r w:rsidRPr="009D2A73">
        <w:rPr>
          <w:rStyle w:val="c1"/>
        </w:rPr>
        <w:t xml:space="preserve"> </w:t>
      </w:r>
      <w:r w:rsidRPr="009D2A73">
        <w:t xml:space="preserve"> ведут шефскую работу. В нашем селе проживают труженица тыла ВОВ, дети войны.</w:t>
      </w:r>
    </w:p>
    <w:p w:rsidR="00FC3497" w:rsidRPr="009D2A73" w:rsidRDefault="00FC3497" w:rsidP="00FC3497">
      <w:pPr>
        <w:pStyle w:val="aa"/>
        <w:shd w:val="clear" w:color="auto" w:fill="FFFFFF"/>
        <w:spacing w:before="0" w:beforeAutospacing="0" w:after="0" w:afterAutospacing="0"/>
        <w:ind w:firstLine="709"/>
        <w:jc w:val="both"/>
      </w:pPr>
      <w:r w:rsidRPr="009D2A73">
        <w:t>Тимуровская команда «Мы вместе», оказывают пенсионерам посильную помощь: уборка мусора во дворе, вокруг дома, уборка сухой травы; поход в магазины, оплата коммунальных услуг.</w:t>
      </w:r>
      <w:r w:rsidRPr="009D2A73">
        <w:rPr>
          <w:rStyle w:val="apple-converted-space"/>
        </w:rPr>
        <w:t> </w:t>
      </w:r>
      <w:r w:rsidRPr="009D2A73">
        <w:t xml:space="preserve">Все </w:t>
      </w:r>
      <w:r w:rsidRPr="009D2A73">
        <w:rPr>
          <w:rStyle w:val="c1"/>
        </w:rPr>
        <w:t>обучающиеся</w:t>
      </w:r>
      <w:r w:rsidRPr="009D2A73">
        <w:t xml:space="preserve"> школы не на словах, а на деле подтверждают свое уважение к ветеранам и проявляют чувство  любви и уважения. </w:t>
      </w:r>
    </w:p>
    <w:p w:rsidR="00FC3497" w:rsidRPr="009D2A73" w:rsidRDefault="00FC3497" w:rsidP="00FC3497">
      <w:pPr>
        <w:pStyle w:val="aa"/>
        <w:shd w:val="clear" w:color="auto" w:fill="FFFFFF"/>
        <w:spacing w:before="0" w:beforeAutospacing="0" w:after="0" w:afterAutospacing="0"/>
        <w:ind w:firstLine="709"/>
        <w:jc w:val="both"/>
      </w:pPr>
      <w:r w:rsidRPr="009D2A73">
        <w:t>В канун празднования Великой Победы в школе прошли следующие мероприятия:</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Спортивные соревнования «Великая Победа». В соревнованиях приняли участие </w:t>
      </w:r>
      <w:proofErr w:type="gramStart"/>
      <w:r w:rsidRPr="009D2A73">
        <w:t>обучающиеся</w:t>
      </w:r>
      <w:proofErr w:type="gramEnd"/>
      <w:r w:rsidRPr="009D2A73">
        <w:t xml:space="preserve"> 1-11 классов. Мероприятия прошло </w:t>
      </w:r>
      <w:r w:rsidR="00746105">
        <w:t>3</w:t>
      </w:r>
      <w:r w:rsidRPr="009D2A73">
        <w:t xml:space="preserve"> мая 201</w:t>
      </w:r>
      <w:r w:rsidR="00746105">
        <w:t>8</w:t>
      </w:r>
      <w:r w:rsidRPr="009D2A73">
        <w:t xml:space="preserve"> года, ответственным за мероприятием - учитель физической культуры Иваницкая А.А. В</w:t>
      </w:r>
      <w:r w:rsidR="00746105">
        <w:t xml:space="preserve"> соревнованиях приняли участие 60</w:t>
      </w:r>
      <w:r w:rsidRPr="009D2A73">
        <w:t xml:space="preserve"> обучающихся школы, а также 1</w:t>
      </w:r>
      <w:r w:rsidR="00746105">
        <w:t>2</w:t>
      </w:r>
      <w:r w:rsidRPr="009D2A73">
        <w:t xml:space="preserve"> родителей.</w:t>
      </w:r>
      <w:r w:rsidRPr="009D2A73">
        <w:rPr>
          <w:shd w:val="clear" w:color="auto" w:fill="FFFFFF"/>
        </w:rPr>
        <w:t xml:space="preserve"> С 30 апреля по 20 мая 201</w:t>
      </w:r>
      <w:r w:rsidR="00746105">
        <w:rPr>
          <w:shd w:val="clear" w:color="auto" w:fill="FFFFFF"/>
        </w:rPr>
        <w:t>8</w:t>
      </w:r>
      <w:r w:rsidRPr="009D2A73">
        <w:rPr>
          <w:shd w:val="clear" w:color="auto" w:fill="FFFFFF"/>
        </w:rPr>
        <w:t xml:space="preserve"> прошла выставка книг «Поклонимся Великим тем годам», посвященная  годовщине Победы</w:t>
      </w:r>
      <w:proofErr w:type="gramStart"/>
      <w:r w:rsidRPr="009D2A73">
        <w:rPr>
          <w:shd w:val="clear" w:color="auto" w:fill="FFFFFF"/>
        </w:rPr>
        <w:t>.</w:t>
      </w:r>
      <w:proofErr w:type="gramEnd"/>
      <w:r w:rsidRPr="009D2A73">
        <w:rPr>
          <w:shd w:val="clear" w:color="auto" w:fill="FFFFFF"/>
        </w:rPr>
        <w:t xml:space="preserve"> (</w:t>
      </w:r>
      <w:proofErr w:type="gramStart"/>
      <w:r w:rsidRPr="009D2A73">
        <w:rPr>
          <w:shd w:val="clear" w:color="auto" w:fill="FFFFFF"/>
        </w:rPr>
        <w:t>о</w:t>
      </w:r>
      <w:proofErr w:type="gramEnd"/>
      <w:r w:rsidRPr="009D2A73">
        <w:rPr>
          <w:shd w:val="clear" w:color="auto" w:fill="FFFFFF"/>
        </w:rPr>
        <w:t>тветственный школьный библиотекарь Вагнер Н.И.). Проведение «Уроков мужества». 5 мая 201</w:t>
      </w:r>
      <w:r w:rsidR="00746105">
        <w:rPr>
          <w:shd w:val="clear" w:color="auto" w:fill="FFFFFF"/>
        </w:rPr>
        <w:t>8</w:t>
      </w:r>
      <w:r w:rsidRPr="009D2A73">
        <w:rPr>
          <w:shd w:val="clear" w:color="auto" w:fill="FFFFFF"/>
        </w:rPr>
        <w:t xml:space="preserve"> го</w:t>
      </w:r>
      <w:r w:rsidR="00746105">
        <w:rPr>
          <w:shd w:val="clear" w:color="auto" w:fill="FFFFFF"/>
        </w:rPr>
        <w:t xml:space="preserve">да прошел Единый урок мужества. </w:t>
      </w:r>
      <w:r w:rsidRPr="009D2A73">
        <w:rPr>
          <w:shd w:val="clear" w:color="auto" w:fill="FFFFFF"/>
        </w:rPr>
        <w:t xml:space="preserve">В </w:t>
      </w:r>
      <w:proofErr w:type="spellStart"/>
      <w:r w:rsidRPr="009D2A73">
        <w:rPr>
          <w:shd w:val="clear" w:color="auto" w:fill="FFFFFF"/>
        </w:rPr>
        <w:t>фоейе</w:t>
      </w:r>
      <w:proofErr w:type="spellEnd"/>
      <w:r w:rsidRPr="009D2A73">
        <w:rPr>
          <w:shd w:val="clear" w:color="auto" w:fill="FFFFFF"/>
        </w:rPr>
        <w:t xml:space="preserve"> школы был оформлен стенд «Земляки-герои». Классные руководители тщательно подготовились к проведению урока, подготовили для просмотра видеоматериал, презентации. </w:t>
      </w:r>
      <w:r w:rsidRPr="009D2A73">
        <w:t xml:space="preserve">С </w:t>
      </w:r>
      <w:r w:rsidR="00746105">
        <w:t>3</w:t>
      </w:r>
      <w:r w:rsidRPr="009D2A73">
        <w:t xml:space="preserve"> мая по 1</w:t>
      </w:r>
      <w:r w:rsidR="00746105">
        <w:t>6</w:t>
      </w:r>
      <w:r w:rsidRPr="009D2A73">
        <w:t xml:space="preserve"> мая 20</w:t>
      </w:r>
      <w:r w:rsidR="00746105">
        <w:t>18</w:t>
      </w:r>
      <w:r w:rsidRPr="009D2A73">
        <w:t xml:space="preserve"> года в школе прошла предметная декада по гума</w:t>
      </w:r>
      <w:r w:rsidR="00746105">
        <w:t xml:space="preserve">нитарным предметам, посвященная </w:t>
      </w:r>
      <w:r w:rsidRPr="009D2A73">
        <w:t xml:space="preserve">годовщине Победы. Учителя – предметники гуманитарного цикла (Трегубова А.В., учитель истории, </w:t>
      </w:r>
      <w:proofErr w:type="spellStart"/>
      <w:r w:rsidRPr="009D2A73">
        <w:t>Карчевская</w:t>
      </w:r>
      <w:proofErr w:type="spellEnd"/>
      <w:r w:rsidRPr="009D2A73">
        <w:t xml:space="preserve"> Е.В., учитель русского языка и литературы </w:t>
      </w:r>
      <w:proofErr w:type="spellStart"/>
      <w:r w:rsidRPr="009D2A73">
        <w:t>Бодосова</w:t>
      </w:r>
      <w:proofErr w:type="spellEnd"/>
      <w:r w:rsidRPr="009D2A73">
        <w:t xml:space="preserve"> Е.В., учитель русского языка и литературы, </w:t>
      </w:r>
      <w:proofErr w:type="spellStart"/>
      <w:r w:rsidRPr="009D2A73">
        <w:t>Малинкина</w:t>
      </w:r>
      <w:proofErr w:type="spellEnd"/>
      <w:r w:rsidRPr="009D2A73">
        <w:t xml:space="preserve"> С.А. учитель немецкого языка) оформили информационный стенд, посвященный Великой Отечественной войне.</w:t>
      </w:r>
    </w:p>
    <w:p w:rsidR="00FC3497" w:rsidRPr="009D2A73" w:rsidRDefault="00FC3497" w:rsidP="00FC3497">
      <w:pPr>
        <w:pStyle w:val="aa"/>
        <w:shd w:val="clear" w:color="auto" w:fill="FFFFFF"/>
        <w:spacing w:before="0" w:beforeAutospacing="0" w:after="0" w:afterAutospacing="0"/>
        <w:ind w:firstLine="709"/>
        <w:jc w:val="both"/>
      </w:pPr>
      <w:r w:rsidRPr="009D2A73">
        <w:t>В течение всей декады были проведены шесть открытых уроков – по русскому языку, литературе, истории и немецкому языку. Главной темой всех уроков была тема Великой Победы.</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В период декады прошла ежегодная конференция «Герои Победы». Для участия в конференции с каждого класса выбирался один обучающийся, который готовил </w:t>
      </w:r>
      <w:r w:rsidRPr="009D2A73">
        <w:lastRenderedPageBreak/>
        <w:t>выступление о герое Великой Отечественной войне. После каждого выступление проходила обсуждение, подведение итогов выступления.</w:t>
      </w:r>
    </w:p>
    <w:p w:rsidR="00FC3497" w:rsidRPr="009D2A73" w:rsidRDefault="00746105" w:rsidP="00FC3497">
      <w:pPr>
        <w:pStyle w:val="aa"/>
        <w:shd w:val="clear" w:color="auto" w:fill="FFFFFF"/>
        <w:spacing w:before="0" w:beforeAutospacing="0" w:after="0" w:afterAutospacing="0"/>
        <w:ind w:firstLine="709"/>
        <w:jc w:val="both"/>
        <w:rPr>
          <w:shd w:val="clear" w:color="auto" w:fill="FFFFFF"/>
        </w:rPr>
      </w:pPr>
      <w:r>
        <w:rPr>
          <w:shd w:val="clear" w:color="auto" w:fill="FFFFFF"/>
        </w:rPr>
        <w:t>В мае</w:t>
      </w:r>
      <w:r w:rsidR="00FC3497" w:rsidRPr="009D2A73">
        <w:rPr>
          <w:shd w:val="clear" w:color="auto" w:fill="FFFFFF"/>
        </w:rPr>
        <w:t xml:space="preserve"> 201</w:t>
      </w:r>
      <w:r>
        <w:rPr>
          <w:shd w:val="clear" w:color="auto" w:fill="FFFFFF"/>
        </w:rPr>
        <w:t>8</w:t>
      </w:r>
      <w:r w:rsidR="00FC3497" w:rsidRPr="009D2A73">
        <w:rPr>
          <w:shd w:val="clear" w:color="auto" w:fill="FFFFFF"/>
        </w:rPr>
        <w:t xml:space="preserve"> года состоялся смотр-конкурс песен военных лет «</w:t>
      </w:r>
      <w:proofErr w:type="gramStart"/>
      <w:r w:rsidR="00FC3497" w:rsidRPr="009D2A73">
        <w:rPr>
          <w:shd w:val="clear" w:color="auto" w:fill="FFFFFF"/>
        </w:rPr>
        <w:t>Опаленные</w:t>
      </w:r>
      <w:proofErr w:type="gramEnd"/>
      <w:r w:rsidR="00FC3497" w:rsidRPr="009D2A73">
        <w:rPr>
          <w:shd w:val="clear" w:color="auto" w:fill="FFFFFF"/>
        </w:rPr>
        <w:t xml:space="preserve"> войной». Каждый класс готовил песню военной тематики, были и отдельные выступления </w:t>
      </w:r>
      <w:proofErr w:type="gramStart"/>
      <w:r w:rsidR="00FC3497" w:rsidRPr="009D2A73">
        <w:rPr>
          <w:shd w:val="clear" w:color="auto" w:fill="FFFFFF"/>
        </w:rPr>
        <w:t>обучающихся</w:t>
      </w:r>
      <w:proofErr w:type="gramEnd"/>
      <w:r w:rsidR="00FC3497" w:rsidRPr="009D2A73">
        <w:rPr>
          <w:shd w:val="clear" w:color="auto" w:fill="FFFFFF"/>
        </w:rPr>
        <w:t xml:space="preserve">. Конкурс закончился выступлением школьного хора с песней «А закаты алые». С </w:t>
      </w:r>
      <w:r>
        <w:rPr>
          <w:shd w:val="clear" w:color="auto" w:fill="FFFFFF"/>
        </w:rPr>
        <w:t>3</w:t>
      </w:r>
      <w:r w:rsidR="00FC3497" w:rsidRPr="009D2A73">
        <w:rPr>
          <w:shd w:val="clear" w:color="auto" w:fill="FFFFFF"/>
        </w:rPr>
        <w:t xml:space="preserve"> мая по 1</w:t>
      </w:r>
      <w:r>
        <w:rPr>
          <w:shd w:val="clear" w:color="auto" w:fill="FFFFFF"/>
        </w:rPr>
        <w:t>6</w:t>
      </w:r>
      <w:r w:rsidR="00FC3497" w:rsidRPr="009D2A73">
        <w:rPr>
          <w:shd w:val="clear" w:color="auto" w:fill="FFFFFF"/>
        </w:rPr>
        <w:t xml:space="preserve"> мая 201</w:t>
      </w:r>
      <w:r>
        <w:rPr>
          <w:shd w:val="clear" w:color="auto" w:fill="FFFFFF"/>
        </w:rPr>
        <w:t>8</w:t>
      </w:r>
      <w:r w:rsidR="00FC3497" w:rsidRPr="009D2A73">
        <w:rPr>
          <w:shd w:val="clear" w:color="auto" w:fill="FFFFFF"/>
        </w:rPr>
        <w:t xml:space="preserve"> года прошел конкурс рисунков «Победный май». В конкурсе приняли </w:t>
      </w:r>
      <w:proofErr w:type="gramStart"/>
      <w:r w:rsidR="00FC3497" w:rsidRPr="009D2A73">
        <w:rPr>
          <w:shd w:val="clear" w:color="auto" w:fill="FFFFFF"/>
        </w:rPr>
        <w:t>обучающиеся</w:t>
      </w:r>
      <w:proofErr w:type="gramEnd"/>
      <w:r w:rsidR="00FC3497" w:rsidRPr="009D2A73">
        <w:rPr>
          <w:shd w:val="clear" w:color="auto" w:fill="FFFFFF"/>
        </w:rPr>
        <w:t xml:space="preserve"> 1-11 классов, руководитель конкурса </w:t>
      </w:r>
      <w:proofErr w:type="spellStart"/>
      <w:r w:rsidR="00FC3497" w:rsidRPr="009D2A73">
        <w:rPr>
          <w:shd w:val="clear" w:color="auto" w:fill="FFFFFF"/>
        </w:rPr>
        <w:t>Моисеенко</w:t>
      </w:r>
      <w:proofErr w:type="spellEnd"/>
      <w:r w:rsidR="00FC3497" w:rsidRPr="009D2A73">
        <w:rPr>
          <w:shd w:val="clear" w:color="auto" w:fill="FFFFFF"/>
        </w:rPr>
        <w:t xml:space="preserve"> Л.П., учитель ИЗО. </w:t>
      </w:r>
      <w:r>
        <w:rPr>
          <w:shd w:val="clear" w:color="auto" w:fill="FFFFFF"/>
        </w:rPr>
        <w:t>4</w:t>
      </w:r>
      <w:r w:rsidR="00FC3497" w:rsidRPr="009D2A73">
        <w:rPr>
          <w:shd w:val="clear" w:color="auto" w:fill="FFFFFF"/>
        </w:rPr>
        <w:t xml:space="preserve"> мая 201</w:t>
      </w:r>
      <w:r>
        <w:rPr>
          <w:shd w:val="clear" w:color="auto" w:fill="FFFFFF"/>
        </w:rPr>
        <w:t>8</w:t>
      </w:r>
      <w:r w:rsidR="00FC3497" w:rsidRPr="009D2A73">
        <w:rPr>
          <w:shd w:val="clear" w:color="auto" w:fill="FFFFFF"/>
        </w:rPr>
        <w:t xml:space="preserve"> года в школе прошла Акция: «Письмо ветерану», где каждый обучающийся мог написать поздравительную открытку, письмо для ветеранов, труженика тыла. В Акции приняли участие 25 обучающихся (35 открыток). Для пожилых людей участниками детского объединения «Улыбка» были подготовлены подарки. После подготовки открыток и подарков тимуровский отряд «Мы вместе» разнесли по адресам. </w:t>
      </w:r>
    </w:p>
    <w:p w:rsidR="00FC3497" w:rsidRPr="009D2A73" w:rsidRDefault="00FC3497" w:rsidP="00FC3497">
      <w:pPr>
        <w:pStyle w:val="aa"/>
        <w:shd w:val="clear" w:color="auto" w:fill="FFFFFF"/>
        <w:spacing w:before="0" w:beforeAutospacing="0" w:after="0" w:afterAutospacing="0"/>
        <w:ind w:firstLine="709"/>
        <w:jc w:val="both"/>
        <w:rPr>
          <w:shd w:val="clear" w:color="auto" w:fill="FFFFFF"/>
        </w:rPr>
      </w:pPr>
      <w:r w:rsidRPr="009D2A73">
        <w:rPr>
          <w:shd w:val="clear" w:color="auto" w:fill="FFFFFF"/>
        </w:rPr>
        <w:t xml:space="preserve">16 апреля 2017 года в школе была организованна Акция «Аллея памяти», посвященная годовщине Победы, где каждый </w:t>
      </w:r>
      <w:proofErr w:type="gramStart"/>
      <w:r w:rsidRPr="009D2A73">
        <w:rPr>
          <w:shd w:val="clear" w:color="auto" w:fill="FFFFFF"/>
        </w:rPr>
        <w:t>обучающихся</w:t>
      </w:r>
      <w:proofErr w:type="gramEnd"/>
      <w:r w:rsidRPr="009D2A73">
        <w:rPr>
          <w:shd w:val="clear" w:color="auto" w:fill="FFFFFF"/>
        </w:rPr>
        <w:t xml:space="preserve"> принял участие и посадил дерево. </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В честь Великой Победы </w:t>
      </w:r>
      <w:r w:rsidR="00746105">
        <w:t>9</w:t>
      </w:r>
      <w:r w:rsidRPr="009D2A73">
        <w:t xml:space="preserve"> мая 201</w:t>
      </w:r>
      <w:r w:rsidR="00746105">
        <w:t>8</w:t>
      </w:r>
      <w:r w:rsidRPr="009D2A73">
        <w:t xml:space="preserve"> года  </w:t>
      </w:r>
      <w:r w:rsidRPr="009D2A73">
        <w:rPr>
          <w:bdr w:val="none" w:sz="0" w:space="0" w:color="auto" w:frame="1"/>
        </w:rPr>
        <w:t xml:space="preserve">обучающиеся </w:t>
      </w:r>
      <w:proofErr w:type="spellStart"/>
      <w:r w:rsidRPr="009D2A73">
        <w:rPr>
          <w:bdr w:val="none" w:sz="0" w:space="0" w:color="auto" w:frame="1"/>
        </w:rPr>
        <w:t>Верхнегрязнухинской</w:t>
      </w:r>
      <w:proofErr w:type="spellEnd"/>
      <w:r w:rsidRPr="009D2A73">
        <w:rPr>
          <w:bdr w:val="none" w:sz="0" w:space="0" w:color="auto" w:frame="1"/>
        </w:rPr>
        <w:t xml:space="preserve"> школы приняли участие в организации митинга</w:t>
      </w:r>
      <w:r w:rsidRPr="009D2A73">
        <w:rPr>
          <w:rStyle w:val="apple-converted-space"/>
          <w:bdr w:val="none" w:sz="0" w:space="0" w:color="auto" w:frame="1"/>
        </w:rPr>
        <w:t> </w:t>
      </w:r>
      <w:r w:rsidRPr="009D2A73">
        <w:t>«Я помню, я горжусь»</w:t>
      </w:r>
      <w:r w:rsidRPr="009D2A73">
        <w:rPr>
          <w:rStyle w:val="apple-converted-space"/>
          <w:bdr w:val="none" w:sz="0" w:space="0" w:color="auto" w:frame="1"/>
        </w:rPr>
        <w:t> </w:t>
      </w:r>
      <w:r w:rsidRPr="009D2A73">
        <w:rPr>
          <w:bdr w:val="none" w:sz="0" w:space="0" w:color="auto" w:frame="1"/>
        </w:rPr>
        <w:t xml:space="preserve">и концерта «От всей души» для участников Великой Отечественной войны. </w:t>
      </w:r>
    </w:p>
    <w:p w:rsidR="00FC3497" w:rsidRPr="009D2A73" w:rsidRDefault="00FC3497" w:rsidP="00FC3497">
      <w:pPr>
        <w:pStyle w:val="aa"/>
        <w:shd w:val="clear" w:color="auto" w:fill="FFFFFF"/>
        <w:spacing w:before="0" w:beforeAutospacing="0" w:after="0" w:afterAutospacing="0"/>
        <w:ind w:firstLine="709"/>
        <w:jc w:val="both"/>
      </w:pPr>
      <w:r w:rsidRPr="009D2A73">
        <w:t>Ученики нашей школы поздравили всех жителей села с этим Великим праздником. Прочли стихотворения о событиях Великой Отечественной войны. Почтили минутой молчания погибших. Исполнили песни военных лет.</w:t>
      </w:r>
    </w:p>
    <w:p w:rsidR="00FC3497" w:rsidRPr="009D2A73" w:rsidRDefault="00FC3497" w:rsidP="00FC3497">
      <w:pPr>
        <w:pStyle w:val="aa"/>
        <w:shd w:val="clear" w:color="auto" w:fill="FFFFFF"/>
        <w:spacing w:before="0" w:beforeAutospacing="0" w:after="0" w:afterAutospacing="0"/>
        <w:ind w:firstLine="709"/>
        <w:jc w:val="both"/>
      </w:pPr>
      <w:r w:rsidRPr="009D2A73">
        <w:t>После выступления возложили венок и цветы к памятнику «И помнит мир, спасенный вами». По окончанию митинга для ветеранов, вдов и детей войны в школе был организован праздничный концерт «От всей души». Для гостей звучали военные песни, стихотворения о Победе, показаны видеоролики о Великой Отечественной войне. После концерта для всех гостей было организовано чаепитие.</w:t>
      </w:r>
      <w:r w:rsidRPr="009D2A73">
        <w:rPr>
          <w:rStyle w:val="apple-converted-space"/>
        </w:rPr>
        <w:t> </w:t>
      </w:r>
      <w:r w:rsidRPr="009D2A73">
        <w:t>Каждому гостю были вручены цветы и памятные подарки от учащихся школы. Ветераны, в свою очередь, поделились воспоминаниями о тех страшных днях. Ещё долго в школе звучала музыка военных лет.</w:t>
      </w:r>
    </w:p>
    <w:p w:rsidR="00FC3497" w:rsidRPr="009D2A73" w:rsidRDefault="00FC3497" w:rsidP="00FC3497">
      <w:pPr>
        <w:pStyle w:val="aa"/>
        <w:shd w:val="clear" w:color="auto" w:fill="FFFFFF"/>
        <w:spacing w:before="0" w:beforeAutospacing="0" w:after="0" w:afterAutospacing="0"/>
        <w:ind w:firstLine="709"/>
        <w:jc w:val="both"/>
      </w:pPr>
      <w:r w:rsidRPr="009D2A73">
        <w:rPr>
          <w:shd w:val="clear" w:color="auto" w:fill="FFFFFF"/>
        </w:rPr>
        <w:t xml:space="preserve">Ежегодно в День Победы все </w:t>
      </w:r>
      <w:r w:rsidRPr="009D2A73">
        <w:rPr>
          <w:rStyle w:val="c1"/>
        </w:rPr>
        <w:t>обучающиеся</w:t>
      </w:r>
      <w:r w:rsidRPr="009D2A73">
        <w:rPr>
          <w:shd w:val="clear" w:color="auto" w:fill="FFFFFF"/>
        </w:rPr>
        <w:t xml:space="preserve">  и педагоги школы участвуют в митинге возле памятника «И помнит мир спасенный вами…». Как дань уважения и признательности, в День Победы, к памятнику, павшим землякам в годы Великой Отечественной, Афганской и Чеченский войн  возлагают венок и   живые цветы. </w:t>
      </w:r>
      <w:r w:rsidR="00746105">
        <w:rPr>
          <w:shd w:val="clear" w:color="auto" w:fill="FFFFFF"/>
        </w:rPr>
        <w:t>9</w:t>
      </w:r>
      <w:r w:rsidRPr="009D2A73">
        <w:rPr>
          <w:shd w:val="clear" w:color="auto" w:fill="FFFFFF"/>
        </w:rPr>
        <w:t xml:space="preserve"> мая 201</w:t>
      </w:r>
      <w:r w:rsidR="00746105">
        <w:rPr>
          <w:shd w:val="clear" w:color="auto" w:fill="FFFFFF"/>
        </w:rPr>
        <w:t>8</w:t>
      </w:r>
      <w:r w:rsidRPr="009D2A73">
        <w:rPr>
          <w:shd w:val="clear" w:color="auto" w:fill="FFFFFF"/>
        </w:rPr>
        <w:t xml:space="preserve"> года в селе Верхняя </w:t>
      </w:r>
      <w:proofErr w:type="spellStart"/>
      <w:r w:rsidRPr="009D2A73">
        <w:rPr>
          <w:shd w:val="clear" w:color="auto" w:fill="FFFFFF"/>
        </w:rPr>
        <w:t>Грязнуха</w:t>
      </w:r>
      <w:proofErr w:type="spellEnd"/>
      <w:r w:rsidRPr="009D2A73">
        <w:rPr>
          <w:shd w:val="clear" w:color="auto" w:fill="FFFFFF"/>
        </w:rPr>
        <w:t xml:space="preserve"> прошло шествие «Бессмертный полк». В Акции приняли участие обучающиеся, работники школы, работники сельского клуба, детского сада, работники </w:t>
      </w:r>
      <w:proofErr w:type="spellStart"/>
      <w:r w:rsidRPr="009D2A73">
        <w:rPr>
          <w:shd w:val="clear" w:color="auto" w:fill="FFFFFF"/>
        </w:rPr>
        <w:t>ФАПа</w:t>
      </w:r>
      <w:proofErr w:type="spellEnd"/>
      <w:r w:rsidRPr="009D2A73">
        <w:rPr>
          <w:shd w:val="clear" w:color="auto" w:fill="FFFFFF"/>
        </w:rPr>
        <w:t xml:space="preserve"> и жители села. </w:t>
      </w:r>
      <w:r w:rsidRPr="009D2A73">
        <w:t>Завершилось празднования Дня Победы праздничным концертом в сельском клубе «Великая Победа», котором приняли участие творческие коллективы школы и сельского клуба.</w:t>
      </w:r>
    </w:p>
    <w:p w:rsidR="00FC3497" w:rsidRPr="009D2A73" w:rsidRDefault="00FC3497" w:rsidP="00FC3497">
      <w:pPr>
        <w:pStyle w:val="aa"/>
        <w:shd w:val="clear" w:color="auto" w:fill="FFFFFF"/>
        <w:spacing w:before="0" w:beforeAutospacing="0" w:after="0" w:afterAutospacing="0"/>
        <w:ind w:firstLine="709"/>
        <w:jc w:val="both"/>
      </w:pPr>
      <w:r w:rsidRPr="009D2A73">
        <w:t>Мероприятия гражданско-патриотического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FC3497" w:rsidRPr="009D2A73" w:rsidRDefault="00FC3497" w:rsidP="00FC3497">
      <w:pPr>
        <w:pStyle w:val="aa"/>
        <w:shd w:val="clear" w:color="auto" w:fill="FFFFFF"/>
        <w:spacing w:before="0" w:beforeAutospacing="0" w:after="0" w:afterAutospacing="0"/>
        <w:ind w:firstLine="709"/>
        <w:jc w:val="both"/>
      </w:pPr>
      <w:r w:rsidRPr="009D2A73">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w:t>
      </w:r>
      <w:proofErr w:type="gramStart"/>
      <w:r w:rsidRPr="009D2A73">
        <w:t>КТД «От всей души!», концерт, посвященный Дню пожилого человека, праздник Осени, КТД «Пусть всегда будет мама!», праздник «Здравствуй Новый год!», День влюбленных, КТД «Все цветы в один букет мы сложим», праздник села Широкая Масленица, Праздник Последнего звонка, Праздник «Прощая, начальная школа!», Выпускной вечер.</w:t>
      </w:r>
      <w:proofErr w:type="gramEnd"/>
      <w:r w:rsidRPr="009D2A73">
        <w:t xml:space="preserve"> Для младших школьников учащиеся </w:t>
      </w:r>
      <w:r w:rsidR="00746105">
        <w:t>6-7</w:t>
      </w:r>
      <w:r w:rsidRPr="009D2A73">
        <w:t xml:space="preserve"> классов подготовили рождественскую сказку (руководитель </w:t>
      </w:r>
      <w:proofErr w:type="spellStart"/>
      <w:r w:rsidRPr="009D2A73">
        <w:t>Малинкина</w:t>
      </w:r>
      <w:proofErr w:type="spellEnd"/>
      <w:r w:rsidRPr="009D2A73">
        <w:t xml:space="preserve"> С.А.). С целью закрепления основ правил дорожного движения </w:t>
      </w:r>
      <w:r w:rsidRPr="009D2A73">
        <w:lastRenderedPageBreak/>
        <w:t>для учащихся проводились минутки безопасности, различные конкурсы по БДД, рейды по выявлению нарушителей (руководитель Трегубова А.В.).</w:t>
      </w:r>
    </w:p>
    <w:p w:rsidR="00FC3497" w:rsidRPr="009D2A73" w:rsidRDefault="00FC3497" w:rsidP="00FC3497">
      <w:pPr>
        <w:pStyle w:val="a6"/>
        <w:ind w:left="1277" w:firstLine="709"/>
        <w:jc w:val="both"/>
        <w:rPr>
          <w:rFonts w:ascii="Times New Roman" w:hAnsi="Times New Roman"/>
          <w:sz w:val="24"/>
          <w:szCs w:val="24"/>
        </w:rPr>
      </w:pPr>
    </w:p>
    <w:p w:rsidR="00FC3497" w:rsidRPr="009D2A73" w:rsidRDefault="00FC3497" w:rsidP="00FC3497">
      <w:pPr>
        <w:pStyle w:val="a6"/>
        <w:rPr>
          <w:rFonts w:ascii="Times New Roman" w:hAnsi="Times New Roman"/>
          <w:sz w:val="24"/>
          <w:szCs w:val="24"/>
        </w:rPr>
      </w:pPr>
      <w:r w:rsidRPr="009D2A73">
        <w:rPr>
          <w:rFonts w:ascii="Times New Roman" w:hAnsi="Times New Roman"/>
          <w:b/>
          <w:sz w:val="24"/>
          <w:szCs w:val="24"/>
        </w:rPr>
        <w:t xml:space="preserve">15.Организация тимуровской работы в школе: </w:t>
      </w:r>
    </w:p>
    <w:p w:rsidR="00FC3497" w:rsidRPr="009D2A73" w:rsidRDefault="00FC3497" w:rsidP="00FC3497">
      <w:pPr>
        <w:pStyle w:val="a6"/>
        <w:ind w:left="72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020"/>
        <w:gridCol w:w="977"/>
        <w:gridCol w:w="2956"/>
        <w:gridCol w:w="2956"/>
      </w:tblGrid>
      <w:tr w:rsidR="00FC3497" w:rsidRPr="009D2A73" w:rsidTr="00FC3497">
        <w:tc>
          <w:tcPr>
            <w:tcW w:w="25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Наличие в школе тимуровского отряда. Название  отряда</w:t>
            </w:r>
          </w:p>
        </w:tc>
        <w:tc>
          <w:tcPr>
            <w:tcW w:w="911"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Кол-во </w:t>
            </w:r>
          </w:p>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уч-ся</w:t>
            </w:r>
          </w:p>
        </w:tc>
        <w:tc>
          <w:tcPr>
            <w:tcW w:w="977" w:type="dxa"/>
          </w:tcPr>
          <w:p w:rsidR="00FC3497" w:rsidRPr="009D2A73" w:rsidRDefault="00FC3497" w:rsidP="00FC3497">
            <w:pPr>
              <w:rPr>
                <w:rFonts w:ascii="Times New Roman" w:eastAsia="Calibri" w:hAnsi="Times New Roman" w:cs="Times New Roman"/>
                <w:sz w:val="24"/>
                <w:szCs w:val="24"/>
              </w:rPr>
            </w:pPr>
            <w:r w:rsidRPr="009D2A73">
              <w:rPr>
                <w:rFonts w:ascii="Times New Roman" w:hAnsi="Times New Roman" w:cs="Times New Roman"/>
                <w:sz w:val="24"/>
                <w:szCs w:val="24"/>
              </w:rPr>
              <w:t>Классы</w:t>
            </w:r>
          </w:p>
          <w:p w:rsidR="00FC3497" w:rsidRPr="009D2A73" w:rsidRDefault="00FC3497" w:rsidP="00FC3497">
            <w:pPr>
              <w:pStyle w:val="a6"/>
              <w:rPr>
                <w:rFonts w:ascii="Times New Roman" w:hAnsi="Times New Roman"/>
                <w:sz w:val="24"/>
                <w:szCs w:val="24"/>
              </w:rPr>
            </w:pPr>
          </w:p>
        </w:tc>
        <w:tc>
          <w:tcPr>
            <w:tcW w:w="299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Руководитель тимуровского отряда</w:t>
            </w:r>
          </w:p>
        </w:tc>
        <w:tc>
          <w:tcPr>
            <w:tcW w:w="299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Направления работы</w:t>
            </w:r>
          </w:p>
        </w:tc>
      </w:tr>
      <w:tr w:rsidR="00FC3497" w:rsidRPr="009D2A73" w:rsidTr="00FC3497">
        <w:tc>
          <w:tcPr>
            <w:tcW w:w="25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«Мы вместе»</w:t>
            </w:r>
          </w:p>
        </w:tc>
        <w:tc>
          <w:tcPr>
            <w:tcW w:w="911"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 12 человек</w:t>
            </w:r>
          </w:p>
        </w:tc>
        <w:tc>
          <w:tcPr>
            <w:tcW w:w="977"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 2-7</w:t>
            </w:r>
          </w:p>
        </w:tc>
        <w:tc>
          <w:tcPr>
            <w:tcW w:w="2999" w:type="dxa"/>
          </w:tcPr>
          <w:p w:rsidR="00FC3497" w:rsidRPr="009D2A73" w:rsidRDefault="00FC3497" w:rsidP="00FC3497">
            <w:pPr>
              <w:pStyle w:val="a6"/>
              <w:jc w:val="both"/>
              <w:rPr>
                <w:rFonts w:ascii="Times New Roman" w:hAnsi="Times New Roman"/>
                <w:sz w:val="24"/>
                <w:szCs w:val="24"/>
              </w:rPr>
            </w:pPr>
            <w:proofErr w:type="spellStart"/>
            <w:r w:rsidRPr="009D2A73">
              <w:rPr>
                <w:rFonts w:ascii="Times New Roman" w:hAnsi="Times New Roman"/>
                <w:sz w:val="24"/>
                <w:szCs w:val="24"/>
              </w:rPr>
              <w:t>Свистуленко</w:t>
            </w:r>
            <w:proofErr w:type="spellEnd"/>
            <w:r w:rsidRPr="009D2A73">
              <w:rPr>
                <w:rFonts w:ascii="Times New Roman" w:hAnsi="Times New Roman"/>
                <w:sz w:val="24"/>
                <w:szCs w:val="24"/>
              </w:rPr>
              <w:t xml:space="preserve"> Наталья Николаевна</w:t>
            </w:r>
          </w:p>
        </w:tc>
        <w:tc>
          <w:tcPr>
            <w:tcW w:w="2992"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Патриотическое воспитание</w:t>
            </w:r>
          </w:p>
        </w:tc>
      </w:tr>
    </w:tbl>
    <w:p w:rsidR="00FC3497" w:rsidRPr="009D2A73" w:rsidRDefault="00FC3497" w:rsidP="00FC3497">
      <w:pPr>
        <w:pStyle w:val="a6"/>
        <w:ind w:left="720"/>
        <w:rPr>
          <w:rFonts w:ascii="Times New Roman" w:hAnsi="Times New Roman"/>
          <w:sz w:val="24"/>
          <w:szCs w:val="24"/>
        </w:rPr>
      </w:pP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16.Сведения о краеведческой работе:</w:t>
      </w:r>
    </w:p>
    <w:p w:rsidR="00FC3497" w:rsidRPr="009D2A73" w:rsidRDefault="00FC3497" w:rsidP="00FC3497">
      <w:pPr>
        <w:pStyle w:val="a6"/>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9"/>
        <w:gridCol w:w="2409"/>
        <w:gridCol w:w="1560"/>
        <w:gridCol w:w="2126"/>
      </w:tblGrid>
      <w:tr w:rsidR="00FC3497" w:rsidRPr="009D2A73" w:rsidTr="00FC3497">
        <w:trPr>
          <w:trHeight w:val="493"/>
        </w:trPr>
        <w:tc>
          <w:tcPr>
            <w:tcW w:w="540"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w:t>
            </w:r>
          </w:p>
          <w:p w:rsidR="00FC3497" w:rsidRPr="009D2A73" w:rsidRDefault="00FC3497" w:rsidP="00FC3497">
            <w:pPr>
              <w:pStyle w:val="a6"/>
              <w:rPr>
                <w:rFonts w:ascii="Times New Roman" w:hAnsi="Times New Roman"/>
                <w:sz w:val="24"/>
                <w:szCs w:val="24"/>
              </w:rPr>
            </w:pPr>
            <w:proofErr w:type="spellStart"/>
            <w:r w:rsidRPr="009D2A73">
              <w:rPr>
                <w:rFonts w:ascii="Times New Roman" w:hAnsi="Times New Roman"/>
                <w:sz w:val="24"/>
                <w:szCs w:val="24"/>
              </w:rPr>
              <w:t>п\</w:t>
            </w:r>
            <w:proofErr w:type="gramStart"/>
            <w:r w:rsidRPr="009D2A73">
              <w:rPr>
                <w:rFonts w:ascii="Times New Roman" w:hAnsi="Times New Roman"/>
                <w:sz w:val="24"/>
                <w:szCs w:val="24"/>
              </w:rPr>
              <w:t>п</w:t>
            </w:r>
            <w:proofErr w:type="spellEnd"/>
            <w:proofErr w:type="gramEnd"/>
          </w:p>
        </w:tc>
        <w:tc>
          <w:tcPr>
            <w:tcW w:w="282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Центры краеведческой работы (музей, музейная комната, уголок, зал)</w:t>
            </w:r>
          </w:p>
        </w:tc>
        <w:tc>
          <w:tcPr>
            <w:tcW w:w="240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Ф.И.О. руководителя музея</w:t>
            </w:r>
          </w:p>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w:t>
            </w:r>
          </w:p>
        </w:tc>
        <w:tc>
          <w:tcPr>
            <w:tcW w:w="1560"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Кол-во детей в совете музея</w:t>
            </w:r>
          </w:p>
        </w:tc>
        <w:tc>
          <w:tcPr>
            <w:tcW w:w="2126"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свидетельства о  регистрации школьного музея, дата </w:t>
            </w:r>
          </w:p>
        </w:tc>
      </w:tr>
      <w:tr w:rsidR="00FC3497" w:rsidRPr="009D2A73" w:rsidTr="00FC3497">
        <w:trPr>
          <w:trHeight w:val="213"/>
        </w:trPr>
        <w:tc>
          <w:tcPr>
            <w:tcW w:w="540" w:type="dxa"/>
          </w:tcPr>
          <w:p w:rsidR="00FC3497" w:rsidRPr="009D2A73" w:rsidRDefault="00FC3497" w:rsidP="00FC3497">
            <w:pPr>
              <w:pStyle w:val="a6"/>
              <w:rPr>
                <w:rFonts w:ascii="Times New Roman" w:hAnsi="Times New Roman"/>
                <w:sz w:val="24"/>
                <w:szCs w:val="24"/>
              </w:rPr>
            </w:pPr>
          </w:p>
        </w:tc>
        <w:tc>
          <w:tcPr>
            <w:tcW w:w="2829"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Школьный музейный уголок</w:t>
            </w:r>
          </w:p>
        </w:tc>
        <w:tc>
          <w:tcPr>
            <w:tcW w:w="2409"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 Трегубова Анастасия Витальевна</w:t>
            </w:r>
          </w:p>
        </w:tc>
        <w:tc>
          <w:tcPr>
            <w:tcW w:w="1560"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7</w:t>
            </w:r>
          </w:p>
        </w:tc>
        <w:tc>
          <w:tcPr>
            <w:tcW w:w="2126"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w:t>
            </w:r>
          </w:p>
        </w:tc>
      </w:tr>
    </w:tbl>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sz w:val="24"/>
          <w:szCs w:val="24"/>
        </w:rPr>
      </w:pPr>
      <w:r w:rsidRPr="009D2A73">
        <w:rPr>
          <w:rFonts w:ascii="Times New Roman" w:hAnsi="Times New Roman"/>
          <w:b/>
          <w:sz w:val="24"/>
          <w:szCs w:val="24"/>
        </w:rPr>
        <w:t xml:space="preserve">17.Состояние  работы по предупреждению безнадзорности и профилактике </w:t>
      </w: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правонарушений и преступлений среди несовершеннолетних:</w:t>
      </w:r>
    </w:p>
    <w:p w:rsidR="00FC3497" w:rsidRPr="009D2A73" w:rsidRDefault="00FC3497" w:rsidP="00FC3497">
      <w:pPr>
        <w:pStyle w:val="a6"/>
        <w:rPr>
          <w:rFonts w:ascii="Times New Roman" w:hAnsi="Times New Roman"/>
          <w:sz w:val="24"/>
          <w:szCs w:val="24"/>
        </w:rPr>
      </w:pPr>
    </w:p>
    <w:tbl>
      <w:tblPr>
        <w:tblpPr w:leftFromText="180" w:rightFromText="180" w:vertAnchor="text" w:tblpY="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677"/>
      </w:tblGrid>
      <w:tr w:rsidR="00FC3497" w:rsidRPr="009D2A73" w:rsidTr="00FC3497">
        <w:trPr>
          <w:trHeight w:val="415"/>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Количество преступлений, совершенных несовершеннолетними за  </w:t>
            </w:r>
            <w:proofErr w:type="spellStart"/>
            <w:r w:rsidRPr="009D2A73">
              <w:rPr>
                <w:rFonts w:ascii="Times New Roman" w:hAnsi="Times New Roman"/>
                <w:sz w:val="24"/>
                <w:szCs w:val="24"/>
              </w:rPr>
              <w:t>уч</w:t>
            </w:r>
            <w:proofErr w:type="gramStart"/>
            <w:r w:rsidRPr="009D2A73">
              <w:rPr>
                <w:rFonts w:ascii="Times New Roman" w:hAnsi="Times New Roman"/>
                <w:sz w:val="24"/>
                <w:szCs w:val="24"/>
              </w:rPr>
              <w:t>.г</w:t>
            </w:r>
            <w:proofErr w:type="gramEnd"/>
            <w:r w:rsidRPr="009D2A73">
              <w:rPr>
                <w:rFonts w:ascii="Times New Roman" w:hAnsi="Times New Roman"/>
                <w:sz w:val="24"/>
                <w:szCs w:val="24"/>
              </w:rPr>
              <w:t>од</w:t>
            </w:r>
            <w:proofErr w:type="spellEnd"/>
            <w:r w:rsidRPr="009D2A73">
              <w:rPr>
                <w:rFonts w:ascii="Times New Roman" w:hAnsi="Times New Roman"/>
                <w:sz w:val="24"/>
                <w:szCs w:val="24"/>
              </w:rPr>
              <w:t xml:space="preserve">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661"/>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xml:space="preserve">, совершивших преступления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432"/>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совершивших общественно- опасные деяния (отказ в возбуждении уголовного дела)</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597"/>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xml:space="preserve">, состоящих на </w:t>
            </w:r>
            <w:proofErr w:type="spellStart"/>
            <w:r w:rsidRPr="009D2A73">
              <w:rPr>
                <w:rFonts w:ascii="Times New Roman" w:hAnsi="Times New Roman"/>
                <w:sz w:val="24"/>
                <w:szCs w:val="24"/>
              </w:rPr>
              <w:t>внутришкольном</w:t>
            </w:r>
            <w:proofErr w:type="spellEnd"/>
            <w:r w:rsidRPr="009D2A73">
              <w:rPr>
                <w:rFonts w:ascii="Times New Roman" w:hAnsi="Times New Roman"/>
                <w:sz w:val="24"/>
                <w:szCs w:val="24"/>
              </w:rPr>
              <w:t xml:space="preserve"> учете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r>
      <w:tr w:rsidR="00FC3497" w:rsidRPr="009D2A73" w:rsidTr="00FC3497">
        <w:trPr>
          <w:trHeight w:val="266"/>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xml:space="preserve">, состоящих на учете в ПДН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555"/>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xml:space="preserve">, состоящих в </w:t>
            </w:r>
            <w:proofErr w:type="spellStart"/>
            <w:r w:rsidRPr="009D2A73">
              <w:rPr>
                <w:rFonts w:ascii="Times New Roman" w:hAnsi="Times New Roman"/>
                <w:sz w:val="24"/>
                <w:szCs w:val="24"/>
              </w:rPr>
              <w:t>КДНиЗП</w:t>
            </w:r>
            <w:proofErr w:type="spellEnd"/>
            <w:r w:rsidRPr="009D2A73">
              <w:rPr>
                <w:rFonts w:ascii="Times New Roman" w:hAnsi="Times New Roman"/>
                <w:sz w:val="24"/>
                <w:szCs w:val="24"/>
              </w:rPr>
              <w:t xml:space="preserve"> </w:t>
            </w:r>
            <w:proofErr w:type="spellStart"/>
            <w:r w:rsidRPr="009D2A73">
              <w:rPr>
                <w:rFonts w:ascii="Times New Roman" w:hAnsi="Times New Roman"/>
                <w:sz w:val="24"/>
                <w:szCs w:val="24"/>
              </w:rPr>
              <w:t>Камышинского</w:t>
            </w:r>
            <w:proofErr w:type="spellEnd"/>
            <w:r w:rsidRPr="009D2A73">
              <w:rPr>
                <w:rFonts w:ascii="Times New Roman" w:hAnsi="Times New Roman"/>
                <w:sz w:val="24"/>
                <w:szCs w:val="24"/>
              </w:rPr>
              <w:t xml:space="preserve"> муниципального района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588"/>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Количество </w:t>
            </w:r>
            <w:proofErr w:type="gramStart"/>
            <w:r w:rsidRPr="009D2A73">
              <w:rPr>
                <w:rFonts w:ascii="Times New Roman" w:hAnsi="Times New Roman"/>
                <w:sz w:val="24"/>
                <w:szCs w:val="24"/>
              </w:rPr>
              <w:t>обучающихся</w:t>
            </w:r>
            <w:proofErr w:type="gramEnd"/>
            <w:r w:rsidRPr="009D2A73">
              <w:rPr>
                <w:rFonts w:ascii="Times New Roman" w:hAnsi="Times New Roman"/>
                <w:sz w:val="24"/>
                <w:szCs w:val="24"/>
              </w:rPr>
              <w:t>, совершивших административные правонарушения</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522"/>
        </w:trPr>
        <w:tc>
          <w:tcPr>
            <w:tcW w:w="10314" w:type="dxa"/>
            <w:gridSpan w:val="2"/>
          </w:tcPr>
          <w:p w:rsidR="00FC3497" w:rsidRPr="009D2A73" w:rsidRDefault="00FC3497" w:rsidP="00FC3497">
            <w:pPr>
              <w:pStyle w:val="a6"/>
              <w:jc w:val="center"/>
              <w:rPr>
                <w:rFonts w:ascii="Times New Roman" w:hAnsi="Times New Roman"/>
                <w:b/>
                <w:sz w:val="24"/>
                <w:szCs w:val="24"/>
              </w:rPr>
            </w:pPr>
            <w:r w:rsidRPr="009D2A73">
              <w:rPr>
                <w:rFonts w:ascii="Times New Roman" w:hAnsi="Times New Roman"/>
                <w:b/>
                <w:sz w:val="24"/>
                <w:szCs w:val="24"/>
              </w:rPr>
              <w:t>Количество подростков, занимающихся в кружках, спортивных секциях:</w:t>
            </w:r>
          </w:p>
        </w:tc>
      </w:tr>
      <w:tr w:rsidR="00FC3497" w:rsidRPr="009D2A73" w:rsidTr="00FC3497">
        <w:trPr>
          <w:trHeight w:val="288"/>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 Из числа </w:t>
            </w:r>
            <w:proofErr w:type="gramStart"/>
            <w:r w:rsidRPr="009D2A73">
              <w:rPr>
                <w:rFonts w:ascii="Times New Roman" w:hAnsi="Times New Roman"/>
                <w:sz w:val="24"/>
                <w:szCs w:val="24"/>
              </w:rPr>
              <w:t>состоящих</w:t>
            </w:r>
            <w:proofErr w:type="gramEnd"/>
            <w:r w:rsidRPr="009D2A73">
              <w:rPr>
                <w:rFonts w:ascii="Times New Roman" w:hAnsi="Times New Roman"/>
                <w:sz w:val="24"/>
                <w:szCs w:val="24"/>
              </w:rPr>
              <w:t xml:space="preserve">   на </w:t>
            </w:r>
            <w:proofErr w:type="spellStart"/>
            <w:r w:rsidRPr="009D2A73">
              <w:rPr>
                <w:rFonts w:ascii="Times New Roman" w:hAnsi="Times New Roman"/>
                <w:sz w:val="24"/>
                <w:szCs w:val="24"/>
              </w:rPr>
              <w:t>внутришкольном</w:t>
            </w:r>
            <w:proofErr w:type="spellEnd"/>
            <w:r w:rsidRPr="009D2A73">
              <w:rPr>
                <w:rFonts w:ascii="Times New Roman" w:hAnsi="Times New Roman"/>
                <w:sz w:val="24"/>
                <w:szCs w:val="24"/>
              </w:rPr>
              <w:t xml:space="preserve"> учете</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w:t>
            </w:r>
          </w:p>
        </w:tc>
      </w:tr>
      <w:tr w:rsidR="00FC3497" w:rsidRPr="009D2A73" w:rsidTr="00FC3497">
        <w:trPr>
          <w:trHeight w:val="277"/>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 Из  числа  </w:t>
            </w:r>
            <w:proofErr w:type="gramStart"/>
            <w:r w:rsidRPr="009D2A73">
              <w:rPr>
                <w:rFonts w:ascii="Times New Roman" w:hAnsi="Times New Roman"/>
                <w:sz w:val="24"/>
                <w:szCs w:val="24"/>
              </w:rPr>
              <w:t>состоящих</w:t>
            </w:r>
            <w:proofErr w:type="gramEnd"/>
            <w:r w:rsidRPr="009D2A73">
              <w:rPr>
                <w:rFonts w:ascii="Times New Roman" w:hAnsi="Times New Roman"/>
                <w:sz w:val="24"/>
                <w:szCs w:val="24"/>
              </w:rPr>
              <w:t xml:space="preserve">  на учете в ПДН</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695"/>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 Из числа, </w:t>
            </w:r>
            <w:proofErr w:type="gramStart"/>
            <w:r w:rsidRPr="009D2A73">
              <w:rPr>
                <w:rFonts w:ascii="Times New Roman" w:hAnsi="Times New Roman"/>
                <w:sz w:val="24"/>
                <w:szCs w:val="24"/>
              </w:rPr>
              <w:t>состоящих</w:t>
            </w:r>
            <w:proofErr w:type="gramEnd"/>
            <w:r w:rsidRPr="009D2A73">
              <w:rPr>
                <w:rFonts w:ascii="Times New Roman" w:hAnsi="Times New Roman"/>
                <w:sz w:val="24"/>
                <w:szCs w:val="24"/>
              </w:rPr>
              <w:t xml:space="preserve"> в </w:t>
            </w:r>
            <w:proofErr w:type="spellStart"/>
            <w:r w:rsidRPr="009D2A73">
              <w:rPr>
                <w:rFonts w:ascii="Times New Roman" w:hAnsi="Times New Roman"/>
                <w:sz w:val="24"/>
                <w:szCs w:val="24"/>
              </w:rPr>
              <w:t>КДНиЗП</w:t>
            </w:r>
            <w:proofErr w:type="spellEnd"/>
            <w:r w:rsidRPr="009D2A73">
              <w:rPr>
                <w:rFonts w:ascii="Times New Roman" w:hAnsi="Times New Roman"/>
                <w:sz w:val="24"/>
                <w:szCs w:val="24"/>
              </w:rPr>
              <w:t xml:space="preserve"> </w:t>
            </w:r>
            <w:proofErr w:type="spellStart"/>
            <w:r w:rsidRPr="009D2A73">
              <w:rPr>
                <w:rFonts w:ascii="Times New Roman" w:hAnsi="Times New Roman"/>
                <w:sz w:val="24"/>
                <w:szCs w:val="24"/>
              </w:rPr>
              <w:t>Камышинского</w:t>
            </w:r>
            <w:proofErr w:type="spellEnd"/>
            <w:r w:rsidRPr="009D2A73">
              <w:rPr>
                <w:rFonts w:ascii="Times New Roman" w:hAnsi="Times New Roman"/>
                <w:sz w:val="24"/>
                <w:szCs w:val="24"/>
              </w:rPr>
              <w:t xml:space="preserve">  муниципального района</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281"/>
        </w:trPr>
        <w:tc>
          <w:tcPr>
            <w:tcW w:w="10314" w:type="dxa"/>
            <w:gridSpan w:val="2"/>
          </w:tcPr>
          <w:p w:rsidR="00FC3497" w:rsidRPr="009D2A73" w:rsidRDefault="00FC3497" w:rsidP="00FC3497">
            <w:pPr>
              <w:pStyle w:val="a6"/>
              <w:jc w:val="center"/>
              <w:rPr>
                <w:rFonts w:ascii="Times New Roman" w:hAnsi="Times New Roman"/>
                <w:sz w:val="24"/>
                <w:szCs w:val="24"/>
              </w:rPr>
            </w:pPr>
            <w:r w:rsidRPr="009D2A73">
              <w:rPr>
                <w:rFonts w:ascii="Times New Roman" w:hAnsi="Times New Roman"/>
                <w:b/>
                <w:sz w:val="24"/>
                <w:szCs w:val="24"/>
              </w:rPr>
              <w:t>Количество неблагополучных семей, состоящих:</w:t>
            </w:r>
          </w:p>
        </w:tc>
      </w:tr>
      <w:tr w:rsidR="00FC3497" w:rsidRPr="009D2A73" w:rsidTr="00FC3497">
        <w:trPr>
          <w:trHeight w:val="288"/>
        </w:trPr>
        <w:tc>
          <w:tcPr>
            <w:tcW w:w="5637" w:type="dxa"/>
          </w:tcPr>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    </w:t>
            </w:r>
            <w:r w:rsidRPr="009D2A73">
              <w:rPr>
                <w:rFonts w:ascii="Times New Roman" w:hAnsi="Times New Roman"/>
                <w:sz w:val="24"/>
                <w:szCs w:val="24"/>
              </w:rPr>
              <w:t xml:space="preserve">- на </w:t>
            </w:r>
            <w:proofErr w:type="spellStart"/>
            <w:r w:rsidRPr="009D2A73">
              <w:rPr>
                <w:rFonts w:ascii="Times New Roman" w:hAnsi="Times New Roman"/>
                <w:sz w:val="24"/>
                <w:szCs w:val="24"/>
              </w:rPr>
              <w:t>внутришкольном</w:t>
            </w:r>
            <w:proofErr w:type="spellEnd"/>
            <w:r w:rsidRPr="009D2A73">
              <w:rPr>
                <w:rFonts w:ascii="Times New Roman" w:hAnsi="Times New Roman"/>
                <w:sz w:val="24"/>
                <w:szCs w:val="24"/>
              </w:rPr>
              <w:t xml:space="preserve"> учёте</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1</w:t>
            </w:r>
          </w:p>
        </w:tc>
      </w:tr>
      <w:tr w:rsidR="00FC3497" w:rsidRPr="009D2A73" w:rsidTr="00FC3497">
        <w:trPr>
          <w:trHeight w:val="220"/>
        </w:trPr>
        <w:tc>
          <w:tcPr>
            <w:tcW w:w="5637" w:type="dxa"/>
          </w:tcPr>
          <w:p w:rsidR="00FC3497" w:rsidRPr="009D2A73" w:rsidRDefault="00FC3497" w:rsidP="00FC3497">
            <w:pPr>
              <w:pStyle w:val="a6"/>
              <w:rPr>
                <w:rFonts w:ascii="Times New Roman" w:hAnsi="Times New Roman"/>
                <w:b/>
                <w:sz w:val="24"/>
                <w:szCs w:val="24"/>
              </w:rPr>
            </w:pPr>
            <w:r w:rsidRPr="009D2A73">
              <w:rPr>
                <w:rFonts w:ascii="Times New Roman" w:hAnsi="Times New Roman"/>
                <w:sz w:val="24"/>
                <w:szCs w:val="24"/>
              </w:rPr>
              <w:t xml:space="preserve">    - на учёте в ПДН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r>
      <w:tr w:rsidR="00FC3497" w:rsidRPr="009D2A73" w:rsidTr="00FC3497">
        <w:trPr>
          <w:trHeight w:val="597"/>
        </w:trPr>
        <w:tc>
          <w:tcPr>
            <w:tcW w:w="563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 в </w:t>
            </w:r>
            <w:proofErr w:type="spellStart"/>
            <w:r w:rsidRPr="009D2A73">
              <w:rPr>
                <w:rFonts w:ascii="Times New Roman" w:hAnsi="Times New Roman"/>
                <w:sz w:val="24"/>
                <w:szCs w:val="24"/>
              </w:rPr>
              <w:t>КДНиЗП</w:t>
            </w:r>
            <w:proofErr w:type="spellEnd"/>
            <w:r w:rsidRPr="009D2A73">
              <w:rPr>
                <w:rFonts w:ascii="Times New Roman" w:hAnsi="Times New Roman"/>
                <w:sz w:val="24"/>
                <w:szCs w:val="24"/>
              </w:rPr>
              <w:t xml:space="preserve"> </w:t>
            </w:r>
            <w:proofErr w:type="spellStart"/>
            <w:r w:rsidRPr="009D2A73">
              <w:rPr>
                <w:rFonts w:ascii="Times New Roman" w:hAnsi="Times New Roman"/>
                <w:sz w:val="24"/>
                <w:szCs w:val="24"/>
              </w:rPr>
              <w:t>Камышинского</w:t>
            </w:r>
            <w:proofErr w:type="spellEnd"/>
            <w:r w:rsidRPr="009D2A73">
              <w:rPr>
                <w:rFonts w:ascii="Times New Roman" w:hAnsi="Times New Roman"/>
                <w:sz w:val="24"/>
                <w:szCs w:val="24"/>
              </w:rPr>
              <w:t xml:space="preserve"> района </w:t>
            </w:r>
          </w:p>
        </w:tc>
        <w:tc>
          <w:tcPr>
            <w:tcW w:w="4677"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1</w:t>
            </w:r>
          </w:p>
        </w:tc>
      </w:tr>
      <w:tr w:rsidR="00FC3497" w:rsidRPr="009D2A73" w:rsidTr="00FC3497">
        <w:trPr>
          <w:trHeight w:val="401"/>
        </w:trPr>
        <w:tc>
          <w:tcPr>
            <w:tcW w:w="5637" w:type="dxa"/>
            <w:vMerge w:val="restart"/>
          </w:tcPr>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lastRenderedPageBreak/>
              <w:t xml:space="preserve"> Количество  семей «группы риска».</w:t>
            </w:r>
          </w:p>
          <w:p w:rsidR="00FC3497" w:rsidRPr="009D2A73" w:rsidRDefault="00FC3497" w:rsidP="00FC3497">
            <w:pPr>
              <w:pStyle w:val="a6"/>
              <w:rPr>
                <w:rFonts w:ascii="Times New Roman" w:hAnsi="Times New Roman"/>
                <w:b/>
                <w:sz w:val="24"/>
                <w:szCs w:val="24"/>
              </w:rPr>
            </w:pP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В них несовершеннолетних детей    </w:t>
            </w:r>
          </w:p>
        </w:tc>
        <w:tc>
          <w:tcPr>
            <w:tcW w:w="4677" w:type="dxa"/>
          </w:tcPr>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 1</w:t>
            </w:r>
          </w:p>
          <w:p w:rsidR="00FC3497" w:rsidRPr="009D2A73" w:rsidRDefault="00FC3497" w:rsidP="00FC3497">
            <w:pPr>
              <w:pStyle w:val="a6"/>
              <w:rPr>
                <w:rFonts w:ascii="Times New Roman" w:hAnsi="Times New Roman"/>
                <w:b/>
                <w:sz w:val="24"/>
                <w:szCs w:val="24"/>
              </w:rPr>
            </w:pPr>
          </w:p>
        </w:tc>
      </w:tr>
      <w:tr w:rsidR="00FC3497" w:rsidRPr="009D2A73" w:rsidTr="00FC3497">
        <w:trPr>
          <w:trHeight w:val="416"/>
        </w:trPr>
        <w:tc>
          <w:tcPr>
            <w:tcW w:w="5637" w:type="dxa"/>
            <w:vMerge/>
          </w:tcPr>
          <w:p w:rsidR="00FC3497" w:rsidRPr="009D2A73" w:rsidRDefault="00FC3497" w:rsidP="00FC3497">
            <w:pPr>
              <w:pStyle w:val="a6"/>
              <w:rPr>
                <w:rFonts w:ascii="Times New Roman" w:hAnsi="Times New Roman"/>
                <w:b/>
                <w:sz w:val="24"/>
                <w:szCs w:val="24"/>
              </w:rPr>
            </w:pPr>
          </w:p>
        </w:tc>
        <w:tc>
          <w:tcPr>
            <w:tcW w:w="4677" w:type="dxa"/>
          </w:tcPr>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4</w:t>
            </w:r>
          </w:p>
        </w:tc>
      </w:tr>
    </w:tbl>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b/>
          <w:sz w:val="24"/>
          <w:szCs w:val="24"/>
        </w:rPr>
      </w:pPr>
      <w:proofErr w:type="gramStart"/>
      <w:r w:rsidRPr="009D2A73">
        <w:rPr>
          <w:rFonts w:ascii="Times New Roman" w:hAnsi="Times New Roman"/>
          <w:b/>
          <w:sz w:val="24"/>
          <w:szCs w:val="24"/>
        </w:rPr>
        <w:t xml:space="preserve">18.Использование в школе (классах) программ, направленных  на формирование у обучающихся законопослушного поведения.   </w:t>
      </w:r>
      <w:proofErr w:type="gramEnd"/>
    </w:p>
    <w:p w:rsidR="00FC3497" w:rsidRPr="009D2A73" w:rsidRDefault="00FC3497" w:rsidP="00FC3497">
      <w:pPr>
        <w:pStyle w:val="a6"/>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1784"/>
        <w:gridCol w:w="3480"/>
        <w:gridCol w:w="2254"/>
      </w:tblGrid>
      <w:tr w:rsidR="00FC3497" w:rsidRPr="009D2A73" w:rsidTr="00FC3497">
        <w:tc>
          <w:tcPr>
            <w:tcW w:w="2938"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Наименование программы</w:t>
            </w:r>
          </w:p>
        </w:tc>
        <w:tc>
          <w:tcPr>
            <w:tcW w:w="178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Класс </w:t>
            </w:r>
          </w:p>
        </w:tc>
        <w:tc>
          <w:tcPr>
            <w:tcW w:w="3480"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Автор, должность</w:t>
            </w:r>
          </w:p>
        </w:tc>
        <w:tc>
          <w:tcPr>
            <w:tcW w:w="2254"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С какого года внедряется профилактическая программа</w:t>
            </w:r>
          </w:p>
        </w:tc>
      </w:tr>
      <w:tr w:rsidR="00FC3497" w:rsidRPr="009D2A73" w:rsidTr="00FC3497">
        <w:tc>
          <w:tcPr>
            <w:tcW w:w="2938"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«Сотрудничество»</w:t>
            </w:r>
          </w:p>
        </w:tc>
        <w:tc>
          <w:tcPr>
            <w:tcW w:w="1784"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1-11</w:t>
            </w:r>
          </w:p>
        </w:tc>
        <w:tc>
          <w:tcPr>
            <w:tcW w:w="3480"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Трегубова А.В., педагог-организатор ВР</w:t>
            </w:r>
          </w:p>
        </w:tc>
        <w:tc>
          <w:tcPr>
            <w:tcW w:w="2254" w:type="dxa"/>
          </w:tcPr>
          <w:p w:rsidR="00FC3497" w:rsidRPr="009D2A73" w:rsidRDefault="00FC3497" w:rsidP="00FC3497">
            <w:pPr>
              <w:pStyle w:val="a6"/>
              <w:jc w:val="both"/>
              <w:rPr>
                <w:rFonts w:ascii="Times New Roman" w:hAnsi="Times New Roman"/>
                <w:sz w:val="24"/>
                <w:szCs w:val="24"/>
              </w:rPr>
            </w:pPr>
            <w:r w:rsidRPr="009D2A73">
              <w:rPr>
                <w:rFonts w:ascii="Times New Roman" w:hAnsi="Times New Roman"/>
                <w:sz w:val="24"/>
                <w:szCs w:val="24"/>
              </w:rPr>
              <w:t xml:space="preserve"> С 2013 года</w:t>
            </w:r>
          </w:p>
        </w:tc>
      </w:tr>
    </w:tbl>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sz w:val="24"/>
          <w:szCs w:val="24"/>
        </w:rPr>
      </w:pPr>
      <w:r w:rsidRPr="009D2A73">
        <w:rPr>
          <w:rFonts w:ascii="Times New Roman" w:hAnsi="Times New Roman"/>
          <w:b/>
          <w:sz w:val="24"/>
          <w:szCs w:val="24"/>
        </w:rPr>
        <w:t>19.Организация школьной  службы примирения (медиации).</w:t>
      </w:r>
    </w:p>
    <w:p w:rsidR="00FC3497" w:rsidRPr="009D2A73" w:rsidRDefault="00FC3497" w:rsidP="00FC3497">
      <w:pPr>
        <w:pStyle w:val="a6"/>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01"/>
        <w:gridCol w:w="2100"/>
        <w:gridCol w:w="1973"/>
        <w:gridCol w:w="2164"/>
      </w:tblGrid>
      <w:tr w:rsidR="00FC3497" w:rsidRPr="009D2A73" w:rsidTr="00FC3497">
        <w:tc>
          <w:tcPr>
            <w:tcW w:w="2235" w:type="dxa"/>
            <w:vMerge w:val="restart"/>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Наличие школьной службы примирения (медиации)</w:t>
            </w:r>
          </w:p>
        </w:tc>
        <w:tc>
          <w:tcPr>
            <w:tcW w:w="3801" w:type="dxa"/>
            <w:gridSpan w:val="2"/>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Число членов службы примирения</w:t>
            </w:r>
          </w:p>
        </w:tc>
        <w:tc>
          <w:tcPr>
            <w:tcW w:w="4137" w:type="dxa"/>
            <w:gridSpan w:val="2"/>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Кол-во  заявок (обращений)</w:t>
            </w:r>
          </w:p>
        </w:tc>
      </w:tr>
      <w:tr w:rsidR="00FC3497" w:rsidRPr="009D2A73" w:rsidTr="00FC3497">
        <w:tc>
          <w:tcPr>
            <w:tcW w:w="2235" w:type="dxa"/>
            <w:vMerge/>
            <w:shd w:val="clear" w:color="auto" w:fill="auto"/>
          </w:tcPr>
          <w:p w:rsidR="00FC3497" w:rsidRPr="009D2A73" w:rsidRDefault="00FC3497" w:rsidP="00FC3497">
            <w:pPr>
              <w:pStyle w:val="a6"/>
              <w:rPr>
                <w:rFonts w:ascii="Times New Roman" w:hAnsi="Times New Roman"/>
                <w:sz w:val="24"/>
                <w:szCs w:val="24"/>
              </w:rPr>
            </w:pPr>
          </w:p>
        </w:tc>
        <w:tc>
          <w:tcPr>
            <w:tcW w:w="1701" w:type="dxa"/>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взрослых</w:t>
            </w:r>
          </w:p>
        </w:tc>
        <w:tc>
          <w:tcPr>
            <w:tcW w:w="2100" w:type="dxa"/>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учащихся</w:t>
            </w:r>
          </w:p>
        </w:tc>
        <w:tc>
          <w:tcPr>
            <w:tcW w:w="1973" w:type="dxa"/>
            <w:shd w:val="clear" w:color="auto" w:fill="auto"/>
          </w:tcPr>
          <w:p w:rsidR="00FC3497" w:rsidRPr="009D2A73" w:rsidRDefault="00FC3497" w:rsidP="00746105">
            <w:pPr>
              <w:pStyle w:val="a6"/>
              <w:rPr>
                <w:rFonts w:ascii="Times New Roman" w:hAnsi="Times New Roman"/>
                <w:sz w:val="24"/>
                <w:szCs w:val="24"/>
              </w:rPr>
            </w:pPr>
            <w:r w:rsidRPr="009D2A73">
              <w:rPr>
                <w:rFonts w:ascii="Times New Roman" w:hAnsi="Times New Roman"/>
                <w:sz w:val="24"/>
                <w:szCs w:val="24"/>
              </w:rPr>
              <w:t xml:space="preserve"> 201</w:t>
            </w:r>
            <w:r w:rsidR="00746105">
              <w:rPr>
                <w:rFonts w:ascii="Times New Roman" w:hAnsi="Times New Roman"/>
                <w:sz w:val="24"/>
                <w:szCs w:val="24"/>
              </w:rPr>
              <w:t>8</w:t>
            </w:r>
            <w:r w:rsidRPr="009D2A73">
              <w:rPr>
                <w:rFonts w:ascii="Times New Roman" w:hAnsi="Times New Roman"/>
                <w:sz w:val="24"/>
                <w:szCs w:val="24"/>
              </w:rPr>
              <w:t xml:space="preserve"> г. (сентябрь - декабрь)</w:t>
            </w:r>
          </w:p>
        </w:tc>
        <w:tc>
          <w:tcPr>
            <w:tcW w:w="2164" w:type="dxa"/>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201</w:t>
            </w:r>
            <w:r w:rsidR="00746105">
              <w:rPr>
                <w:rFonts w:ascii="Times New Roman" w:hAnsi="Times New Roman"/>
                <w:sz w:val="24"/>
                <w:szCs w:val="24"/>
              </w:rPr>
              <w:t>8</w:t>
            </w:r>
            <w:r w:rsidRPr="009D2A73">
              <w:rPr>
                <w:rFonts w:ascii="Times New Roman" w:hAnsi="Times New Roman"/>
                <w:sz w:val="24"/>
                <w:szCs w:val="24"/>
              </w:rPr>
              <w:t xml:space="preserve"> г.</w:t>
            </w:r>
          </w:p>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 xml:space="preserve"> (январь- май)</w:t>
            </w:r>
          </w:p>
        </w:tc>
      </w:tr>
      <w:tr w:rsidR="00FC3497" w:rsidRPr="009D2A73" w:rsidTr="00FC3497">
        <w:tc>
          <w:tcPr>
            <w:tcW w:w="2235" w:type="dxa"/>
            <w:shd w:val="clear" w:color="auto" w:fill="auto"/>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«Дорогою добра»</w:t>
            </w:r>
          </w:p>
        </w:tc>
        <w:tc>
          <w:tcPr>
            <w:tcW w:w="1701" w:type="dxa"/>
            <w:shd w:val="clear" w:color="auto" w:fill="auto"/>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3</w:t>
            </w:r>
          </w:p>
        </w:tc>
        <w:tc>
          <w:tcPr>
            <w:tcW w:w="2100" w:type="dxa"/>
            <w:shd w:val="clear" w:color="auto" w:fill="auto"/>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7</w:t>
            </w:r>
          </w:p>
        </w:tc>
        <w:tc>
          <w:tcPr>
            <w:tcW w:w="1973" w:type="dxa"/>
            <w:shd w:val="clear" w:color="auto" w:fill="auto"/>
          </w:tcPr>
          <w:p w:rsidR="00FC3497" w:rsidRPr="009D2A73" w:rsidRDefault="00FC3497" w:rsidP="00746105">
            <w:pPr>
              <w:pStyle w:val="a6"/>
              <w:rPr>
                <w:rFonts w:ascii="Times New Roman" w:hAnsi="Times New Roman"/>
                <w:sz w:val="24"/>
                <w:szCs w:val="24"/>
              </w:rPr>
            </w:pPr>
            <w:r w:rsidRPr="009D2A73">
              <w:rPr>
                <w:rFonts w:ascii="Times New Roman" w:hAnsi="Times New Roman"/>
                <w:sz w:val="24"/>
                <w:szCs w:val="24"/>
              </w:rPr>
              <w:t xml:space="preserve"> </w:t>
            </w:r>
            <w:r w:rsidR="00746105">
              <w:rPr>
                <w:rFonts w:ascii="Times New Roman" w:hAnsi="Times New Roman"/>
                <w:sz w:val="24"/>
                <w:szCs w:val="24"/>
              </w:rPr>
              <w:t>1</w:t>
            </w:r>
          </w:p>
        </w:tc>
        <w:tc>
          <w:tcPr>
            <w:tcW w:w="2164" w:type="dxa"/>
            <w:shd w:val="clear" w:color="auto" w:fill="auto"/>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2</w:t>
            </w:r>
          </w:p>
        </w:tc>
      </w:tr>
    </w:tbl>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Сведения о проведённых программах:</w:t>
      </w:r>
    </w:p>
    <w:p w:rsidR="00FC3497" w:rsidRPr="009D2A73" w:rsidRDefault="00FC3497" w:rsidP="00FC3497">
      <w:pPr>
        <w:pStyle w:val="a6"/>
        <w:numPr>
          <w:ilvl w:val="0"/>
          <w:numId w:val="28"/>
        </w:numPr>
        <w:rPr>
          <w:rFonts w:ascii="Times New Roman" w:hAnsi="Times New Roman"/>
          <w:sz w:val="24"/>
          <w:szCs w:val="24"/>
        </w:rPr>
      </w:pPr>
      <w:r w:rsidRPr="009D2A73">
        <w:rPr>
          <w:rFonts w:ascii="Times New Roman" w:hAnsi="Times New Roman"/>
          <w:sz w:val="24"/>
          <w:szCs w:val="24"/>
        </w:rPr>
        <w:t>в 201</w:t>
      </w:r>
      <w:r w:rsidR="00746105">
        <w:rPr>
          <w:rFonts w:ascii="Times New Roman" w:hAnsi="Times New Roman"/>
          <w:sz w:val="24"/>
          <w:szCs w:val="24"/>
        </w:rPr>
        <w:t>8</w:t>
      </w:r>
      <w:r w:rsidRPr="009D2A73">
        <w:rPr>
          <w:rFonts w:ascii="Times New Roman" w:hAnsi="Times New Roman"/>
          <w:sz w:val="24"/>
          <w:szCs w:val="24"/>
        </w:rPr>
        <w:t xml:space="preserve"> году (январь-</w:t>
      </w:r>
      <w:r w:rsidR="00E26E5C">
        <w:rPr>
          <w:rFonts w:ascii="Times New Roman" w:hAnsi="Times New Roman"/>
          <w:sz w:val="24"/>
          <w:szCs w:val="24"/>
        </w:rPr>
        <w:t>декабрь</w:t>
      </w:r>
      <w:r w:rsidRPr="009D2A73">
        <w:rPr>
          <w:rFonts w:ascii="Times New Roman" w:hAnsi="Times New Roman"/>
          <w:sz w:val="24"/>
          <w:szCs w:val="24"/>
        </w:rPr>
        <w:t>)</w:t>
      </w:r>
    </w:p>
    <w:p w:rsidR="00FC3497" w:rsidRPr="009D2A73" w:rsidRDefault="00FC3497" w:rsidP="00FC3497">
      <w:pPr>
        <w:pStyle w:val="a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661"/>
        <w:gridCol w:w="1471"/>
        <w:gridCol w:w="2266"/>
        <w:gridCol w:w="1431"/>
        <w:gridCol w:w="1463"/>
      </w:tblGrid>
      <w:tr w:rsidR="00FC3497" w:rsidRPr="009D2A73" w:rsidTr="00FC3497">
        <w:tc>
          <w:tcPr>
            <w:tcW w:w="6802" w:type="dxa"/>
            <w:gridSpan w:val="4"/>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Количество проведенных  программ, из них:</w:t>
            </w:r>
          </w:p>
        </w:tc>
        <w:tc>
          <w:tcPr>
            <w:tcW w:w="3335" w:type="dxa"/>
            <w:gridSpan w:val="2"/>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Всего участников программ</w:t>
            </w:r>
          </w:p>
        </w:tc>
      </w:tr>
      <w:tr w:rsidR="00FC3497" w:rsidRPr="009D2A73" w:rsidTr="00FC3497">
        <w:tc>
          <w:tcPr>
            <w:tcW w:w="127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Медиаций</w:t>
            </w:r>
          </w:p>
        </w:tc>
        <w:tc>
          <w:tcPr>
            <w:tcW w:w="169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Школьных конференций</w:t>
            </w:r>
          </w:p>
        </w:tc>
        <w:tc>
          <w:tcPr>
            <w:tcW w:w="1556"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Кругов сообществ</w:t>
            </w:r>
          </w:p>
        </w:tc>
        <w:tc>
          <w:tcPr>
            <w:tcW w:w="2268"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Восстановительных проф. программ</w:t>
            </w:r>
          </w:p>
        </w:tc>
        <w:tc>
          <w:tcPr>
            <w:tcW w:w="1536"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Взрослых</w:t>
            </w:r>
          </w:p>
        </w:tc>
        <w:tc>
          <w:tcPr>
            <w:tcW w:w="179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детей</w:t>
            </w:r>
          </w:p>
        </w:tc>
      </w:tr>
      <w:tr w:rsidR="00FC3497" w:rsidRPr="009D2A73" w:rsidTr="00FC3497">
        <w:tc>
          <w:tcPr>
            <w:tcW w:w="1279" w:type="dxa"/>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2</w:t>
            </w:r>
          </w:p>
        </w:tc>
        <w:tc>
          <w:tcPr>
            <w:tcW w:w="1699"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c>
          <w:tcPr>
            <w:tcW w:w="1556"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c>
          <w:tcPr>
            <w:tcW w:w="2268" w:type="dxa"/>
          </w:tcPr>
          <w:p w:rsidR="00FC3497" w:rsidRPr="009D2A73" w:rsidRDefault="00FC3497" w:rsidP="00FC3497">
            <w:pPr>
              <w:pStyle w:val="a6"/>
              <w:rPr>
                <w:rFonts w:ascii="Times New Roman" w:hAnsi="Times New Roman"/>
                <w:sz w:val="24"/>
                <w:szCs w:val="24"/>
              </w:rPr>
            </w:pPr>
            <w:r w:rsidRPr="009D2A73">
              <w:rPr>
                <w:rFonts w:ascii="Times New Roman" w:hAnsi="Times New Roman"/>
                <w:sz w:val="24"/>
                <w:szCs w:val="24"/>
              </w:rPr>
              <w:t>0</w:t>
            </w:r>
          </w:p>
        </w:tc>
        <w:tc>
          <w:tcPr>
            <w:tcW w:w="1536" w:type="dxa"/>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3</w:t>
            </w:r>
          </w:p>
        </w:tc>
        <w:tc>
          <w:tcPr>
            <w:tcW w:w="1799" w:type="dxa"/>
          </w:tcPr>
          <w:p w:rsidR="00FC3497" w:rsidRPr="009D2A73" w:rsidRDefault="00746105" w:rsidP="00FC3497">
            <w:pPr>
              <w:pStyle w:val="a6"/>
              <w:rPr>
                <w:rFonts w:ascii="Times New Roman" w:hAnsi="Times New Roman"/>
                <w:sz w:val="24"/>
                <w:szCs w:val="24"/>
              </w:rPr>
            </w:pPr>
            <w:r>
              <w:rPr>
                <w:rFonts w:ascii="Times New Roman" w:hAnsi="Times New Roman"/>
                <w:sz w:val="24"/>
                <w:szCs w:val="24"/>
              </w:rPr>
              <w:t>7</w:t>
            </w:r>
          </w:p>
        </w:tc>
      </w:tr>
    </w:tbl>
    <w:p w:rsidR="00FC3497" w:rsidRPr="009D2A73" w:rsidRDefault="00FC3497" w:rsidP="00FC3497">
      <w:pPr>
        <w:pStyle w:val="a6"/>
        <w:rPr>
          <w:rFonts w:ascii="Times New Roman" w:hAnsi="Times New Roman"/>
          <w:sz w:val="24"/>
          <w:szCs w:val="24"/>
        </w:rPr>
      </w:pP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20.Взаимодействие с родителями </w:t>
      </w:r>
      <w:proofErr w:type="gramStart"/>
      <w:r w:rsidRPr="009D2A73">
        <w:rPr>
          <w:rFonts w:ascii="Times New Roman" w:hAnsi="Times New Roman"/>
          <w:b/>
          <w:sz w:val="24"/>
          <w:szCs w:val="24"/>
        </w:rPr>
        <w:t>обучающихся</w:t>
      </w:r>
      <w:proofErr w:type="gramEnd"/>
      <w:r w:rsidRPr="009D2A73">
        <w:rPr>
          <w:rFonts w:ascii="Times New Roman" w:hAnsi="Times New Roman"/>
          <w:b/>
          <w:sz w:val="24"/>
          <w:szCs w:val="24"/>
        </w:rPr>
        <w:t>.</w:t>
      </w:r>
    </w:p>
    <w:p w:rsidR="00FC3497" w:rsidRPr="009D2A73" w:rsidRDefault="00FC3497" w:rsidP="00FC3497">
      <w:pPr>
        <w:pStyle w:val="a6"/>
        <w:rPr>
          <w:rFonts w:ascii="Times New Roman" w:hAnsi="Times New Roman"/>
          <w:b/>
          <w:sz w:val="24"/>
          <w:szCs w:val="24"/>
        </w:rPr>
      </w:pPr>
      <w:r w:rsidRPr="009D2A73">
        <w:rPr>
          <w:rFonts w:ascii="Times New Roman" w:hAnsi="Times New Roman"/>
          <w:b/>
          <w:sz w:val="24"/>
          <w:szCs w:val="24"/>
        </w:rPr>
        <w:t xml:space="preserve"> (текстовая информация).</w:t>
      </w:r>
    </w:p>
    <w:p w:rsidR="00FC3497" w:rsidRPr="009D2A73" w:rsidRDefault="00FC3497" w:rsidP="00FC3497">
      <w:pPr>
        <w:pStyle w:val="a6"/>
        <w:rPr>
          <w:rFonts w:ascii="Times New Roman" w:hAnsi="Times New Roman"/>
          <w:b/>
          <w:sz w:val="24"/>
          <w:szCs w:val="24"/>
        </w:rPr>
      </w:pP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b/>
          <w:sz w:val="24"/>
          <w:szCs w:val="24"/>
        </w:rPr>
        <w:t xml:space="preserve"> </w:t>
      </w:r>
      <w:r w:rsidRPr="009D2A73">
        <w:rPr>
          <w:rFonts w:ascii="Times New Roman" w:hAnsi="Times New Roman" w:cs="Times New Roman"/>
          <w:sz w:val="24"/>
          <w:szCs w:val="24"/>
        </w:rPr>
        <w:t>В течение 2017</w:t>
      </w:r>
      <w:r w:rsidR="00746105">
        <w:rPr>
          <w:rFonts w:ascii="Times New Roman" w:hAnsi="Times New Roman" w:cs="Times New Roman"/>
          <w:sz w:val="24"/>
          <w:szCs w:val="24"/>
        </w:rPr>
        <w:t>8</w:t>
      </w:r>
      <w:r w:rsidRPr="009D2A73">
        <w:rPr>
          <w:rFonts w:ascii="Times New Roman" w:hAnsi="Times New Roman" w:cs="Times New Roman"/>
          <w:sz w:val="24"/>
          <w:szCs w:val="24"/>
        </w:rPr>
        <w:t xml:space="preserve"> года на базе школы с целью психолого-педагогического просвещения родителей обучающихся действует всеобуч. Большое  внимание уделялось работе с родителями, имеющей целью </w:t>
      </w:r>
      <w:proofErr w:type="spellStart"/>
      <w:r w:rsidRPr="009D2A73">
        <w:rPr>
          <w:rFonts w:ascii="Times New Roman" w:hAnsi="Times New Roman" w:cs="Times New Roman"/>
          <w:sz w:val="24"/>
          <w:szCs w:val="24"/>
        </w:rPr>
        <w:t>взаимозаинтересованное</w:t>
      </w:r>
      <w:proofErr w:type="spellEnd"/>
      <w:r w:rsidRPr="009D2A73">
        <w:rPr>
          <w:rFonts w:ascii="Times New Roman" w:hAnsi="Times New Roman" w:cs="Times New Roman"/>
          <w:sz w:val="24"/>
          <w:szCs w:val="24"/>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В программе реализации родительского всеобуча представлены: мероприятия по каждой возрастной параллели, формы проведения, дата проведения; ответственные.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Родительский всеобуч проводится с привлечением специалистов учреждений системы профилактики (ПДН, участкового уполномоченного полиции).</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lastRenderedPageBreak/>
        <w:t xml:space="preserve">Кроме классных родительских собраний были проведены 4 занятия родительскою лектория, на которых речь шла о профилактике простудных  заболеваний, защита прав участников образовательного процесса, детской преступности и детского дорожно-транспортного травматизма, о правильном питании, безопасной школе, внеурочной занятости учащихся. Рассматривались вопросы воспитательной системы школы, качество образовательных услуг.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Кроме родительских собраний в школе проводились индивидуальные консультации для родителей.</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поездках.</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В каждом классе действовал  родительский комитет, члены которого оказываю помощь классному руководителю в организационных вопросах, привлекались к работе с асоциальными семьями (например, присутствуют при посещении семей по просьбе классного руководителя).</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 оказания спонсорской помощи школе и  участия родителей в благоустройстве школьной территории. В конце учебного года родители оказывают   помощь школе для проведения ремонта классных комнат. Родители учащихся начальных классов в ремонте кабинетов принимают активное участие.</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Особое место  в воспитательном процессе занимала работа с детьми,  воспитывающимися в условиях приёмной и опекаемой семьи. Постоянно велось наблюдение за процессом социализации детей, относящихся к категориям опекаемых и приёмных.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Главной целью образования родителей обучающихся средней школы является стремление сформировать у родителей представление о возрастных особенностях личности подростка; дать представление об основных этапах развития личности учащегося 5-9 классов, о месте семейного воспитания на данном этапе развития ребенка.</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Главной целью родительского всеобуча на этапе  9-11 классов  является изучение психолого-педагогических особенностей личности старшеклассника, освоение методов и приемов воспитания в семье и школе, позволяющих ориентировать старшеклассников на профессиональное самоопределение, осознанный профессиональный выбор. </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Анализ изучения материалов классных руководителей по организации всеобуча показал, что:</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1. Материал, отобранный для изучения, доступен родительскому восприятию, соответствует  интересам родителей и возрастным особенностям их детей-школьников.</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lastRenderedPageBreak/>
        <w:t>2. Учебные занятия с родителями соответствуют образовательным целям определенного раздела программы, способствуют решению обозначенных в программе задач.</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3. На занятия родительского всеобуча приглашается администрация школы.</w:t>
      </w:r>
    </w:p>
    <w:p w:rsidR="00FC3497" w:rsidRPr="009D2A73" w:rsidRDefault="00FC3497" w:rsidP="00FC3497">
      <w:pPr>
        <w:pStyle w:val="a6"/>
        <w:ind w:firstLine="709"/>
        <w:jc w:val="both"/>
        <w:rPr>
          <w:rFonts w:ascii="Times New Roman" w:hAnsi="Times New Roman"/>
          <w:b/>
          <w:sz w:val="24"/>
          <w:szCs w:val="24"/>
        </w:rPr>
      </w:pPr>
      <w:r w:rsidRPr="009D2A73">
        <w:rPr>
          <w:rFonts w:ascii="Times New Roman" w:hAnsi="Times New Roman"/>
          <w:b/>
          <w:sz w:val="24"/>
          <w:szCs w:val="24"/>
        </w:rPr>
        <w:t>Формы работы.</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 В рамках родительского всеобуча  используются традиционные и новые формы работы:</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родительские собрания,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родительские конференции, предусматривающие расширение, углубление и закрепление знаний о воспитании детей и посвящённые обмену опытом в семейном воспитании, а также конференции с обсуждением проблемных  тем и ситуаций;</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 xml:space="preserve">родительский лекторий, способствующий повышению педагогической культуры родителей; подобная форма может </w:t>
      </w:r>
      <w:proofErr w:type="gramStart"/>
      <w:r w:rsidRPr="009D2A73">
        <w:rPr>
          <w:rFonts w:ascii="Times New Roman" w:hAnsi="Times New Roman" w:cs="Times New Roman"/>
          <w:sz w:val="24"/>
          <w:szCs w:val="24"/>
        </w:rPr>
        <w:t>проводится</w:t>
      </w:r>
      <w:proofErr w:type="gramEnd"/>
      <w:r w:rsidRPr="009D2A73">
        <w:rPr>
          <w:rFonts w:ascii="Times New Roman" w:hAnsi="Times New Roman" w:cs="Times New Roman"/>
          <w:sz w:val="24"/>
          <w:szCs w:val="24"/>
        </w:rPr>
        <w:t xml:space="preserve"> как в рамках всей школы, так и в рамках класса по общей проблеме, но с учётом возрастных особенностей обучающихся;</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педагогические практикумы, семинары – направлены на освоение родителями конкретных приёмов и методов семейного воспитания, оказание помощи детям в деятельности по самообразованию и самовоспитанию;</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творческие встречи педагогов и родителей -  позволяют создать условия для дальнейшего взаимодействия между семьёй и школой, вовлечения родителей в  образовательный процесс, выявления и развития творческих способностей родителей и педагогов;</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«Круглый стол» -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в школе, в семье. На одни и те же вопросы одновременно могут отвечать и дети, и родители, и учителя. Данная форма общения с родителями предлагает практическое решение  уже назревших проблем.</w:t>
      </w:r>
    </w:p>
    <w:p w:rsidR="00FC3497" w:rsidRPr="009D2A73" w:rsidRDefault="00FC3497" w:rsidP="00FC3497">
      <w:pPr>
        <w:numPr>
          <w:ilvl w:val="0"/>
          <w:numId w:val="13"/>
        </w:numPr>
        <w:spacing w:after="0" w:line="240" w:lineRule="auto"/>
        <w:ind w:firstLine="709"/>
        <w:jc w:val="both"/>
        <w:rPr>
          <w:rFonts w:ascii="Times New Roman" w:hAnsi="Times New Roman" w:cs="Times New Roman"/>
          <w:sz w:val="24"/>
          <w:szCs w:val="24"/>
        </w:rPr>
      </w:pPr>
      <w:r w:rsidRPr="009D2A73">
        <w:rPr>
          <w:rFonts w:ascii="Times New Roman" w:hAnsi="Times New Roman" w:cs="Times New Roman"/>
          <w:sz w:val="24"/>
          <w:szCs w:val="24"/>
        </w:rPr>
        <w:t>«День открытых дверей в школе» - демонстрация достижений обучающихся, родителей, классного руководителя коллективу школы;</w:t>
      </w:r>
    </w:p>
    <w:p w:rsidR="00FC3497" w:rsidRPr="009D2A73" w:rsidRDefault="00FC3497" w:rsidP="00FC3497">
      <w:pPr>
        <w:pStyle w:val="a6"/>
        <w:ind w:firstLine="709"/>
        <w:jc w:val="both"/>
        <w:rPr>
          <w:rFonts w:ascii="Times New Roman" w:hAnsi="Times New Roman"/>
          <w:sz w:val="24"/>
          <w:szCs w:val="24"/>
        </w:rPr>
      </w:pPr>
      <w:r w:rsidRPr="009D2A73">
        <w:rPr>
          <w:rFonts w:ascii="Times New Roman" w:hAnsi="Times New Roman"/>
          <w:b/>
          <w:sz w:val="24"/>
          <w:szCs w:val="24"/>
        </w:rPr>
        <w:t>Наличие программы</w:t>
      </w:r>
      <w:r w:rsidRPr="009D2A73">
        <w:rPr>
          <w:rFonts w:ascii="Times New Roman" w:hAnsi="Times New Roman"/>
          <w:sz w:val="24"/>
          <w:szCs w:val="24"/>
        </w:rPr>
        <w:t>.</w:t>
      </w:r>
    </w:p>
    <w:p w:rsidR="00FC3497" w:rsidRPr="009D2A73" w:rsidRDefault="00FC3497" w:rsidP="00FC3497">
      <w:pPr>
        <w:ind w:firstLine="709"/>
        <w:jc w:val="both"/>
        <w:rPr>
          <w:rFonts w:ascii="Times New Roman" w:hAnsi="Times New Roman" w:cs="Times New Roman"/>
          <w:sz w:val="24"/>
          <w:szCs w:val="24"/>
        </w:rPr>
      </w:pPr>
      <w:r w:rsidRPr="009D2A73">
        <w:rPr>
          <w:rFonts w:ascii="Times New Roman" w:hAnsi="Times New Roman" w:cs="Times New Roman"/>
          <w:sz w:val="24"/>
          <w:szCs w:val="24"/>
        </w:rPr>
        <w:t>«От сотрудничества к успеху»</w:t>
      </w:r>
    </w:p>
    <w:p w:rsidR="00FC3497" w:rsidRPr="009D2A73" w:rsidRDefault="00FC3497" w:rsidP="00FC3497">
      <w:pPr>
        <w:pStyle w:val="a6"/>
        <w:ind w:firstLine="709"/>
        <w:jc w:val="both"/>
        <w:rPr>
          <w:rFonts w:ascii="Times New Roman" w:hAnsi="Times New Roman"/>
          <w:b/>
          <w:sz w:val="24"/>
          <w:szCs w:val="24"/>
        </w:rPr>
      </w:pPr>
      <w:r w:rsidRPr="009D2A73">
        <w:rPr>
          <w:rFonts w:ascii="Times New Roman" w:hAnsi="Times New Roman"/>
          <w:b/>
          <w:sz w:val="24"/>
          <w:szCs w:val="24"/>
        </w:rPr>
        <w:t>Формы организации родительского всеобуча.</w:t>
      </w:r>
    </w:p>
    <w:p w:rsidR="00FC3497" w:rsidRPr="009D2A73" w:rsidRDefault="00FC3497" w:rsidP="00FC3497">
      <w:pPr>
        <w:pStyle w:val="aa"/>
        <w:numPr>
          <w:ilvl w:val="0"/>
          <w:numId w:val="14"/>
        </w:numPr>
        <w:shd w:val="clear" w:color="auto" w:fill="FFFFFF"/>
        <w:spacing w:before="0" w:beforeAutospacing="0" w:after="0" w:afterAutospacing="0"/>
        <w:ind w:firstLine="709"/>
        <w:jc w:val="both"/>
      </w:pPr>
      <w:r w:rsidRPr="009D2A73">
        <w:t>Консультация, беседа;</w:t>
      </w:r>
    </w:p>
    <w:p w:rsidR="00FC3497" w:rsidRPr="009D2A73" w:rsidRDefault="00FC3497" w:rsidP="00FC3497">
      <w:pPr>
        <w:pStyle w:val="aa"/>
        <w:numPr>
          <w:ilvl w:val="0"/>
          <w:numId w:val="14"/>
        </w:numPr>
        <w:shd w:val="clear" w:color="auto" w:fill="FFFFFF"/>
        <w:spacing w:before="0" w:beforeAutospacing="0" w:after="0" w:afterAutospacing="0"/>
        <w:ind w:firstLine="709"/>
        <w:jc w:val="both"/>
      </w:pPr>
      <w:r w:rsidRPr="009D2A73">
        <w:t>Круглый стол, дискуссия, семинар-практикум;</w:t>
      </w:r>
    </w:p>
    <w:p w:rsidR="00FC3497" w:rsidRPr="009D2A73" w:rsidRDefault="00FC3497" w:rsidP="00FC3497">
      <w:pPr>
        <w:pStyle w:val="aa"/>
        <w:numPr>
          <w:ilvl w:val="0"/>
          <w:numId w:val="14"/>
        </w:numPr>
        <w:shd w:val="clear" w:color="auto" w:fill="FFFFFF"/>
        <w:spacing w:before="0" w:beforeAutospacing="0" w:after="0" w:afterAutospacing="0"/>
        <w:ind w:firstLine="709"/>
        <w:jc w:val="both"/>
      </w:pPr>
      <w:r w:rsidRPr="009D2A73">
        <w:t>День открытых дверей, досуг;</w:t>
      </w:r>
    </w:p>
    <w:p w:rsidR="00FC3497" w:rsidRPr="009D2A73" w:rsidRDefault="00FC3497" w:rsidP="00FC3497">
      <w:pPr>
        <w:pStyle w:val="aa"/>
        <w:numPr>
          <w:ilvl w:val="0"/>
          <w:numId w:val="14"/>
        </w:numPr>
        <w:shd w:val="clear" w:color="auto" w:fill="FFFFFF"/>
        <w:spacing w:before="0" w:beforeAutospacing="0" w:after="0" w:afterAutospacing="0"/>
        <w:ind w:firstLine="709"/>
        <w:jc w:val="both"/>
      </w:pPr>
      <w:r w:rsidRPr="009D2A73">
        <w:t>Тренинг, мастер-класс, ролевая игра;</w:t>
      </w:r>
    </w:p>
    <w:p w:rsidR="00FC3497" w:rsidRPr="009D2A73" w:rsidRDefault="00FC3497" w:rsidP="00FC3497">
      <w:pPr>
        <w:pStyle w:val="a6"/>
        <w:numPr>
          <w:ilvl w:val="0"/>
          <w:numId w:val="14"/>
        </w:numPr>
        <w:ind w:firstLine="709"/>
        <w:jc w:val="both"/>
        <w:rPr>
          <w:rFonts w:ascii="Times New Roman" w:hAnsi="Times New Roman"/>
          <w:sz w:val="24"/>
          <w:szCs w:val="24"/>
        </w:rPr>
      </w:pPr>
      <w:r w:rsidRPr="009D2A73">
        <w:rPr>
          <w:rFonts w:ascii="Times New Roman" w:hAnsi="Times New Roman"/>
          <w:sz w:val="24"/>
          <w:szCs w:val="24"/>
        </w:rPr>
        <w:t>Родительская почта, телефон доверия</w:t>
      </w:r>
    </w:p>
    <w:p w:rsidR="00FC3497" w:rsidRPr="009D2A73" w:rsidRDefault="00FC3497" w:rsidP="00FC3497">
      <w:pPr>
        <w:pStyle w:val="a6"/>
        <w:rPr>
          <w:rFonts w:ascii="Times New Roman" w:hAnsi="Times New Roman"/>
          <w:b/>
          <w:sz w:val="24"/>
          <w:szCs w:val="24"/>
        </w:rPr>
      </w:pPr>
    </w:p>
    <w:p w:rsidR="00FC3497" w:rsidRDefault="00FC3497" w:rsidP="00FC3497">
      <w:pPr>
        <w:pStyle w:val="a6"/>
        <w:rPr>
          <w:rFonts w:ascii="Times New Roman" w:hAnsi="Times New Roman"/>
          <w:b/>
          <w:sz w:val="24"/>
          <w:szCs w:val="24"/>
        </w:rPr>
      </w:pPr>
    </w:p>
    <w:p w:rsidR="003F45DD" w:rsidRDefault="003F45DD" w:rsidP="00FC3497">
      <w:pPr>
        <w:pStyle w:val="a6"/>
        <w:rPr>
          <w:rFonts w:ascii="Times New Roman" w:hAnsi="Times New Roman"/>
          <w:b/>
          <w:sz w:val="24"/>
          <w:szCs w:val="24"/>
        </w:rPr>
      </w:pPr>
    </w:p>
    <w:p w:rsidR="003F45DD" w:rsidRPr="009D2A73" w:rsidRDefault="003F45DD" w:rsidP="00FC3497">
      <w:pPr>
        <w:pStyle w:val="a6"/>
        <w:rPr>
          <w:rFonts w:ascii="Times New Roman" w:hAnsi="Times New Roman"/>
          <w:b/>
          <w:sz w:val="24"/>
          <w:szCs w:val="24"/>
        </w:rPr>
      </w:pPr>
    </w:p>
    <w:p w:rsidR="00FC3497" w:rsidRPr="0066786E" w:rsidRDefault="00FC3497" w:rsidP="0066786E">
      <w:pPr>
        <w:pStyle w:val="a6"/>
        <w:rPr>
          <w:rFonts w:ascii="Times New Roman" w:hAnsi="Times New Roman"/>
          <w:sz w:val="24"/>
          <w:szCs w:val="24"/>
        </w:rPr>
      </w:pPr>
      <w:proofErr w:type="gramStart"/>
      <w:r w:rsidRPr="0066786E">
        <w:rPr>
          <w:rFonts w:ascii="Times New Roman" w:hAnsi="Times New Roman"/>
          <w:b/>
          <w:sz w:val="24"/>
          <w:szCs w:val="24"/>
        </w:rPr>
        <w:t>21.Результаты участия обучающихся  в  областных мероприятиях:</w:t>
      </w:r>
      <w:proofErr w:type="gramEnd"/>
    </w:p>
    <w:p w:rsidR="00FC3497" w:rsidRPr="0066786E" w:rsidRDefault="00FC3497" w:rsidP="0066786E">
      <w:pPr>
        <w:pStyle w:val="a6"/>
        <w:rPr>
          <w:rFonts w:ascii="Times New Roman" w:hAnsi="Times New Roman"/>
          <w:sz w:val="24"/>
          <w:szCs w:val="24"/>
        </w:rPr>
      </w:pPr>
    </w:p>
    <w:p w:rsidR="00FC3497" w:rsidRPr="0066786E" w:rsidRDefault="00FC3497" w:rsidP="0066786E">
      <w:pPr>
        <w:pStyle w:val="a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2392"/>
        <w:gridCol w:w="2237"/>
        <w:gridCol w:w="2064"/>
      </w:tblGrid>
      <w:tr w:rsidR="00FC3497" w:rsidRPr="0066786E" w:rsidTr="0066786E">
        <w:tc>
          <w:tcPr>
            <w:tcW w:w="2878"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lastRenderedPageBreak/>
              <w:t>Название конкурса</w:t>
            </w:r>
          </w:p>
          <w:p w:rsidR="00FC3497" w:rsidRPr="0066786E" w:rsidRDefault="00FC3497" w:rsidP="0066786E">
            <w:pPr>
              <w:pStyle w:val="a6"/>
              <w:rPr>
                <w:rFonts w:ascii="Times New Roman" w:hAnsi="Times New Roman"/>
                <w:sz w:val="24"/>
                <w:szCs w:val="24"/>
              </w:rPr>
            </w:pPr>
          </w:p>
        </w:tc>
        <w:tc>
          <w:tcPr>
            <w:tcW w:w="2392"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 xml:space="preserve">Фамилия </w:t>
            </w:r>
            <w:proofErr w:type="gramStart"/>
            <w:r w:rsidRPr="0066786E">
              <w:rPr>
                <w:rFonts w:ascii="Times New Roman" w:hAnsi="Times New Roman"/>
                <w:sz w:val="24"/>
                <w:szCs w:val="24"/>
              </w:rPr>
              <w:t>обучающегося</w:t>
            </w:r>
            <w:proofErr w:type="gramEnd"/>
            <w:r w:rsidRPr="0066786E">
              <w:rPr>
                <w:rFonts w:ascii="Times New Roman" w:hAnsi="Times New Roman"/>
                <w:sz w:val="24"/>
                <w:szCs w:val="24"/>
              </w:rPr>
              <w:t>, класс</w:t>
            </w:r>
          </w:p>
        </w:tc>
        <w:tc>
          <w:tcPr>
            <w:tcW w:w="2237"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Ф.И.О руководителя работы, должность</w:t>
            </w:r>
          </w:p>
        </w:tc>
        <w:tc>
          <w:tcPr>
            <w:tcW w:w="2064"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Результат</w:t>
            </w:r>
          </w:p>
        </w:tc>
      </w:tr>
      <w:tr w:rsidR="00FC3497" w:rsidRPr="0066786E" w:rsidTr="0066786E">
        <w:tc>
          <w:tcPr>
            <w:tcW w:w="2878"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«Спорт – альтернатива пагубным привычкам»</w:t>
            </w:r>
          </w:p>
        </w:tc>
        <w:tc>
          <w:tcPr>
            <w:tcW w:w="2392"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Бельмесов Алексей,1</w:t>
            </w:r>
            <w:r w:rsidR="00E26E5C" w:rsidRPr="0066786E">
              <w:rPr>
                <w:rFonts w:ascii="Times New Roman" w:hAnsi="Times New Roman"/>
                <w:sz w:val="24"/>
                <w:szCs w:val="24"/>
              </w:rPr>
              <w:t>1</w:t>
            </w:r>
            <w:r w:rsidRPr="0066786E">
              <w:rPr>
                <w:rFonts w:ascii="Times New Roman" w:hAnsi="Times New Roman"/>
                <w:sz w:val="24"/>
                <w:szCs w:val="24"/>
              </w:rPr>
              <w:t xml:space="preserve"> класс</w:t>
            </w:r>
          </w:p>
        </w:tc>
        <w:tc>
          <w:tcPr>
            <w:tcW w:w="2237"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Иваницкая А.А., учитель физической культуры, Трегубова А.В., педагог-организатор ВР</w:t>
            </w:r>
          </w:p>
        </w:tc>
        <w:tc>
          <w:tcPr>
            <w:tcW w:w="2064"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1 место в номинации «Творческая работа»</w:t>
            </w:r>
          </w:p>
        </w:tc>
      </w:tr>
      <w:tr w:rsidR="00EF0EFA" w:rsidRPr="0066786E" w:rsidTr="0066786E">
        <w:tc>
          <w:tcPr>
            <w:tcW w:w="2878" w:type="dxa"/>
          </w:tcPr>
          <w:p w:rsidR="00EF0EFA" w:rsidRPr="0066786E" w:rsidRDefault="00EF0EFA" w:rsidP="0066786E">
            <w:pPr>
              <w:spacing w:after="0" w:line="240" w:lineRule="auto"/>
              <w:ind w:right="-192"/>
              <w:jc w:val="center"/>
              <w:rPr>
                <w:rFonts w:ascii="Times New Roman" w:hAnsi="Times New Roman" w:cs="Times New Roman"/>
                <w:sz w:val="24"/>
                <w:szCs w:val="24"/>
              </w:rPr>
            </w:pPr>
            <w:r w:rsidRPr="0066786E">
              <w:rPr>
                <w:rFonts w:ascii="Times New Roman" w:hAnsi="Times New Roman" w:cs="Times New Roman"/>
                <w:sz w:val="24"/>
                <w:szCs w:val="24"/>
              </w:rPr>
              <w:t>Конкурс проектов учащихся «Известные неизвестные числа»</w:t>
            </w:r>
          </w:p>
        </w:tc>
        <w:tc>
          <w:tcPr>
            <w:tcW w:w="2392" w:type="dxa"/>
          </w:tcPr>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Гопп</w:t>
            </w:r>
            <w:proofErr w:type="spellEnd"/>
            <w:r w:rsidRPr="0066786E">
              <w:rPr>
                <w:rFonts w:ascii="Times New Roman" w:hAnsi="Times New Roman" w:cs="Times New Roman"/>
                <w:sz w:val="24"/>
                <w:szCs w:val="24"/>
              </w:rPr>
              <w:t xml:space="preserve"> Анастасия Андреевна,6 класс</w:t>
            </w:r>
          </w:p>
          <w:p w:rsidR="00EF0EFA" w:rsidRPr="0066786E" w:rsidRDefault="00EF0EFA" w:rsidP="0066786E">
            <w:pPr>
              <w:spacing w:after="0" w:line="240" w:lineRule="auto"/>
              <w:jc w:val="center"/>
              <w:rPr>
                <w:rFonts w:ascii="Times New Roman" w:hAnsi="Times New Roman" w:cs="Times New Roman"/>
                <w:sz w:val="24"/>
                <w:szCs w:val="24"/>
              </w:rPr>
            </w:pPr>
            <w:r w:rsidRPr="0066786E">
              <w:rPr>
                <w:rFonts w:ascii="Times New Roman" w:hAnsi="Times New Roman" w:cs="Times New Roman"/>
                <w:sz w:val="24"/>
                <w:szCs w:val="24"/>
              </w:rPr>
              <w:t xml:space="preserve">Вагнер </w:t>
            </w:r>
            <w:proofErr w:type="spellStart"/>
            <w:r w:rsidRPr="0066786E">
              <w:rPr>
                <w:rFonts w:ascii="Times New Roman" w:hAnsi="Times New Roman" w:cs="Times New Roman"/>
                <w:sz w:val="24"/>
                <w:szCs w:val="24"/>
              </w:rPr>
              <w:t>Давыд</w:t>
            </w:r>
            <w:proofErr w:type="spellEnd"/>
            <w:r w:rsidRPr="0066786E">
              <w:rPr>
                <w:rFonts w:ascii="Times New Roman" w:hAnsi="Times New Roman" w:cs="Times New Roman"/>
                <w:sz w:val="24"/>
                <w:szCs w:val="24"/>
              </w:rPr>
              <w:t xml:space="preserve"> Викторович,6 класс</w:t>
            </w:r>
          </w:p>
        </w:tc>
        <w:tc>
          <w:tcPr>
            <w:tcW w:w="2237"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Шевченко Наталья Андреевна, учитель математики</w:t>
            </w:r>
          </w:p>
        </w:tc>
        <w:tc>
          <w:tcPr>
            <w:tcW w:w="2064" w:type="dxa"/>
          </w:tcPr>
          <w:p w:rsidR="00EF0EFA" w:rsidRPr="0066786E" w:rsidRDefault="00EF0EFA" w:rsidP="0066786E">
            <w:pPr>
              <w:spacing w:after="0" w:line="240" w:lineRule="auto"/>
              <w:jc w:val="center"/>
              <w:rPr>
                <w:rFonts w:ascii="Times New Roman" w:hAnsi="Times New Roman" w:cs="Times New Roman"/>
                <w:sz w:val="24"/>
                <w:szCs w:val="24"/>
              </w:rPr>
            </w:pPr>
            <w:r w:rsidRPr="0066786E">
              <w:rPr>
                <w:rFonts w:ascii="Times New Roman" w:hAnsi="Times New Roman" w:cs="Times New Roman"/>
                <w:sz w:val="24"/>
                <w:szCs w:val="24"/>
              </w:rPr>
              <w:t xml:space="preserve">Лауреаты </w:t>
            </w:r>
          </w:p>
        </w:tc>
      </w:tr>
      <w:tr w:rsidR="00EF0EFA" w:rsidRPr="0066786E" w:rsidTr="0066786E">
        <w:tc>
          <w:tcPr>
            <w:tcW w:w="2878"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«Высокая нота»</w:t>
            </w:r>
          </w:p>
        </w:tc>
        <w:tc>
          <w:tcPr>
            <w:tcW w:w="2392" w:type="dxa"/>
          </w:tcPr>
          <w:p w:rsidR="00EF0EFA" w:rsidRPr="0066786E" w:rsidRDefault="00EF0EFA" w:rsidP="0066786E">
            <w:pPr>
              <w:spacing w:after="0" w:line="240" w:lineRule="auto"/>
              <w:rPr>
                <w:rFonts w:ascii="Times New Roman" w:eastAsia="Calibri" w:hAnsi="Times New Roman" w:cs="Times New Roman"/>
                <w:sz w:val="24"/>
                <w:szCs w:val="24"/>
              </w:rPr>
            </w:pPr>
            <w:r w:rsidRPr="0066786E">
              <w:rPr>
                <w:rFonts w:ascii="Times New Roman" w:eastAsia="Calibri" w:hAnsi="Times New Roman" w:cs="Times New Roman"/>
                <w:sz w:val="24"/>
                <w:szCs w:val="24"/>
              </w:rPr>
              <w:t>Марченко Арина Анатольевна,5</w:t>
            </w:r>
          </w:p>
          <w:p w:rsidR="00EF0EFA" w:rsidRPr="0066786E" w:rsidRDefault="00EF0EFA" w:rsidP="0066786E">
            <w:pPr>
              <w:spacing w:after="0" w:line="240" w:lineRule="auto"/>
              <w:rPr>
                <w:rFonts w:ascii="Times New Roman" w:eastAsia="Calibri" w:hAnsi="Times New Roman" w:cs="Times New Roman"/>
                <w:sz w:val="24"/>
                <w:szCs w:val="24"/>
              </w:rPr>
            </w:pPr>
            <w:proofErr w:type="spellStart"/>
            <w:r w:rsidRPr="0066786E">
              <w:rPr>
                <w:rFonts w:ascii="Times New Roman" w:eastAsia="Calibri" w:hAnsi="Times New Roman" w:cs="Times New Roman"/>
                <w:sz w:val="24"/>
                <w:szCs w:val="24"/>
              </w:rPr>
              <w:t>Виниченко</w:t>
            </w:r>
            <w:proofErr w:type="spellEnd"/>
            <w:r w:rsidRPr="0066786E">
              <w:rPr>
                <w:rFonts w:ascii="Times New Roman" w:eastAsia="Calibri" w:hAnsi="Times New Roman" w:cs="Times New Roman"/>
                <w:sz w:val="24"/>
                <w:szCs w:val="24"/>
              </w:rPr>
              <w:t xml:space="preserve"> </w:t>
            </w:r>
            <w:proofErr w:type="spellStart"/>
            <w:r w:rsidRPr="0066786E">
              <w:rPr>
                <w:rFonts w:ascii="Times New Roman" w:eastAsia="Calibri" w:hAnsi="Times New Roman" w:cs="Times New Roman"/>
                <w:sz w:val="24"/>
                <w:szCs w:val="24"/>
              </w:rPr>
              <w:t>Илона</w:t>
            </w:r>
            <w:proofErr w:type="spellEnd"/>
            <w:r w:rsidRPr="0066786E">
              <w:rPr>
                <w:rFonts w:ascii="Times New Roman" w:eastAsia="Calibri" w:hAnsi="Times New Roman" w:cs="Times New Roman"/>
                <w:sz w:val="24"/>
                <w:szCs w:val="24"/>
              </w:rPr>
              <w:t xml:space="preserve"> Константиновна,7</w:t>
            </w:r>
          </w:p>
          <w:p w:rsidR="00EF0EFA" w:rsidRPr="0066786E" w:rsidRDefault="00EF0EFA" w:rsidP="0066786E">
            <w:pPr>
              <w:pStyle w:val="a6"/>
              <w:rPr>
                <w:rFonts w:ascii="Times New Roman" w:hAnsi="Times New Roman"/>
                <w:sz w:val="24"/>
                <w:szCs w:val="24"/>
              </w:rPr>
            </w:pPr>
            <w:r w:rsidRPr="0066786E">
              <w:rPr>
                <w:rFonts w:ascii="Times New Roman" w:eastAsia="Calibri" w:hAnsi="Times New Roman"/>
                <w:sz w:val="24"/>
                <w:szCs w:val="24"/>
              </w:rPr>
              <w:t>Вагнер Эльвира Александровна,6 класс</w:t>
            </w:r>
          </w:p>
        </w:tc>
        <w:tc>
          <w:tcPr>
            <w:tcW w:w="2237" w:type="dxa"/>
          </w:tcPr>
          <w:p w:rsidR="00EF0EFA" w:rsidRPr="0066786E" w:rsidRDefault="00EF0EFA" w:rsidP="0066786E">
            <w:pPr>
              <w:pStyle w:val="a6"/>
              <w:rPr>
                <w:rFonts w:ascii="Times New Roman" w:hAnsi="Times New Roman"/>
                <w:sz w:val="24"/>
                <w:szCs w:val="24"/>
              </w:rPr>
            </w:pPr>
            <w:proofErr w:type="spellStart"/>
            <w:r w:rsidRPr="0066786E">
              <w:rPr>
                <w:rFonts w:ascii="Times New Roman" w:hAnsi="Times New Roman"/>
                <w:sz w:val="24"/>
                <w:szCs w:val="24"/>
              </w:rPr>
              <w:t>Моисеенко</w:t>
            </w:r>
            <w:proofErr w:type="spellEnd"/>
            <w:r w:rsidRPr="0066786E">
              <w:rPr>
                <w:rFonts w:ascii="Times New Roman" w:hAnsi="Times New Roman"/>
                <w:sz w:val="24"/>
                <w:szCs w:val="24"/>
              </w:rPr>
              <w:t xml:space="preserve"> Лариса Петровна, учитель музыки</w:t>
            </w:r>
          </w:p>
        </w:tc>
        <w:tc>
          <w:tcPr>
            <w:tcW w:w="2064"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участие</w:t>
            </w:r>
          </w:p>
        </w:tc>
      </w:tr>
      <w:tr w:rsidR="0066786E" w:rsidRPr="0066786E" w:rsidTr="0066786E">
        <w:tc>
          <w:tcPr>
            <w:tcW w:w="2878"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Конкурс детского рисунка и прикладного творчества «</w:t>
            </w:r>
            <w:proofErr w:type="spellStart"/>
            <w:r w:rsidRPr="0066786E">
              <w:rPr>
                <w:rFonts w:ascii="Times New Roman" w:hAnsi="Times New Roman" w:cs="Times New Roman"/>
                <w:sz w:val="24"/>
                <w:szCs w:val="24"/>
                <w:lang w:val="en-US"/>
              </w:rPr>
              <w:t>Ostern</w:t>
            </w:r>
            <w:proofErr w:type="spellEnd"/>
            <w:r w:rsidRPr="0066786E">
              <w:rPr>
                <w:rFonts w:ascii="Times New Roman" w:hAnsi="Times New Roman" w:cs="Times New Roman"/>
                <w:sz w:val="24"/>
                <w:szCs w:val="24"/>
              </w:rPr>
              <w:t xml:space="preserve"> </w:t>
            </w:r>
            <w:r w:rsidRPr="0066786E">
              <w:rPr>
                <w:rFonts w:ascii="Times New Roman" w:hAnsi="Times New Roman" w:cs="Times New Roman"/>
                <w:sz w:val="24"/>
                <w:szCs w:val="24"/>
                <w:lang w:val="en-US"/>
              </w:rPr>
              <w:t>Palette</w:t>
            </w:r>
            <w:r w:rsidRPr="0066786E">
              <w:rPr>
                <w:rFonts w:ascii="Times New Roman" w:hAnsi="Times New Roman" w:cs="Times New Roman"/>
                <w:sz w:val="24"/>
                <w:szCs w:val="24"/>
              </w:rPr>
              <w:t>»</w:t>
            </w:r>
          </w:p>
        </w:tc>
        <w:tc>
          <w:tcPr>
            <w:tcW w:w="2392" w:type="dxa"/>
          </w:tcPr>
          <w:p w:rsidR="0066786E" w:rsidRPr="0066786E" w:rsidRDefault="0066786E" w:rsidP="0066786E">
            <w:pPr>
              <w:spacing w:after="0" w:line="240" w:lineRule="auto"/>
              <w:rPr>
                <w:rFonts w:ascii="Times New Roman" w:hAnsi="Times New Roman" w:cs="Times New Roman"/>
                <w:sz w:val="24"/>
                <w:szCs w:val="24"/>
              </w:rPr>
            </w:pPr>
            <w:proofErr w:type="gramStart"/>
            <w:r w:rsidRPr="0066786E">
              <w:rPr>
                <w:rFonts w:ascii="Times New Roman" w:hAnsi="Times New Roman" w:cs="Times New Roman"/>
                <w:sz w:val="24"/>
                <w:szCs w:val="24"/>
              </w:rPr>
              <w:t>Куц</w:t>
            </w:r>
            <w:proofErr w:type="gramEnd"/>
            <w:r w:rsidRPr="0066786E">
              <w:rPr>
                <w:rFonts w:ascii="Times New Roman" w:hAnsi="Times New Roman" w:cs="Times New Roman"/>
                <w:sz w:val="24"/>
                <w:szCs w:val="24"/>
              </w:rPr>
              <w:t xml:space="preserve"> Дарья Васильевна, 4класс</w:t>
            </w:r>
          </w:p>
        </w:tc>
        <w:tc>
          <w:tcPr>
            <w:tcW w:w="2237"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Кравченко Ирина Сергеевна</w:t>
            </w:r>
          </w:p>
        </w:tc>
        <w:tc>
          <w:tcPr>
            <w:tcW w:w="2064"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3 место</w:t>
            </w:r>
          </w:p>
        </w:tc>
      </w:tr>
      <w:tr w:rsidR="0066786E" w:rsidRPr="0066786E" w:rsidTr="0066786E">
        <w:tc>
          <w:tcPr>
            <w:tcW w:w="2878"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Конкурс детского рисунка и прикладного творчества «</w:t>
            </w:r>
            <w:proofErr w:type="spellStart"/>
            <w:r w:rsidRPr="0066786E">
              <w:rPr>
                <w:rFonts w:ascii="Times New Roman" w:hAnsi="Times New Roman" w:cs="Times New Roman"/>
                <w:sz w:val="24"/>
                <w:szCs w:val="24"/>
                <w:lang w:val="en-US"/>
              </w:rPr>
              <w:t>Ostern</w:t>
            </w:r>
            <w:proofErr w:type="spellEnd"/>
            <w:r w:rsidRPr="0066786E">
              <w:rPr>
                <w:rFonts w:ascii="Times New Roman" w:hAnsi="Times New Roman" w:cs="Times New Roman"/>
                <w:sz w:val="24"/>
                <w:szCs w:val="24"/>
              </w:rPr>
              <w:t xml:space="preserve"> </w:t>
            </w:r>
            <w:r w:rsidRPr="0066786E">
              <w:rPr>
                <w:rFonts w:ascii="Times New Roman" w:hAnsi="Times New Roman" w:cs="Times New Roman"/>
                <w:sz w:val="24"/>
                <w:szCs w:val="24"/>
                <w:lang w:val="en-US"/>
              </w:rPr>
              <w:t>Palette</w:t>
            </w:r>
            <w:r w:rsidRPr="0066786E">
              <w:rPr>
                <w:rFonts w:ascii="Times New Roman" w:hAnsi="Times New Roman" w:cs="Times New Roman"/>
                <w:sz w:val="24"/>
                <w:szCs w:val="24"/>
              </w:rPr>
              <w:t>»</w:t>
            </w:r>
          </w:p>
        </w:tc>
        <w:tc>
          <w:tcPr>
            <w:tcW w:w="2392" w:type="dxa"/>
          </w:tcPr>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Бодосова</w:t>
            </w:r>
            <w:proofErr w:type="spellEnd"/>
            <w:r w:rsidRPr="0066786E">
              <w:rPr>
                <w:rFonts w:ascii="Times New Roman" w:hAnsi="Times New Roman" w:cs="Times New Roman"/>
                <w:sz w:val="24"/>
                <w:szCs w:val="24"/>
              </w:rPr>
              <w:t xml:space="preserve"> Ксения Константиновна, 4 класс</w:t>
            </w:r>
          </w:p>
        </w:tc>
        <w:tc>
          <w:tcPr>
            <w:tcW w:w="2237"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Кравченко Ирина Сергеевна</w:t>
            </w:r>
          </w:p>
        </w:tc>
        <w:tc>
          <w:tcPr>
            <w:tcW w:w="2064"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участие</w:t>
            </w:r>
          </w:p>
        </w:tc>
      </w:tr>
      <w:tr w:rsidR="0066786E" w:rsidRPr="0066786E" w:rsidTr="0066786E">
        <w:tc>
          <w:tcPr>
            <w:tcW w:w="2878"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Региональный конкурс  «Пасхальная палитра»</w:t>
            </w:r>
          </w:p>
        </w:tc>
        <w:tc>
          <w:tcPr>
            <w:tcW w:w="2392"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Титов Илья Олегович</w:t>
            </w: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Ковалевич Елена Валентиновна</w:t>
            </w: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Марченко Арина Анатольевна</w:t>
            </w:r>
          </w:p>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Смыковская</w:t>
            </w:r>
            <w:proofErr w:type="spellEnd"/>
            <w:r w:rsidRPr="0066786E">
              <w:rPr>
                <w:rFonts w:ascii="Times New Roman" w:hAnsi="Times New Roman" w:cs="Times New Roman"/>
                <w:sz w:val="24"/>
                <w:szCs w:val="24"/>
              </w:rPr>
              <w:t xml:space="preserve"> Ольга Александровна</w:t>
            </w:r>
          </w:p>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Гопп</w:t>
            </w:r>
            <w:proofErr w:type="spellEnd"/>
            <w:r w:rsidRPr="0066786E">
              <w:rPr>
                <w:rFonts w:ascii="Times New Roman" w:hAnsi="Times New Roman" w:cs="Times New Roman"/>
                <w:sz w:val="24"/>
                <w:szCs w:val="24"/>
              </w:rPr>
              <w:t xml:space="preserve"> Анастасия Андреевна</w:t>
            </w:r>
          </w:p>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Пронькина</w:t>
            </w:r>
            <w:proofErr w:type="spellEnd"/>
            <w:r w:rsidRPr="0066786E">
              <w:rPr>
                <w:rFonts w:ascii="Times New Roman" w:hAnsi="Times New Roman" w:cs="Times New Roman"/>
                <w:sz w:val="24"/>
                <w:szCs w:val="24"/>
              </w:rPr>
              <w:t xml:space="preserve"> Ангелина Николаевна</w:t>
            </w:r>
          </w:p>
        </w:tc>
        <w:tc>
          <w:tcPr>
            <w:tcW w:w="2237" w:type="dxa"/>
          </w:tcPr>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Малинкина</w:t>
            </w:r>
            <w:proofErr w:type="spellEnd"/>
            <w:r w:rsidRPr="0066786E">
              <w:rPr>
                <w:rFonts w:ascii="Times New Roman" w:hAnsi="Times New Roman" w:cs="Times New Roman"/>
                <w:sz w:val="24"/>
                <w:szCs w:val="24"/>
              </w:rPr>
              <w:t xml:space="preserve"> Светлана Александровна, учитель немецкого языка</w:t>
            </w:r>
          </w:p>
        </w:tc>
        <w:tc>
          <w:tcPr>
            <w:tcW w:w="2064"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2место</w:t>
            </w: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Участие</w:t>
            </w: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Участие</w:t>
            </w: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Участие</w:t>
            </w:r>
          </w:p>
          <w:p w:rsidR="0066786E" w:rsidRPr="0066786E" w:rsidRDefault="0066786E" w:rsidP="0066786E">
            <w:pPr>
              <w:spacing w:after="0" w:line="240" w:lineRule="auto"/>
              <w:rPr>
                <w:rFonts w:ascii="Times New Roman" w:hAnsi="Times New Roman" w:cs="Times New Roman"/>
                <w:sz w:val="24"/>
                <w:szCs w:val="24"/>
              </w:rPr>
            </w:pPr>
          </w:p>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1место</w:t>
            </w:r>
          </w:p>
        </w:tc>
      </w:tr>
      <w:tr w:rsidR="0066786E" w:rsidRPr="0066786E" w:rsidTr="0066786E">
        <w:tc>
          <w:tcPr>
            <w:tcW w:w="2878"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«Зеркало природы»</w:t>
            </w:r>
          </w:p>
        </w:tc>
        <w:tc>
          <w:tcPr>
            <w:tcW w:w="2392"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 xml:space="preserve">Баратова Милана </w:t>
            </w:r>
            <w:proofErr w:type="spellStart"/>
            <w:r w:rsidRPr="0066786E">
              <w:rPr>
                <w:rFonts w:ascii="Times New Roman" w:hAnsi="Times New Roman" w:cs="Times New Roman"/>
                <w:sz w:val="24"/>
                <w:szCs w:val="24"/>
              </w:rPr>
              <w:t>Керимжановна</w:t>
            </w:r>
            <w:proofErr w:type="spellEnd"/>
            <w:r w:rsidRPr="0066786E">
              <w:rPr>
                <w:rFonts w:ascii="Times New Roman" w:hAnsi="Times New Roman" w:cs="Times New Roman"/>
                <w:sz w:val="24"/>
                <w:szCs w:val="24"/>
              </w:rPr>
              <w:t xml:space="preserve">, 1 класс </w:t>
            </w:r>
          </w:p>
          <w:p w:rsidR="0066786E" w:rsidRPr="0066786E" w:rsidRDefault="0066786E" w:rsidP="0066786E">
            <w:pPr>
              <w:spacing w:after="0" w:line="240" w:lineRule="auto"/>
              <w:rPr>
                <w:rFonts w:ascii="Times New Roman" w:hAnsi="Times New Roman" w:cs="Times New Roman"/>
                <w:sz w:val="24"/>
                <w:szCs w:val="24"/>
              </w:rPr>
            </w:pPr>
          </w:p>
        </w:tc>
        <w:tc>
          <w:tcPr>
            <w:tcW w:w="2237"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Кравченко Ирина Сергеевна</w:t>
            </w:r>
          </w:p>
        </w:tc>
        <w:tc>
          <w:tcPr>
            <w:tcW w:w="2064"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участие</w:t>
            </w:r>
          </w:p>
        </w:tc>
      </w:tr>
    </w:tbl>
    <w:p w:rsidR="00FC3497" w:rsidRPr="0066786E" w:rsidRDefault="00FC3497" w:rsidP="0066786E">
      <w:pPr>
        <w:pStyle w:val="a6"/>
        <w:rPr>
          <w:rFonts w:ascii="Times New Roman" w:hAnsi="Times New Roman"/>
          <w:b/>
          <w:sz w:val="24"/>
          <w:szCs w:val="24"/>
        </w:rPr>
      </w:pPr>
    </w:p>
    <w:p w:rsidR="00FC3497" w:rsidRPr="0066786E" w:rsidRDefault="00FC3497" w:rsidP="0066786E">
      <w:pPr>
        <w:pStyle w:val="a6"/>
        <w:rPr>
          <w:rFonts w:ascii="Times New Roman" w:hAnsi="Times New Roman"/>
          <w:sz w:val="24"/>
          <w:szCs w:val="24"/>
        </w:rPr>
      </w:pPr>
      <w:proofErr w:type="gramStart"/>
      <w:r w:rsidRPr="0066786E">
        <w:rPr>
          <w:rFonts w:ascii="Times New Roman" w:hAnsi="Times New Roman"/>
          <w:b/>
          <w:sz w:val="24"/>
          <w:szCs w:val="24"/>
        </w:rPr>
        <w:t>22.Результаты участия обучающихся  во всероссийских   мероприятиях:</w:t>
      </w:r>
      <w:proofErr w:type="gramEnd"/>
    </w:p>
    <w:p w:rsidR="00FC3497" w:rsidRPr="0066786E" w:rsidRDefault="00FC3497" w:rsidP="0066786E">
      <w:pPr>
        <w:pStyle w:val="a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2392"/>
        <w:gridCol w:w="2237"/>
        <w:gridCol w:w="2045"/>
      </w:tblGrid>
      <w:tr w:rsidR="00FC3497" w:rsidRPr="0066786E" w:rsidTr="0066786E">
        <w:tc>
          <w:tcPr>
            <w:tcW w:w="2897"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Название конкурса</w:t>
            </w:r>
          </w:p>
          <w:p w:rsidR="00FC3497" w:rsidRPr="0066786E" w:rsidRDefault="00FC3497" w:rsidP="0066786E">
            <w:pPr>
              <w:pStyle w:val="a6"/>
              <w:rPr>
                <w:rFonts w:ascii="Times New Roman" w:hAnsi="Times New Roman"/>
                <w:sz w:val="24"/>
                <w:szCs w:val="24"/>
              </w:rPr>
            </w:pPr>
          </w:p>
        </w:tc>
        <w:tc>
          <w:tcPr>
            <w:tcW w:w="2392"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 xml:space="preserve">Фамилия </w:t>
            </w:r>
            <w:proofErr w:type="gramStart"/>
            <w:r w:rsidRPr="0066786E">
              <w:rPr>
                <w:rFonts w:ascii="Times New Roman" w:hAnsi="Times New Roman"/>
                <w:sz w:val="24"/>
                <w:szCs w:val="24"/>
              </w:rPr>
              <w:t>обучающегося</w:t>
            </w:r>
            <w:proofErr w:type="gramEnd"/>
            <w:r w:rsidRPr="0066786E">
              <w:rPr>
                <w:rFonts w:ascii="Times New Roman" w:hAnsi="Times New Roman"/>
                <w:sz w:val="24"/>
                <w:szCs w:val="24"/>
              </w:rPr>
              <w:t>, класс</w:t>
            </w:r>
          </w:p>
        </w:tc>
        <w:tc>
          <w:tcPr>
            <w:tcW w:w="2237"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Ф.И.О руководителя работы, должность</w:t>
            </w:r>
          </w:p>
        </w:tc>
        <w:tc>
          <w:tcPr>
            <w:tcW w:w="2045" w:type="dxa"/>
          </w:tcPr>
          <w:p w:rsidR="00FC3497" w:rsidRPr="0066786E" w:rsidRDefault="00FC3497" w:rsidP="0066786E">
            <w:pPr>
              <w:pStyle w:val="a6"/>
              <w:rPr>
                <w:rFonts w:ascii="Times New Roman" w:hAnsi="Times New Roman"/>
                <w:sz w:val="24"/>
                <w:szCs w:val="24"/>
              </w:rPr>
            </w:pPr>
            <w:r w:rsidRPr="0066786E">
              <w:rPr>
                <w:rFonts w:ascii="Times New Roman" w:hAnsi="Times New Roman"/>
                <w:sz w:val="24"/>
                <w:szCs w:val="24"/>
              </w:rPr>
              <w:t>Результат</w:t>
            </w:r>
          </w:p>
        </w:tc>
      </w:tr>
      <w:tr w:rsidR="0066786E" w:rsidRPr="0066786E" w:rsidTr="0066786E">
        <w:tc>
          <w:tcPr>
            <w:tcW w:w="2897" w:type="dxa"/>
          </w:tcPr>
          <w:p w:rsidR="0066786E" w:rsidRPr="0066786E" w:rsidRDefault="0066786E" w:rsidP="0066786E">
            <w:pPr>
              <w:pStyle w:val="a6"/>
              <w:rPr>
                <w:rFonts w:ascii="Times New Roman" w:hAnsi="Times New Roman"/>
                <w:sz w:val="24"/>
                <w:szCs w:val="24"/>
              </w:rPr>
            </w:pPr>
            <w:r w:rsidRPr="0066786E">
              <w:rPr>
                <w:rFonts w:ascii="Times New Roman" w:hAnsi="Times New Roman"/>
                <w:sz w:val="24"/>
                <w:szCs w:val="24"/>
              </w:rPr>
              <w:lastRenderedPageBreak/>
              <w:t>«Спорт – альтернатива пагубным привычкам»</w:t>
            </w:r>
          </w:p>
        </w:tc>
        <w:tc>
          <w:tcPr>
            <w:tcW w:w="2392" w:type="dxa"/>
          </w:tcPr>
          <w:p w:rsidR="0066786E" w:rsidRPr="0066786E" w:rsidRDefault="0066786E" w:rsidP="0066786E">
            <w:pPr>
              <w:pStyle w:val="a6"/>
              <w:rPr>
                <w:rFonts w:ascii="Times New Roman" w:hAnsi="Times New Roman"/>
                <w:sz w:val="24"/>
                <w:szCs w:val="24"/>
              </w:rPr>
            </w:pPr>
            <w:r w:rsidRPr="0066786E">
              <w:rPr>
                <w:rFonts w:ascii="Times New Roman" w:hAnsi="Times New Roman"/>
                <w:sz w:val="24"/>
                <w:szCs w:val="24"/>
              </w:rPr>
              <w:t>Бельмесов Алексей,11 класс</w:t>
            </w:r>
          </w:p>
        </w:tc>
        <w:tc>
          <w:tcPr>
            <w:tcW w:w="2237" w:type="dxa"/>
          </w:tcPr>
          <w:p w:rsidR="0066786E" w:rsidRPr="0066786E" w:rsidRDefault="0066786E" w:rsidP="0066786E">
            <w:pPr>
              <w:pStyle w:val="a6"/>
              <w:rPr>
                <w:rFonts w:ascii="Times New Roman" w:hAnsi="Times New Roman"/>
                <w:sz w:val="24"/>
                <w:szCs w:val="24"/>
              </w:rPr>
            </w:pPr>
            <w:r w:rsidRPr="0066786E">
              <w:rPr>
                <w:rFonts w:ascii="Times New Roman" w:hAnsi="Times New Roman"/>
                <w:sz w:val="24"/>
                <w:szCs w:val="24"/>
              </w:rPr>
              <w:t>Иваницкая А.А., учитель физической культуры, Трегубова А.В., педагог-организатор ВР</w:t>
            </w:r>
          </w:p>
        </w:tc>
        <w:tc>
          <w:tcPr>
            <w:tcW w:w="2045" w:type="dxa"/>
          </w:tcPr>
          <w:p w:rsidR="0066786E" w:rsidRPr="0066786E" w:rsidRDefault="0066786E" w:rsidP="0066786E">
            <w:pPr>
              <w:pStyle w:val="a6"/>
              <w:rPr>
                <w:rFonts w:ascii="Times New Roman" w:hAnsi="Times New Roman"/>
                <w:sz w:val="24"/>
                <w:szCs w:val="24"/>
              </w:rPr>
            </w:pPr>
            <w:r w:rsidRPr="0066786E">
              <w:rPr>
                <w:rFonts w:ascii="Times New Roman" w:hAnsi="Times New Roman"/>
                <w:sz w:val="24"/>
                <w:szCs w:val="24"/>
              </w:rPr>
              <w:t>1 место в номинации «Творческая работа»</w:t>
            </w:r>
          </w:p>
        </w:tc>
      </w:tr>
      <w:tr w:rsidR="00EF0EFA" w:rsidRPr="0066786E" w:rsidTr="0066786E">
        <w:tc>
          <w:tcPr>
            <w:tcW w:w="2897"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Образовательный Центр «Лучшее решение» конкурс по предметам</w:t>
            </w:r>
          </w:p>
        </w:tc>
        <w:tc>
          <w:tcPr>
            <w:tcW w:w="2392" w:type="dxa"/>
          </w:tcPr>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Карчевский</w:t>
            </w:r>
            <w:proofErr w:type="spellEnd"/>
            <w:r w:rsidRPr="0066786E">
              <w:rPr>
                <w:rFonts w:ascii="Times New Roman" w:hAnsi="Times New Roman" w:cs="Times New Roman"/>
                <w:sz w:val="24"/>
                <w:szCs w:val="24"/>
              </w:rPr>
              <w:t xml:space="preserve"> Евгений Александрович,4</w:t>
            </w:r>
          </w:p>
        </w:tc>
        <w:tc>
          <w:tcPr>
            <w:tcW w:w="2237" w:type="dxa"/>
          </w:tcPr>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Масалиева</w:t>
            </w:r>
            <w:proofErr w:type="spellEnd"/>
            <w:r w:rsidRPr="0066786E">
              <w:rPr>
                <w:rFonts w:ascii="Times New Roman" w:hAnsi="Times New Roman" w:cs="Times New Roman"/>
                <w:sz w:val="24"/>
                <w:szCs w:val="24"/>
              </w:rPr>
              <w:t xml:space="preserve"> Татьяна Викторовна</w:t>
            </w:r>
          </w:p>
        </w:tc>
        <w:tc>
          <w:tcPr>
            <w:tcW w:w="2045"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2 место</w:t>
            </w:r>
          </w:p>
        </w:tc>
      </w:tr>
      <w:tr w:rsidR="00EF0EFA" w:rsidRPr="0066786E" w:rsidTr="0066786E">
        <w:tc>
          <w:tcPr>
            <w:tcW w:w="2897"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Образовательный Центр «Лучшее решение» конкурс по предметам</w:t>
            </w:r>
          </w:p>
        </w:tc>
        <w:tc>
          <w:tcPr>
            <w:tcW w:w="2392"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Вагнер Артур Александрович,4</w:t>
            </w:r>
          </w:p>
        </w:tc>
        <w:tc>
          <w:tcPr>
            <w:tcW w:w="2237" w:type="dxa"/>
          </w:tcPr>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Масалиева</w:t>
            </w:r>
            <w:proofErr w:type="spellEnd"/>
            <w:r w:rsidRPr="0066786E">
              <w:rPr>
                <w:rFonts w:ascii="Times New Roman" w:hAnsi="Times New Roman" w:cs="Times New Roman"/>
                <w:sz w:val="24"/>
                <w:szCs w:val="24"/>
              </w:rPr>
              <w:t xml:space="preserve"> Татьяна Викторовна</w:t>
            </w:r>
          </w:p>
        </w:tc>
        <w:tc>
          <w:tcPr>
            <w:tcW w:w="2045" w:type="dxa"/>
          </w:tcPr>
          <w:p w:rsidR="00EF0EFA" w:rsidRPr="0066786E" w:rsidRDefault="00EF0EFA"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3 место</w:t>
            </w:r>
          </w:p>
        </w:tc>
      </w:tr>
      <w:tr w:rsidR="00EF0EFA" w:rsidRPr="0066786E" w:rsidTr="0066786E">
        <w:tc>
          <w:tcPr>
            <w:tcW w:w="289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«Высокая нота»</w:t>
            </w:r>
          </w:p>
        </w:tc>
        <w:tc>
          <w:tcPr>
            <w:tcW w:w="2392" w:type="dxa"/>
          </w:tcPr>
          <w:p w:rsidR="00EF0EFA" w:rsidRPr="0066786E" w:rsidRDefault="00EF0EFA" w:rsidP="0066786E">
            <w:pPr>
              <w:spacing w:after="0" w:line="240" w:lineRule="auto"/>
              <w:rPr>
                <w:rFonts w:ascii="Times New Roman" w:eastAsia="Calibri" w:hAnsi="Times New Roman" w:cs="Times New Roman"/>
                <w:sz w:val="24"/>
                <w:szCs w:val="24"/>
              </w:rPr>
            </w:pPr>
            <w:r w:rsidRPr="0066786E">
              <w:rPr>
                <w:rFonts w:ascii="Times New Roman" w:eastAsia="Calibri" w:hAnsi="Times New Roman" w:cs="Times New Roman"/>
                <w:sz w:val="24"/>
                <w:szCs w:val="24"/>
              </w:rPr>
              <w:t>Марченко Арина Анатольевна,5</w:t>
            </w:r>
          </w:p>
          <w:p w:rsidR="00EF0EFA" w:rsidRPr="0066786E" w:rsidRDefault="00EF0EFA" w:rsidP="0066786E">
            <w:pPr>
              <w:spacing w:after="0" w:line="240" w:lineRule="auto"/>
              <w:rPr>
                <w:rFonts w:ascii="Times New Roman" w:eastAsia="Calibri" w:hAnsi="Times New Roman" w:cs="Times New Roman"/>
                <w:sz w:val="24"/>
                <w:szCs w:val="24"/>
              </w:rPr>
            </w:pPr>
            <w:proofErr w:type="spellStart"/>
            <w:r w:rsidRPr="0066786E">
              <w:rPr>
                <w:rFonts w:ascii="Times New Roman" w:eastAsia="Calibri" w:hAnsi="Times New Roman" w:cs="Times New Roman"/>
                <w:sz w:val="24"/>
                <w:szCs w:val="24"/>
              </w:rPr>
              <w:t>Виниченко</w:t>
            </w:r>
            <w:proofErr w:type="spellEnd"/>
            <w:r w:rsidRPr="0066786E">
              <w:rPr>
                <w:rFonts w:ascii="Times New Roman" w:eastAsia="Calibri" w:hAnsi="Times New Roman" w:cs="Times New Roman"/>
                <w:sz w:val="24"/>
                <w:szCs w:val="24"/>
              </w:rPr>
              <w:t xml:space="preserve"> </w:t>
            </w:r>
            <w:proofErr w:type="spellStart"/>
            <w:r w:rsidRPr="0066786E">
              <w:rPr>
                <w:rFonts w:ascii="Times New Roman" w:eastAsia="Calibri" w:hAnsi="Times New Roman" w:cs="Times New Roman"/>
                <w:sz w:val="24"/>
                <w:szCs w:val="24"/>
              </w:rPr>
              <w:t>Илона</w:t>
            </w:r>
            <w:proofErr w:type="spellEnd"/>
            <w:r w:rsidRPr="0066786E">
              <w:rPr>
                <w:rFonts w:ascii="Times New Roman" w:eastAsia="Calibri" w:hAnsi="Times New Roman" w:cs="Times New Roman"/>
                <w:sz w:val="24"/>
                <w:szCs w:val="24"/>
              </w:rPr>
              <w:t xml:space="preserve"> Константиновна,7</w:t>
            </w:r>
          </w:p>
          <w:p w:rsidR="00EF0EFA" w:rsidRPr="0066786E" w:rsidRDefault="00EF0EFA" w:rsidP="0066786E">
            <w:pPr>
              <w:pStyle w:val="a6"/>
              <w:rPr>
                <w:rFonts w:ascii="Times New Roman" w:hAnsi="Times New Roman"/>
                <w:sz w:val="24"/>
                <w:szCs w:val="24"/>
              </w:rPr>
            </w:pPr>
            <w:r w:rsidRPr="0066786E">
              <w:rPr>
                <w:rFonts w:ascii="Times New Roman" w:eastAsia="Calibri" w:hAnsi="Times New Roman"/>
                <w:sz w:val="24"/>
                <w:szCs w:val="24"/>
              </w:rPr>
              <w:t>Вагнер Эльвира Александровна,6</w:t>
            </w:r>
          </w:p>
        </w:tc>
        <w:tc>
          <w:tcPr>
            <w:tcW w:w="2237" w:type="dxa"/>
          </w:tcPr>
          <w:p w:rsidR="00EF0EFA" w:rsidRPr="0066786E" w:rsidRDefault="00EF0EFA" w:rsidP="0066786E">
            <w:pPr>
              <w:pStyle w:val="a6"/>
              <w:rPr>
                <w:rFonts w:ascii="Times New Roman" w:hAnsi="Times New Roman"/>
                <w:sz w:val="24"/>
                <w:szCs w:val="24"/>
              </w:rPr>
            </w:pPr>
            <w:proofErr w:type="spellStart"/>
            <w:r w:rsidRPr="0066786E">
              <w:rPr>
                <w:rFonts w:ascii="Times New Roman" w:hAnsi="Times New Roman"/>
                <w:sz w:val="24"/>
                <w:szCs w:val="24"/>
              </w:rPr>
              <w:t>Малинкина</w:t>
            </w:r>
            <w:proofErr w:type="spellEnd"/>
            <w:r w:rsidRPr="0066786E">
              <w:rPr>
                <w:rFonts w:ascii="Times New Roman" w:hAnsi="Times New Roman"/>
                <w:sz w:val="24"/>
                <w:szCs w:val="24"/>
              </w:rPr>
              <w:t xml:space="preserve"> Светлана Александровна, учитель немецкого языка</w:t>
            </w:r>
          </w:p>
        </w:tc>
        <w:tc>
          <w:tcPr>
            <w:tcW w:w="2045"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1 место</w:t>
            </w:r>
          </w:p>
        </w:tc>
      </w:tr>
      <w:tr w:rsidR="00EF0EFA" w:rsidRPr="0066786E" w:rsidTr="0066786E">
        <w:tc>
          <w:tcPr>
            <w:tcW w:w="289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Общероссийский конкурс блиц-олимпиада «Мир детства»</w:t>
            </w:r>
          </w:p>
        </w:tc>
        <w:tc>
          <w:tcPr>
            <w:tcW w:w="2392"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 xml:space="preserve">Ковалевич Елена, </w:t>
            </w:r>
            <w:r w:rsidR="0066786E" w:rsidRPr="0066786E">
              <w:rPr>
                <w:rFonts w:ascii="Times New Roman" w:hAnsi="Times New Roman"/>
                <w:sz w:val="24"/>
                <w:szCs w:val="24"/>
              </w:rPr>
              <w:t>7</w:t>
            </w:r>
            <w:r w:rsidRPr="0066786E">
              <w:rPr>
                <w:rFonts w:ascii="Times New Roman" w:hAnsi="Times New Roman"/>
                <w:sz w:val="24"/>
                <w:szCs w:val="24"/>
              </w:rPr>
              <w:t xml:space="preserve"> класс</w:t>
            </w:r>
          </w:p>
          <w:p w:rsidR="00EF0EFA" w:rsidRPr="0066786E" w:rsidRDefault="00EF0EFA" w:rsidP="0066786E">
            <w:pPr>
              <w:pStyle w:val="a6"/>
              <w:rPr>
                <w:rFonts w:ascii="Times New Roman" w:hAnsi="Times New Roman"/>
                <w:sz w:val="24"/>
                <w:szCs w:val="24"/>
              </w:rPr>
            </w:pPr>
            <w:proofErr w:type="spellStart"/>
            <w:r w:rsidRPr="0066786E">
              <w:rPr>
                <w:rFonts w:ascii="Times New Roman" w:hAnsi="Times New Roman"/>
                <w:sz w:val="24"/>
                <w:szCs w:val="24"/>
              </w:rPr>
              <w:t>Виниченко</w:t>
            </w:r>
            <w:proofErr w:type="spellEnd"/>
            <w:r w:rsidRPr="0066786E">
              <w:rPr>
                <w:rFonts w:ascii="Times New Roman" w:hAnsi="Times New Roman"/>
                <w:sz w:val="24"/>
                <w:szCs w:val="24"/>
              </w:rPr>
              <w:t xml:space="preserve"> </w:t>
            </w:r>
            <w:proofErr w:type="spellStart"/>
            <w:r w:rsidRPr="0066786E">
              <w:rPr>
                <w:rFonts w:ascii="Times New Roman" w:hAnsi="Times New Roman"/>
                <w:sz w:val="24"/>
                <w:szCs w:val="24"/>
              </w:rPr>
              <w:t>Илона</w:t>
            </w:r>
            <w:proofErr w:type="spellEnd"/>
            <w:r w:rsidRPr="0066786E">
              <w:rPr>
                <w:rFonts w:ascii="Times New Roman" w:hAnsi="Times New Roman"/>
                <w:sz w:val="24"/>
                <w:szCs w:val="24"/>
              </w:rPr>
              <w:t xml:space="preserve">, </w:t>
            </w:r>
            <w:r w:rsidR="0066786E" w:rsidRPr="0066786E">
              <w:rPr>
                <w:rFonts w:ascii="Times New Roman" w:hAnsi="Times New Roman"/>
                <w:sz w:val="24"/>
                <w:szCs w:val="24"/>
              </w:rPr>
              <w:t>7</w:t>
            </w:r>
            <w:r w:rsidRPr="0066786E">
              <w:rPr>
                <w:rFonts w:ascii="Times New Roman" w:hAnsi="Times New Roman"/>
                <w:sz w:val="24"/>
                <w:szCs w:val="24"/>
              </w:rPr>
              <w:t xml:space="preserve"> класс</w:t>
            </w:r>
          </w:p>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 xml:space="preserve">Першина </w:t>
            </w:r>
            <w:proofErr w:type="spellStart"/>
            <w:r w:rsidRPr="0066786E">
              <w:rPr>
                <w:rFonts w:ascii="Times New Roman" w:hAnsi="Times New Roman"/>
                <w:sz w:val="24"/>
                <w:szCs w:val="24"/>
              </w:rPr>
              <w:t>Виолета</w:t>
            </w:r>
            <w:proofErr w:type="spellEnd"/>
            <w:r w:rsidRPr="0066786E">
              <w:rPr>
                <w:rFonts w:ascii="Times New Roman" w:hAnsi="Times New Roman"/>
                <w:sz w:val="24"/>
                <w:szCs w:val="24"/>
              </w:rPr>
              <w:t xml:space="preserve">, </w:t>
            </w:r>
            <w:r w:rsidR="0066786E" w:rsidRPr="0066786E">
              <w:rPr>
                <w:rFonts w:ascii="Times New Roman" w:hAnsi="Times New Roman"/>
                <w:sz w:val="24"/>
                <w:szCs w:val="24"/>
              </w:rPr>
              <w:t>7</w:t>
            </w:r>
            <w:r w:rsidRPr="0066786E">
              <w:rPr>
                <w:rFonts w:ascii="Times New Roman" w:hAnsi="Times New Roman"/>
                <w:sz w:val="24"/>
                <w:szCs w:val="24"/>
              </w:rPr>
              <w:t xml:space="preserve"> класс</w:t>
            </w:r>
          </w:p>
        </w:tc>
        <w:tc>
          <w:tcPr>
            <w:tcW w:w="2237" w:type="dxa"/>
          </w:tcPr>
          <w:p w:rsidR="00EF0EFA" w:rsidRPr="0066786E" w:rsidRDefault="00EF0EFA" w:rsidP="0066786E">
            <w:pPr>
              <w:pStyle w:val="a6"/>
              <w:rPr>
                <w:rFonts w:ascii="Times New Roman" w:hAnsi="Times New Roman"/>
                <w:sz w:val="24"/>
                <w:szCs w:val="24"/>
              </w:rPr>
            </w:pPr>
            <w:proofErr w:type="spellStart"/>
            <w:r w:rsidRPr="0066786E">
              <w:rPr>
                <w:rFonts w:ascii="Times New Roman" w:hAnsi="Times New Roman"/>
                <w:sz w:val="24"/>
                <w:szCs w:val="24"/>
              </w:rPr>
              <w:t>Свистуленко</w:t>
            </w:r>
            <w:proofErr w:type="spellEnd"/>
            <w:r w:rsidRPr="0066786E">
              <w:rPr>
                <w:rFonts w:ascii="Times New Roman" w:hAnsi="Times New Roman"/>
                <w:sz w:val="24"/>
                <w:szCs w:val="24"/>
              </w:rPr>
              <w:t xml:space="preserve"> Н.Н. , учитель физики</w:t>
            </w:r>
          </w:p>
        </w:tc>
        <w:tc>
          <w:tcPr>
            <w:tcW w:w="2045"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участие</w:t>
            </w:r>
          </w:p>
        </w:tc>
      </w:tr>
      <w:tr w:rsidR="0066786E" w:rsidRPr="0066786E" w:rsidTr="0066786E">
        <w:tc>
          <w:tcPr>
            <w:tcW w:w="2897"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«Сталинградская сирень»</w:t>
            </w:r>
          </w:p>
        </w:tc>
        <w:tc>
          <w:tcPr>
            <w:tcW w:w="2392" w:type="dxa"/>
          </w:tcPr>
          <w:p w:rsidR="0066786E" w:rsidRPr="0066786E" w:rsidRDefault="0066786E"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Зеленская</w:t>
            </w:r>
            <w:proofErr w:type="spellEnd"/>
            <w:r w:rsidRPr="0066786E">
              <w:rPr>
                <w:rFonts w:ascii="Times New Roman" w:hAnsi="Times New Roman" w:cs="Times New Roman"/>
                <w:sz w:val="24"/>
                <w:szCs w:val="24"/>
              </w:rPr>
              <w:t xml:space="preserve"> Вероника Викторовна, 3 класс</w:t>
            </w:r>
          </w:p>
        </w:tc>
        <w:tc>
          <w:tcPr>
            <w:tcW w:w="2237"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Кравченко Ирина Сергеевна</w:t>
            </w:r>
          </w:p>
        </w:tc>
        <w:tc>
          <w:tcPr>
            <w:tcW w:w="2045" w:type="dxa"/>
          </w:tcPr>
          <w:p w:rsidR="0066786E" w:rsidRPr="0066786E" w:rsidRDefault="0066786E" w:rsidP="0066786E">
            <w:pPr>
              <w:spacing w:after="0" w:line="240" w:lineRule="auto"/>
              <w:rPr>
                <w:rFonts w:ascii="Times New Roman" w:hAnsi="Times New Roman" w:cs="Times New Roman"/>
                <w:sz w:val="24"/>
                <w:szCs w:val="24"/>
              </w:rPr>
            </w:pPr>
            <w:r w:rsidRPr="0066786E">
              <w:rPr>
                <w:rFonts w:ascii="Times New Roman" w:hAnsi="Times New Roman" w:cs="Times New Roman"/>
                <w:sz w:val="24"/>
                <w:szCs w:val="24"/>
              </w:rPr>
              <w:t>3 место</w:t>
            </w:r>
          </w:p>
        </w:tc>
      </w:tr>
      <w:tr w:rsidR="00EF0EFA" w:rsidRPr="0066786E" w:rsidTr="0066786E">
        <w:tc>
          <w:tcPr>
            <w:tcW w:w="289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Всероссийская олимпиада школьников «На страже экономики 201</w:t>
            </w:r>
            <w:r w:rsidR="0066786E" w:rsidRPr="0066786E">
              <w:rPr>
                <w:rFonts w:ascii="Times New Roman" w:hAnsi="Times New Roman"/>
                <w:sz w:val="24"/>
                <w:szCs w:val="24"/>
              </w:rPr>
              <w:t>8</w:t>
            </w:r>
            <w:r w:rsidRPr="0066786E">
              <w:rPr>
                <w:rFonts w:ascii="Times New Roman" w:hAnsi="Times New Roman"/>
                <w:sz w:val="24"/>
                <w:szCs w:val="24"/>
              </w:rPr>
              <w:t>»</w:t>
            </w:r>
          </w:p>
        </w:tc>
        <w:tc>
          <w:tcPr>
            <w:tcW w:w="2392"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Бельмесов Алексей, 1</w:t>
            </w:r>
            <w:r w:rsidR="0066786E" w:rsidRPr="0066786E">
              <w:rPr>
                <w:rFonts w:ascii="Times New Roman" w:hAnsi="Times New Roman"/>
                <w:sz w:val="24"/>
                <w:szCs w:val="24"/>
              </w:rPr>
              <w:t>1</w:t>
            </w:r>
            <w:r w:rsidRPr="0066786E">
              <w:rPr>
                <w:rFonts w:ascii="Times New Roman" w:hAnsi="Times New Roman"/>
                <w:sz w:val="24"/>
                <w:szCs w:val="24"/>
              </w:rPr>
              <w:t xml:space="preserve"> класс</w:t>
            </w:r>
          </w:p>
        </w:tc>
        <w:tc>
          <w:tcPr>
            <w:tcW w:w="223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Трегубова Анастасия Витальевна, учитель истории</w:t>
            </w:r>
          </w:p>
        </w:tc>
        <w:tc>
          <w:tcPr>
            <w:tcW w:w="2045"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участие</w:t>
            </w:r>
          </w:p>
        </w:tc>
      </w:tr>
      <w:tr w:rsidR="00EF0EFA" w:rsidRPr="0066786E" w:rsidTr="0066786E">
        <w:tc>
          <w:tcPr>
            <w:tcW w:w="289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Математический конкурс  -  игра «Потомки  Пифагора»</w:t>
            </w:r>
          </w:p>
        </w:tc>
        <w:tc>
          <w:tcPr>
            <w:tcW w:w="2392" w:type="dxa"/>
          </w:tcPr>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Пронькина</w:t>
            </w:r>
            <w:proofErr w:type="spellEnd"/>
            <w:r w:rsidRPr="0066786E">
              <w:rPr>
                <w:rFonts w:ascii="Times New Roman" w:hAnsi="Times New Roman" w:cs="Times New Roman"/>
                <w:sz w:val="24"/>
                <w:szCs w:val="24"/>
              </w:rPr>
              <w:t xml:space="preserve"> Ангелина Николаевна, 6 класс</w:t>
            </w:r>
          </w:p>
          <w:p w:rsidR="00EF0EFA" w:rsidRPr="0066786E" w:rsidRDefault="00EF0EFA" w:rsidP="0066786E">
            <w:pPr>
              <w:spacing w:after="0" w:line="240" w:lineRule="auto"/>
              <w:rPr>
                <w:rFonts w:ascii="Times New Roman" w:hAnsi="Times New Roman" w:cs="Times New Roman"/>
                <w:sz w:val="24"/>
                <w:szCs w:val="24"/>
              </w:rPr>
            </w:pPr>
            <w:proofErr w:type="spellStart"/>
            <w:r w:rsidRPr="0066786E">
              <w:rPr>
                <w:rFonts w:ascii="Times New Roman" w:hAnsi="Times New Roman" w:cs="Times New Roman"/>
                <w:sz w:val="24"/>
                <w:szCs w:val="24"/>
              </w:rPr>
              <w:t>Кадыкова</w:t>
            </w:r>
            <w:proofErr w:type="spellEnd"/>
            <w:r w:rsidRPr="0066786E">
              <w:rPr>
                <w:rFonts w:ascii="Times New Roman" w:hAnsi="Times New Roman" w:cs="Times New Roman"/>
                <w:sz w:val="24"/>
                <w:szCs w:val="24"/>
              </w:rPr>
              <w:t xml:space="preserve"> Екатерина Алексеевна,7 класс</w:t>
            </w:r>
          </w:p>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Вагнер Эльвира Александровна, 7 класс</w:t>
            </w:r>
          </w:p>
        </w:tc>
        <w:tc>
          <w:tcPr>
            <w:tcW w:w="2237"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Шевченко Наталья Андреевна, учитель математики</w:t>
            </w:r>
          </w:p>
        </w:tc>
        <w:tc>
          <w:tcPr>
            <w:tcW w:w="2045" w:type="dxa"/>
          </w:tcPr>
          <w:p w:rsidR="00EF0EFA" w:rsidRPr="0066786E" w:rsidRDefault="00EF0EFA" w:rsidP="0066786E">
            <w:pPr>
              <w:pStyle w:val="a6"/>
              <w:rPr>
                <w:rFonts w:ascii="Times New Roman" w:hAnsi="Times New Roman"/>
                <w:sz w:val="24"/>
                <w:szCs w:val="24"/>
              </w:rPr>
            </w:pPr>
            <w:r w:rsidRPr="0066786E">
              <w:rPr>
                <w:rFonts w:ascii="Times New Roman" w:hAnsi="Times New Roman"/>
                <w:sz w:val="24"/>
                <w:szCs w:val="24"/>
              </w:rPr>
              <w:t xml:space="preserve">Победители </w:t>
            </w:r>
          </w:p>
        </w:tc>
      </w:tr>
    </w:tbl>
    <w:p w:rsidR="00E310E0" w:rsidRDefault="00E310E0" w:rsidP="0066786E">
      <w:pPr>
        <w:pStyle w:val="a6"/>
        <w:rPr>
          <w:rFonts w:ascii="Times New Roman" w:hAnsi="Times New Roman"/>
          <w:b/>
          <w:sz w:val="24"/>
          <w:szCs w:val="24"/>
        </w:rPr>
      </w:pPr>
    </w:p>
    <w:p w:rsidR="00FC3497" w:rsidRPr="0066786E" w:rsidRDefault="0066786E" w:rsidP="0066786E">
      <w:pPr>
        <w:pStyle w:val="a6"/>
        <w:rPr>
          <w:rFonts w:ascii="Times New Roman" w:hAnsi="Times New Roman"/>
          <w:b/>
          <w:sz w:val="24"/>
          <w:szCs w:val="24"/>
        </w:rPr>
      </w:pPr>
      <w:r w:rsidRPr="0066786E">
        <w:rPr>
          <w:rFonts w:ascii="Times New Roman" w:hAnsi="Times New Roman"/>
          <w:b/>
          <w:sz w:val="24"/>
          <w:szCs w:val="24"/>
        </w:rPr>
        <w:t xml:space="preserve">Результаты участия </w:t>
      </w:r>
      <w:r>
        <w:rPr>
          <w:rFonts w:ascii="Times New Roman" w:hAnsi="Times New Roman"/>
          <w:b/>
          <w:sz w:val="24"/>
          <w:szCs w:val="24"/>
        </w:rPr>
        <w:t>педагогов</w:t>
      </w:r>
      <w:r w:rsidRPr="0066786E">
        <w:rPr>
          <w:rFonts w:ascii="Times New Roman" w:hAnsi="Times New Roman"/>
          <w:b/>
          <w:sz w:val="24"/>
          <w:szCs w:val="24"/>
        </w:rPr>
        <w:t xml:space="preserve">  </w:t>
      </w:r>
      <w:r>
        <w:rPr>
          <w:rFonts w:ascii="Times New Roman" w:hAnsi="Times New Roman"/>
          <w:b/>
          <w:sz w:val="24"/>
          <w:szCs w:val="24"/>
        </w:rPr>
        <w:t xml:space="preserve">в </w:t>
      </w:r>
      <w:r w:rsidRPr="0066786E">
        <w:rPr>
          <w:rFonts w:ascii="Times New Roman" w:hAnsi="Times New Roman"/>
          <w:b/>
          <w:sz w:val="24"/>
          <w:szCs w:val="24"/>
        </w:rPr>
        <w:t>мероприятиях:</w:t>
      </w:r>
    </w:p>
    <w:tbl>
      <w:tblPr>
        <w:tblStyle w:val="af"/>
        <w:tblW w:w="9597" w:type="dxa"/>
        <w:tblLook w:val="04A0"/>
      </w:tblPr>
      <w:tblGrid>
        <w:gridCol w:w="3992"/>
        <w:gridCol w:w="2371"/>
        <w:gridCol w:w="1996"/>
        <w:gridCol w:w="1238"/>
      </w:tblGrid>
      <w:tr w:rsidR="00EF0EFA" w:rsidRPr="0066786E" w:rsidTr="00EF0EFA">
        <w:trPr>
          <w:trHeight w:val="585"/>
        </w:trPr>
        <w:tc>
          <w:tcPr>
            <w:tcW w:w="3992"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Название конкурса</w:t>
            </w:r>
          </w:p>
        </w:tc>
        <w:tc>
          <w:tcPr>
            <w:tcW w:w="2371"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Уровень </w:t>
            </w:r>
          </w:p>
        </w:tc>
        <w:tc>
          <w:tcPr>
            <w:tcW w:w="1996"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Ф.И.О. педагога</w:t>
            </w:r>
          </w:p>
        </w:tc>
        <w:tc>
          <w:tcPr>
            <w:tcW w:w="1238"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Результат </w:t>
            </w:r>
          </w:p>
        </w:tc>
      </w:tr>
      <w:tr w:rsidR="00EF0EFA" w:rsidRPr="0066786E" w:rsidTr="00EF0EFA">
        <w:trPr>
          <w:trHeight w:val="292"/>
        </w:trPr>
        <w:tc>
          <w:tcPr>
            <w:tcW w:w="3992"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Современные образовательные технологии в профессиональной деятельности педагога</w:t>
            </w:r>
          </w:p>
        </w:tc>
        <w:tc>
          <w:tcPr>
            <w:tcW w:w="2371"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Международный (дистанционный)</w:t>
            </w:r>
          </w:p>
        </w:tc>
        <w:tc>
          <w:tcPr>
            <w:tcW w:w="1996"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Шевченко Наталья Андреевна</w:t>
            </w:r>
          </w:p>
        </w:tc>
        <w:tc>
          <w:tcPr>
            <w:tcW w:w="1238"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1 место</w:t>
            </w:r>
          </w:p>
        </w:tc>
      </w:tr>
      <w:tr w:rsidR="00EF0EFA" w:rsidRPr="0066786E" w:rsidTr="00EF0EFA">
        <w:trPr>
          <w:trHeight w:val="292"/>
        </w:trPr>
        <w:tc>
          <w:tcPr>
            <w:tcW w:w="3992"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Олимпиада "Педагогическая практика" в номинации:</w:t>
            </w:r>
          </w:p>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Активные методы обучения в основном общем образовании</w:t>
            </w:r>
          </w:p>
        </w:tc>
        <w:tc>
          <w:tcPr>
            <w:tcW w:w="2371"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Всероссийский (дистанционный)</w:t>
            </w:r>
          </w:p>
        </w:tc>
        <w:tc>
          <w:tcPr>
            <w:tcW w:w="1996"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Шевченко Наталья Андреевна</w:t>
            </w:r>
          </w:p>
        </w:tc>
        <w:tc>
          <w:tcPr>
            <w:tcW w:w="1238"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2 место</w:t>
            </w:r>
          </w:p>
        </w:tc>
      </w:tr>
      <w:tr w:rsidR="00EF0EFA" w:rsidRPr="0066786E" w:rsidTr="00EF0EFA">
        <w:trPr>
          <w:trHeight w:val="277"/>
        </w:trPr>
        <w:tc>
          <w:tcPr>
            <w:tcW w:w="3992"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Конкурс профессионального мастерства учителей математики </w:t>
            </w:r>
            <w:r w:rsidRPr="0066786E">
              <w:rPr>
                <w:rFonts w:ascii="Times New Roman" w:hAnsi="Times New Roman" w:cs="Times New Roman"/>
                <w:sz w:val="24"/>
                <w:szCs w:val="24"/>
              </w:rPr>
              <w:lastRenderedPageBreak/>
              <w:t>«Решение математических задач и методика обучения их решению»</w:t>
            </w:r>
          </w:p>
        </w:tc>
        <w:tc>
          <w:tcPr>
            <w:tcW w:w="2371"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lastRenderedPageBreak/>
              <w:t>Региональный (дистанционный)</w:t>
            </w:r>
          </w:p>
        </w:tc>
        <w:tc>
          <w:tcPr>
            <w:tcW w:w="1996"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Шевченко Наталья </w:t>
            </w:r>
            <w:r w:rsidRPr="0066786E">
              <w:rPr>
                <w:rFonts w:ascii="Times New Roman" w:hAnsi="Times New Roman" w:cs="Times New Roman"/>
                <w:sz w:val="24"/>
                <w:szCs w:val="24"/>
              </w:rPr>
              <w:lastRenderedPageBreak/>
              <w:t>Андреевна</w:t>
            </w:r>
          </w:p>
        </w:tc>
        <w:tc>
          <w:tcPr>
            <w:tcW w:w="1238"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lastRenderedPageBreak/>
              <w:t xml:space="preserve">Участие </w:t>
            </w:r>
          </w:p>
        </w:tc>
      </w:tr>
      <w:tr w:rsidR="00EF0EFA" w:rsidRPr="0066786E" w:rsidTr="00EF0EFA">
        <w:trPr>
          <w:trHeight w:val="292"/>
        </w:trPr>
        <w:tc>
          <w:tcPr>
            <w:tcW w:w="3992"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lastRenderedPageBreak/>
              <w:t xml:space="preserve">Конкурс «Самый классный </w:t>
            </w:r>
            <w:proofErr w:type="spellStart"/>
            <w:proofErr w:type="gramStart"/>
            <w:r w:rsidRPr="0066786E">
              <w:rPr>
                <w:rFonts w:ascii="Times New Roman" w:hAnsi="Times New Roman" w:cs="Times New Roman"/>
                <w:sz w:val="24"/>
                <w:szCs w:val="24"/>
              </w:rPr>
              <w:t>классный</w:t>
            </w:r>
            <w:proofErr w:type="spellEnd"/>
            <w:proofErr w:type="gramEnd"/>
            <w:r w:rsidRPr="0066786E">
              <w:rPr>
                <w:rFonts w:ascii="Times New Roman" w:hAnsi="Times New Roman" w:cs="Times New Roman"/>
                <w:sz w:val="24"/>
                <w:szCs w:val="24"/>
              </w:rPr>
              <w:t>»</w:t>
            </w:r>
          </w:p>
        </w:tc>
        <w:tc>
          <w:tcPr>
            <w:tcW w:w="2371"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Муниципальный </w:t>
            </w:r>
          </w:p>
        </w:tc>
        <w:tc>
          <w:tcPr>
            <w:tcW w:w="1996"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Шевченко Наталья Андреевна</w:t>
            </w:r>
          </w:p>
        </w:tc>
        <w:tc>
          <w:tcPr>
            <w:tcW w:w="1238" w:type="dxa"/>
          </w:tcPr>
          <w:p w:rsidR="00EF0EFA" w:rsidRPr="0066786E" w:rsidRDefault="00EF0EFA" w:rsidP="0066786E">
            <w:pPr>
              <w:jc w:val="center"/>
              <w:rPr>
                <w:rFonts w:ascii="Times New Roman" w:hAnsi="Times New Roman" w:cs="Times New Roman"/>
                <w:sz w:val="24"/>
                <w:szCs w:val="24"/>
              </w:rPr>
            </w:pPr>
            <w:r w:rsidRPr="0066786E">
              <w:rPr>
                <w:rFonts w:ascii="Times New Roman" w:hAnsi="Times New Roman" w:cs="Times New Roman"/>
                <w:sz w:val="24"/>
                <w:szCs w:val="24"/>
              </w:rPr>
              <w:t xml:space="preserve">Участие </w:t>
            </w:r>
          </w:p>
        </w:tc>
      </w:tr>
    </w:tbl>
    <w:p w:rsidR="00EF0EFA" w:rsidRPr="009D2A73" w:rsidRDefault="00EF0EFA" w:rsidP="00FC3497">
      <w:pPr>
        <w:pStyle w:val="a6"/>
        <w:rPr>
          <w:rFonts w:ascii="Times New Roman" w:hAnsi="Times New Roman"/>
          <w:b/>
          <w:sz w:val="24"/>
          <w:szCs w:val="24"/>
        </w:rPr>
      </w:pPr>
    </w:p>
    <w:p w:rsidR="00FC3497" w:rsidRPr="00E310E0" w:rsidRDefault="00FC3497" w:rsidP="00FC3497">
      <w:pPr>
        <w:pStyle w:val="a6"/>
        <w:rPr>
          <w:rFonts w:ascii="Times New Roman" w:hAnsi="Times New Roman"/>
          <w:b/>
          <w:sz w:val="24"/>
          <w:szCs w:val="24"/>
        </w:rPr>
      </w:pPr>
      <w:r w:rsidRPr="009D2A73">
        <w:rPr>
          <w:rFonts w:ascii="Times New Roman" w:hAnsi="Times New Roman"/>
          <w:b/>
          <w:sz w:val="24"/>
          <w:szCs w:val="24"/>
        </w:rPr>
        <w:t>2</w:t>
      </w:r>
      <w:r w:rsidR="00E26E5C">
        <w:rPr>
          <w:rFonts w:ascii="Times New Roman" w:hAnsi="Times New Roman"/>
          <w:b/>
          <w:sz w:val="24"/>
          <w:szCs w:val="24"/>
        </w:rPr>
        <w:t>3</w:t>
      </w:r>
      <w:r w:rsidRPr="009D2A73">
        <w:rPr>
          <w:rFonts w:ascii="Times New Roman" w:hAnsi="Times New Roman"/>
          <w:b/>
          <w:sz w:val="24"/>
          <w:szCs w:val="24"/>
        </w:rPr>
        <w:t>.Основные педагогические проблемы. Новые цели и задачи и система  мер по их решению.</w:t>
      </w:r>
    </w:p>
    <w:p w:rsidR="00FC3497" w:rsidRPr="009D2A73" w:rsidRDefault="00FC3497" w:rsidP="00FC3497">
      <w:pPr>
        <w:ind w:firstLine="709"/>
        <w:jc w:val="both"/>
        <w:rPr>
          <w:rFonts w:ascii="Times New Roman" w:hAnsi="Times New Roman" w:cs="Times New Roman"/>
          <w:sz w:val="24"/>
          <w:szCs w:val="24"/>
        </w:rPr>
      </w:pPr>
      <w:r w:rsidRPr="009D2A73">
        <w:rPr>
          <w:rStyle w:val="c1"/>
          <w:rFonts w:ascii="Times New Roman" w:hAnsi="Times New Roman" w:cs="Times New Roman"/>
          <w:b/>
          <w:bCs/>
          <w:sz w:val="24"/>
          <w:szCs w:val="24"/>
        </w:rPr>
        <w:t>За текущий    год наиболее важными достижениями коллектива школы являются следующие:</w:t>
      </w:r>
    </w:p>
    <w:p w:rsidR="00FC3497" w:rsidRPr="009D2A73" w:rsidRDefault="00FC3497" w:rsidP="00FC3497">
      <w:pPr>
        <w:pStyle w:val="c7"/>
        <w:numPr>
          <w:ilvl w:val="0"/>
          <w:numId w:val="35"/>
        </w:numPr>
        <w:spacing w:before="0" w:beforeAutospacing="0" w:after="0" w:afterAutospacing="0"/>
        <w:jc w:val="both"/>
      </w:pPr>
      <w:r w:rsidRPr="009D2A73">
        <w:rPr>
          <w:rStyle w:val="c1"/>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FC3497" w:rsidRPr="009D2A73" w:rsidRDefault="00FC3497" w:rsidP="00FC3497">
      <w:pPr>
        <w:pStyle w:val="c7"/>
        <w:numPr>
          <w:ilvl w:val="0"/>
          <w:numId w:val="35"/>
        </w:numPr>
        <w:spacing w:before="0" w:beforeAutospacing="0" w:after="0" w:afterAutospacing="0"/>
        <w:jc w:val="both"/>
      </w:pPr>
      <w:r w:rsidRPr="009D2A73">
        <w:rPr>
          <w:rStyle w:val="c1"/>
        </w:rPr>
        <w:t>наблюдается рост удовлетворенности обучающихся и родителей воспитательной работой школы;</w:t>
      </w:r>
    </w:p>
    <w:p w:rsidR="00FC3497" w:rsidRPr="009D2A73" w:rsidRDefault="00FC3497" w:rsidP="00FC3497">
      <w:pPr>
        <w:pStyle w:val="c7"/>
        <w:numPr>
          <w:ilvl w:val="0"/>
          <w:numId w:val="35"/>
        </w:numPr>
        <w:spacing w:before="0" w:beforeAutospacing="0" w:after="0" w:afterAutospacing="0"/>
        <w:jc w:val="both"/>
      </w:pPr>
      <w:r w:rsidRPr="009D2A73">
        <w:rPr>
          <w:rStyle w:val="c1"/>
        </w:rPr>
        <w:t>продолжают развиваться формы взаимодействия семьи и школы, такие как: праздничные совместные вечера, совместные дни Здоровья, родительские лектории;</w:t>
      </w:r>
    </w:p>
    <w:p w:rsidR="00FC3497" w:rsidRPr="009D2A73" w:rsidRDefault="00FC3497" w:rsidP="00FC3497">
      <w:pPr>
        <w:pStyle w:val="c7"/>
        <w:numPr>
          <w:ilvl w:val="0"/>
          <w:numId w:val="35"/>
        </w:numPr>
        <w:spacing w:before="0" w:beforeAutospacing="0" w:after="0" w:afterAutospacing="0"/>
        <w:jc w:val="both"/>
      </w:pPr>
      <w:r w:rsidRPr="009D2A73">
        <w:rPr>
          <w:rStyle w:val="c1"/>
        </w:rPr>
        <w:t>бережно сохраняются и преумножаются традиции школы;</w:t>
      </w:r>
    </w:p>
    <w:p w:rsidR="00FC3497" w:rsidRPr="009D2A73" w:rsidRDefault="00FC3497" w:rsidP="00FC3497">
      <w:pPr>
        <w:pStyle w:val="c46"/>
        <w:spacing w:before="0" w:beforeAutospacing="0" w:after="0" w:afterAutospacing="0"/>
        <w:ind w:firstLine="360"/>
        <w:jc w:val="both"/>
      </w:pPr>
      <w:r w:rsidRPr="009D2A73">
        <w:rPr>
          <w:rStyle w:val="c34"/>
        </w:rPr>
        <w:t xml:space="preserve">Можно считать, что, в целом, </w:t>
      </w:r>
      <w:proofErr w:type="spellStart"/>
      <w:r w:rsidRPr="009D2A73">
        <w:rPr>
          <w:rStyle w:val="c34"/>
        </w:rPr>
        <w:t>педколлектив</w:t>
      </w:r>
      <w:proofErr w:type="spellEnd"/>
      <w:r w:rsidRPr="009D2A73">
        <w:rPr>
          <w:rStyle w:val="c34"/>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FC3497" w:rsidRPr="009D2A73" w:rsidRDefault="00FC3497" w:rsidP="00FC3497">
      <w:pPr>
        <w:pStyle w:val="c14"/>
        <w:spacing w:before="0" w:beforeAutospacing="0" w:after="0" w:afterAutospacing="0"/>
        <w:ind w:firstLine="709"/>
        <w:jc w:val="both"/>
        <w:rPr>
          <w:rStyle w:val="c1"/>
        </w:rPr>
      </w:pPr>
      <w:r w:rsidRPr="009D2A73">
        <w:rPr>
          <w:rStyle w:val="c1"/>
        </w:rPr>
        <w:t xml:space="preserve">Прошедший учебный год выявил ряд </w:t>
      </w:r>
      <w:r w:rsidRPr="009D2A73">
        <w:rPr>
          <w:rStyle w:val="c1"/>
          <w:b/>
        </w:rPr>
        <w:t>педагогических проблем</w:t>
      </w:r>
      <w:r w:rsidRPr="009D2A73">
        <w:rPr>
          <w:rStyle w:val="c1"/>
        </w:rPr>
        <w:t>: существенно осложняющих организацию  воспитательной  работы:</w:t>
      </w:r>
    </w:p>
    <w:p w:rsidR="00FC3497" w:rsidRPr="009D2A73" w:rsidRDefault="00FC3497" w:rsidP="00FC3497">
      <w:pPr>
        <w:pStyle w:val="c14"/>
        <w:spacing w:before="0" w:beforeAutospacing="0" w:after="0" w:afterAutospacing="0"/>
        <w:ind w:left="764"/>
        <w:jc w:val="both"/>
      </w:pPr>
    </w:p>
    <w:p w:rsidR="00FC3497" w:rsidRPr="009D2A73" w:rsidRDefault="00FC3497" w:rsidP="00FC3497">
      <w:pPr>
        <w:pStyle w:val="c7"/>
        <w:numPr>
          <w:ilvl w:val="3"/>
          <w:numId w:val="51"/>
        </w:numPr>
        <w:spacing w:before="0" w:beforeAutospacing="0" w:after="0" w:afterAutospacing="0"/>
        <w:ind w:left="426" w:hanging="45"/>
        <w:jc w:val="both"/>
        <w:rPr>
          <w:rStyle w:val="c1"/>
        </w:rPr>
      </w:pPr>
      <w:r w:rsidRPr="009D2A73">
        <w:rPr>
          <w:rStyle w:val="c1"/>
        </w:rPr>
        <w:t xml:space="preserve">Увеличивается  число </w:t>
      </w:r>
      <w:proofErr w:type="gramStart"/>
      <w:r w:rsidRPr="009D2A73">
        <w:rPr>
          <w:rStyle w:val="c1"/>
        </w:rPr>
        <w:t>обучающихся</w:t>
      </w:r>
      <w:proofErr w:type="gramEnd"/>
      <w:r w:rsidRPr="009D2A73">
        <w:rPr>
          <w:rStyle w:val="c1"/>
        </w:rPr>
        <w:t xml:space="preserve"> с отклонениями в здоровье.</w:t>
      </w:r>
    </w:p>
    <w:p w:rsidR="00FC3497" w:rsidRPr="009D2A73" w:rsidRDefault="00FC3497" w:rsidP="00FC3497">
      <w:pPr>
        <w:pStyle w:val="c7"/>
        <w:numPr>
          <w:ilvl w:val="0"/>
          <w:numId w:val="51"/>
        </w:numPr>
        <w:spacing w:before="0" w:beforeAutospacing="0" w:after="0" w:afterAutospacing="0"/>
        <w:ind w:left="426" w:hanging="45"/>
        <w:jc w:val="both"/>
        <w:rPr>
          <w:rStyle w:val="c1"/>
        </w:rPr>
      </w:pPr>
      <w:r w:rsidRPr="009D2A73">
        <w:rPr>
          <w:rStyle w:val="c1"/>
        </w:rPr>
        <w:t xml:space="preserve">Есть необходимость работать над повышением уровня воспитанности обучающихся: как среднего звена, так и старших, формировать у детей основы культуры поведения. </w:t>
      </w:r>
    </w:p>
    <w:p w:rsidR="00FC3497" w:rsidRPr="009D2A73" w:rsidRDefault="00FC3497" w:rsidP="00FC3497">
      <w:pPr>
        <w:pStyle w:val="c7"/>
        <w:numPr>
          <w:ilvl w:val="0"/>
          <w:numId w:val="51"/>
        </w:numPr>
        <w:spacing w:before="0" w:beforeAutospacing="0" w:after="0" w:afterAutospacing="0"/>
        <w:ind w:left="426" w:hanging="45"/>
        <w:jc w:val="both"/>
        <w:rPr>
          <w:rStyle w:val="c1"/>
        </w:rPr>
      </w:pPr>
      <w:r w:rsidRPr="009D2A73">
        <w:rPr>
          <w:rStyle w:val="c1"/>
        </w:rPr>
        <w:t xml:space="preserve">Не у всех обучающихся сформировано чувство сознательной дисциплины, негативное влияние </w:t>
      </w:r>
      <w:proofErr w:type="gramStart"/>
      <w:r w:rsidRPr="009D2A73">
        <w:rPr>
          <w:rStyle w:val="c1"/>
        </w:rPr>
        <w:t>на</w:t>
      </w:r>
      <w:proofErr w:type="gramEnd"/>
      <w:r w:rsidRPr="009D2A73">
        <w:rPr>
          <w:rStyle w:val="c1"/>
        </w:rPr>
        <w:t xml:space="preserve"> отдельных обучающихся оказывает социальная среда.</w:t>
      </w:r>
    </w:p>
    <w:p w:rsidR="00FC3497" w:rsidRPr="009D2A73" w:rsidRDefault="00FC3497" w:rsidP="00FC3497">
      <w:pPr>
        <w:pStyle w:val="c7"/>
        <w:numPr>
          <w:ilvl w:val="0"/>
          <w:numId w:val="51"/>
        </w:numPr>
        <w:spacing w:before="0" w:beforeAutospacing="0" w:after="0" w:afterAutospacing="0"/>
        <w:ind w:left="426" w:hanging="45"/>
        <w:jc w:val="both"/>
        <w:rPr>
          <w:rStyle w:val="c1"/>
        </w:rPr>
      </w:pPr>
      <w:r w:rsidRPr="009D2A73">
        <w:rPr>
          <w:shd w:val="clear" w:color="auto" w:fill="FFFFFF"/>
        </w:rPr>
        <w:t>Активность родителей уменьшается.</w:t>
      </w:r>
      <w:r w:rsidRPr="009D2A73">
        <w:rPr>
          <w:rStyle w:val="apple-converted-space"/>
          <w:shd w:val="clear" w:color="auto" w:fill="FFFFFF"/>
        </w:rPr>
        <w:t> Не все родители заинтересованы учебно-воспитательным процессом своих несовершеннолетних детей</w:t>
      </w:r>
    </w:p>
    <w:p w:rsidR="00FC3497" w:rsidRPr="009D2A73" w:rsidRDefault="00FC3497" w:rsidP="00FC3497">
      <w:pPr>
        <w:pStyle w:val="a6"/>
        <w:ind w:left="720"/>
        <w:rPr>
          <w:rFonts w:ascii="Times New Roman" w:hAnsi="Times New Roman"/>
          <w:b/>
          <w:sz w:val="24"/>
          <w:szCs w:val="24"/>
        </w:rPr>
      </w:pPr>
      <w:r w:rsidRPr="009D2A73">
        <w:rPr>
          <w:rFonts w:ascii="Times New Roman" w:hAnsi="Times New Roman"/>
          <w:b/>
          <w:sz w:val="24"/>
          <w:szCs w:val="24"/>
        </w:rPr>
        <w:t>Новые цели и задачи и система  мер по их решению:</w:t>
      </w:r>
    </w:p>
    <w:p w:rsidR="00FC3497" w:rsidRPr="009D2A73" w:rsidRDefault="00FC3497" w:rsidP="00FC3497">
      <w:pPr>
        <w:rPr>
          <w:rFonts w:ascii="Times New Roman" w:hAnsi="Times New Roman" w:cs="Times New Roman"/>
          <w:sz w:val="24"/>
          <w:szCs w:val="24"/>
        </w:rPr>
      </w:pPr>
    </w:p>
    <w:p w:rsidR="00FC3497" w:rsidRPr="009D2A73" w:rsidRDefault="00FC3497" w:rsidP="00FC3497">
      <w:pPr>
        <w:rPr>
          <w:rFonts w:ascii="Times New Roman" w:hAnsi="Times New Roman" w:cs="Times New Roman"/>
          <w:sz w:val="24"/>
          <w:szCs w:val="24"/>
        </w:rPr>
      </w:pPr>
      <w:r w:rsidRPr="009D2A73">
        <w:rPr>
          <w:rFonts w:ascii="Times New Roman" w:hAnsi="Times New Roman" w:cs="Times New Roman"/>
          <w:sz w:val="24"/>
          <w:szCs w:val="24"/>
        </w:rPr>
        <w:t>Цель воспитания: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9D2A73">
        <w:rPr>
          <w:rFonts w:ascii="Times New Roman" w:hAnsi="Times New Roman" w:cs="Times New Roman"/>
          <w:sz w:val="24"/>
          <w:szCs w:val="24"/>
        </w:rPr>
        <w:br/>
      </w:r>
      <w:r w:rsidRPr="009D2A73">
        <w:rPr>
          <w:rFonts w:ascii="Times New Roman" w:hAnsi="Times New Roman" w:cs="Times New Roman"/>
          <w:sz w:val="24"/>
          <w:szCs w:val="24"/>
        </w:rPr>
        <w:br/>
        <w:t>Задачи воспитания: </w:t>
      </w:r>
      <w:r w:rsidRPr="009D2A73">
        <w:rPr>
          <w:rFonts w:ascii="Times New Roman" w:hAnsi="Times New Roman" w:cs="Times New Roman"/>
          <w:sz w:val="24"/>
          <w:szCs w:val="24"/>
        </w:rPr>
        <w:br/>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 xml:space="preserve">Формирование в каждом ребенке общечеловеческих ценностей и добродетелей: любовь к </w:t>
      </w:r>
      <w:proofErr w:type="gramStart"/>
      <w:r w:rsidRPr="009D2A73">
        <w:rPr>
          <w:rFonts w:ascii="Times New Roman" w:hAnsi="Times New Roman" w:cs="Times New Roman"/>
          <w:sz w:val="24"/>
          <w:szCs w:val="24"/>
        </w:rPr>
        <w:t>ближнему</w:t>
      </w:r>
      <w:proofErr w:type="gramEnd"/>
      <w:r w:rsidRPr="009D2A73">
        <w:rPr>
          <w:rFonts w:ascii="Times New Roman" w:hAnsi="Times New Roman" w:cs="Times New Roman"/>
          <w:sz w:val="24"/>
          <w:szCs w:val="24"/>
        </w:rPr>
        <w:t>, сострадание, справедливость, гражданственность, веру в прекрасное, ответственность, этическую культуру, нравственные устои.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lastRenderedPageBreak/>
        <w:t>Формирование </w:t>
      </w:r>
      <w:hyperlink r:id="rId11" w:history="1">
        <w:r w:rsidRPr="009D2A73">
          <w:rPr>
            <w:rStyle w:val="a8"/>
            <w:rFonts w:ascii="Times New Roman" w:hAnsi="Times New Roman" w:cs="Times New Roman"/>
            <w:color w:val="auto"/>
            <w:sz w:val="24"/>
            <w:szCs w:val="24"/>
          </w:rPr>
          <w:t>способностей к самостоятельным поступкам и</w:t>
        </w:r>
      </w:hyperlink>
      <w:r w:rsidRPr="009D2A73">
        <w:rPr>
          <w:rFonts w:ascii="Times New Roman" w:hAnsi="Times New Roman" w:cs="Times New Roman"/>
          <w:sz w:val="24"/>
          <w:szCs w:val="24"/>
        </w:rPr>
        <w:t> действиям, совершаемым на основе морального выбора, к принятию ответственности за их результаты;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Формирование основ нравственного самосознания личности;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Развитие доброжелательности, эмоциональной отзывчивости, понимания и сопереживания другим людям; </w:t>
      </w:r>
    </w:p>
    <w:p w:rsidR="00FC3497" w:rsidRPr="009D2A73" w:rsidRDefault="00FC3497" w:rsidP="00FC3497">
      <w:pPr>
        <w:numPr>
          <w:ilvl w:val="0"/>
          <w:numId w:val="52"/>
        </w:numPr>
        <w:spacing w:after="0" w:line="240" w:lineRule="auto"/>
        <w:rPr>
          <w:rFonts w:ascii="Times New Roman" w:hAnsi="Times New Roman" w:cs="Times New Roman"/>
          <w:sz w:val="24"/>
          <w:szCs w:val="24"/>
        </w:rPr>
      </w:pPr>
      <w:r w:rsidRPr="009D2A73">
        <w:rPr>
          <w:rFonts w:ascii="Times New Roman" w:hAnsi="Times New Roman" w:cs="Times New Roman"/>
          <w:sz w:val="24"/>
          <w:szCs w:val="24"/>
        </w:rPr>
        <w:t>Формирование </w:t>
      </w:r>
      <w:hyperlink r:id="rId12" w:history="1">
        <w:r w:rsidRPr="009D2A73">
          <w:rPr>
            <w:rStyle w:val="a8"/>
            <w:rFonts w:ascii="Times New Roman" w:hAnsi="Times New Roman" w:cs="Times New Roman"/>
            <w:color w:val="auto"/>
            <w:sz w:val="24"/>
            <w:szCs w:val="24"/>
          </w:rPr>
          <w:t>у обучающегося уважительного отношения</w:t>
        </w:r>
      </w:hyperlink>
      <w:r w:rsidRPr="009D2A73">
        <w:rPr>
          <w:rFonts w:ascii="Times New Roman" w:hAnsi="Times New Roman" w:cs="Times New Roman"/>
          <w:sz w:val="24"/>
          <w:szCs w:val="24"/>
        </w:rPr>
        <w:t> к родителям, осознанного, заботливого отношения к старшим и младшим; </w:t>
      </w:r>
    </w:p>
    <w:p w:rsidR="00FC3497" w:rsidRPr="009D2A73" w:rsidRDefault="00FC3497" w:rsidP="00FC3497">
      <w:pPr>
        <w:pStyle w:val="a6"/>
        <w:jc w:val="both"/>
        <w:rPr>
          <w:rFonts w:ascii="Times New Roman" w:hAnsi="Times New Roman"/>
          <w:b/>
          <w:sz w:val="24"/>
          <w:szCs w:val="24"/>
        </w:rPr>
      </w:pPr>
      <w:r w:rsidRPr="009D2A73">
        <w:rPr>
          <w:rFonts w:ascii="Times New Roman" w:hAnsi="Times New Roman"/>
          <w:b/>
          <w:sz w:val="24"/>
          <w:szCs w:val="24"/>
        </w:rPr>
        <w:t xml:space="preserve">23.Основные педагогические проблемы. Новые цели и задачи и система  мер </w:t>
      </w:r>
      <w:proofErr w:type="gramStart"/>
      <w:r w:rsidRPr="009D2A73">
        <w:rPr>
          <w:rFonts w:ascii="Times New Roman" w:hAnsi="Times New Roman"/>
          <w:b/>
          <w:sz w:val="24"/>
          <w:szCs w:val="24"/>
        </w:rPr>
        <w:t>по</w:t>
      </w:r>
      <w:proofErr w:type="gramEnd"/>
      <w:r w:rsidRPr="009D2A73">
        <w:rPr>
          <w:rFonts w:ascii="Times New Roman" w:hAnsi="Times New Roman"/>
          <w:b/>
          <w:sz w:val="24"/>
          <w:szCs w:val="24"/>
        </w:rPr>
        <w:t xml:space="preserve"> </w:t>
      </w:r>
      <w:proofErr w:type="gramStart"/>
      <w:r w:rsidRPr="009D2A73">
        <w:rPr>
          <w:rFonts w:ascii="Times New Roman" w:hAnsi="Times New Roman"/>
          <w:b/>
          <w:sz w:val="24"/>
          <w:szCs w:val="24"/>
        </w:rPr>
        <w:t>их</w:t>
      </w:r>
      <w:proofErr w:type="gramEnd"/>
      <w:r w:rsidRPr="009D2A73">
        <w:rPr>
          <w:rFonts w:ascii="Times New Roman" w:hAnsi="Times New Roman"/>
          <w:b/>
          <w:sz w:val="24"/>
          <w:szCs w:val="24"/>
        </w:rPr>
        <w:t xml:space="preserve"> </w:t>
      </w:r>
    </w:p>
    <w:p w:rsidR="00FC3497" w:rsidRPr="009D2A73" w:rsidRDefault="00FC3497" w:rsidP="00FC3497">
      <w:pPr>
        <w:pStyle w:val="a6"/>
        <w:jc w:val="both"/>
        <w:rPr>
          <w:rFonts w:ascii="Times New Roman" w:hAnsi="Times New Roman"/>
          <w:b/>
          <w:sz w:val="24"/>
          <w:szCs w:val="24"/>
        </w:rPr>
      </w:pPr>
      <w:r w:rsidRPr="009D2A73">
        <w:rPr>
          <w:rFonts w:ascii="Times New Roman" w:hAnsi="Times New Roman"/>
          <w:b/>
          <w:sz w:val="24"/>
          <w:szCs w:val="24"/>
        </w:rPr>
        <w:t>решению.</w:t>
      </w:r>
    </w:p>
    <w:p w:rsidR="00FC3497" w:rsidRPr="009D2A73" w:rsidRDefault="00FC3497" w:rsidP="00FC3497">
      <w:pPr>
        <w:spacing w:after="0" w:line="240" w:lineRule="auto"/>
        <w:jc w:val="both"/>
        <w:rPr>
          <w:rFonts w:ascii="Times New Roman" w:hAnsi="Times New Roman" w:cs="Times New Roman"/>
          <w:sz w:val="24"/>
          <w:szCs w:val="24"/>
        </w:rPr>
      </w:pPr>
      <w:r w:rsidRPr="009D2A73">
        <w:rPr>
          <w:rStyle w:val="c1"/>
          <w:rFonts w:ascii="Times New Roman" w:hAnsi="Times New Roman" w:cs="Times New Roman"/>
          <w:b/>
          <w:bCs/>
          <w:sz w:val="24"/>
          <w:szCs w:val="24"/>
        </w:rPr>
        <w:t>За текущий  учебный  год наиболее важными достижениями коллектива школы являются следующие:</w:t>
      </w:r>
    </w:p>
    <w:p w:rsidR="00FC3497" w:rsidRPr="009D2A73" w:rsidRDefault="00FC3497" w:rsidP="00FC3497">
      <w:pPr>
        <w:pStyle w:val="c7"/>
        <w:numPr>
          <w:ilvl w:val="0"/>
          <w:numId w:val="15"/>
        </w:numPr>
        <w:spacing w:before="0" w:beforeAutospacing="0" w:after="0" w:afterAutospacing="0"/>
        <w:jc w:val="both"/>
      </w:pPr>
      <w:r w:rsidRPr="009D2A73">
        <w:rPr>
          <w:rStyle w:val="c1"/>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FC3497" w:rsidRPr="009D2A73" w:rsidRDefault="00FC3497" w:rsidP="00FC3497">
      <w:pPr>
        <w:pStyle w:val="c7"/>
        <w:numPr>
          <w:ilvl w:val="0"/>
          <w:numId w:val="15"/>
        </w:numPr>
        <w:spacing w:before="0" w:beforeAutospacing="0" w:after="0" w:afterAutospacing="0"/>
        <w:jc w:val="both"/>
      </w:pPr>
      <w:r w:rsidRPr="009D2A73">
        <w:rPr>
          <w:rStyle w:val="c1"/>
        </w:rPr>
        <w:t>наблюдается рост удовлетворенности обучающихся и родителей воспитательной работой школы;</w:t>
      </w:r>
    </w:p>
    <w:p w:rsidR="00FC3497" w:rsidRPr="009D2A73" w:rsidRDefault="00FC3497" w:rsidP="00FC3497">
      <w:pPr>
        <w:pStyle w:val="c7"/>
        <w:numPr>
          <w:ilvl w:val="0"/>
          <w:numId w:val="15"/>
        </w:numPr>
        <w:spacing w:before="0" w:beforeAutospacing="0" w:after="0" w:afterAutospacing="0"/>
        <w:jc w:val="both"/>
      </w:pPr>
      <w:r w:rsidRPr="009D2A73">
        <w:rPr>
          <w:rStyle w:val="c1"/>
        </w:rPr>
        <w:t>продолжают развиваться формы взаимодействия семьи и школы, такие как: праздничные совместные вечера, совместные дни Здоровья, родительские лектории;</w:t>
      </w:r>
    </w:p>
    <w:p w:rsidR="00FC3497" w:rsidRPr="009D2A73" w:rsidRDefault="00FC3497" w:rsidP="00FC3497">
      <w:pPr>
        <w:pStyle w:val="c7"/>
        <w:numPr>
          <w:ilvl w:val="0"/>
          <w:numId w:val="15"/>
        </w:numPr>
        <w:spacing w:before="0" w:beforeAutospacing="0" w:after="0" w:afterAutospacing="0"/>
        <w:jc w:val="both"/>
      </w:pPr>
      <w:r w:rsidRPr="009D2A73">
        <w:rPr>
          <w:rStyle w:val="c1"/>
        </w:rPr>
        <w:t>активизировалась работа по участию классных руководителей и школьников в творческих и профессиональных конкурсах;</w:t>
      </w:r>
    </w:p>
    <w:p w:rsidR="00FC3497" w:rsidRPr="009D2A73" w:rsidRDefault="00FC3497" w:rsidP="00FC3497">
      <w:pPr>
        <w:pStyle w:val="c7"/>
        <w:numPr>
          <w:ilvl w:val="0"/>
          <w:numId w:val="15"/>
        </w:numPr>
        <w:spacing w:before="0" w:beforeAutospacing="0" w:after="0" w:afterAutospacing="0"/>
        <w:jc w:val="both"/>
      </w:pPr>
      <w:r w:rsidRPr="009D2A73">
        <w:rPr>
          <w:rStyle w:val="c1"/>
        </w:rPr>
        <w:t>бережно сохраняются и преумножаются традиции школы;</w:t>
      </w:r>
    </w:p>
    <w:p w:rsidR="00FC3497" w:rsidRPr="009D2A73" w:rsidRDefault="00FC3497" w:rsidP="00FC3497">
      <w:pPr>
        <w:pStyle w:val="c46"/>
        <w:spacing w:before="0" w:beforeAutospacing="0" w:after="0" w:afterAutospacing="0"/>
        <w:ind w:firstLine="360"/>
        <w:jc w:val="both"/>
      </w:pPr>
      <w:r w:rsidRPr="009D2A73">
        <w:rPr>
          <w:rStyle w:val="c34"/>
        </w:rPr>
        <w:t xml:space="preserve">Можно считать, что, в целом, </w:t>
      </w:r>
      <w:proofErr w:type="spellStart"/>
      <w:r w:rsidRPr="009D2A73">
        <w:rPr>
          <w:rStyle w:val="c34"/>
        </w:rPr>
        <w:t>педколлектив</w:t>
      </w:r>
      <w:proofErr w:type="spellEnd"/>
      <w:r w:rsidRPr="009D2A73">
        <w:rPr>
          <w:rStyle w:val="c34"/>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FC3497" w:rsidRPr="009D2A73" w:rsidRDefault="00FC3497" w:rsidP="00FC3497">
      <w:pPr>
        <w:pStyle w:val="c14"/>
        <w:spacing w:before="0" w:beforeAutospacing="0" w:after="0" w:afterAutospacing="0"/>
        <w:ind w:firstLine="540"/>
        <w:jc w:val="both"/>
      </w:pPr>
      <w:r w:rsidRPr="009D2A73">
        <w:rPr>
          <w:rStyle w:val="c1"/>
        </w:rPr>
        <w:t xml:space="preserve">Прошедший учебный год выявил ряд </w:t>
      </w:r>
      <w:r w:rsidRPr="009D2A73">
        <w:rPr>
          <w:rStyle w:val="c1"/>
          <w:b/>
        </w:rPr>
        <w:t>педагогических проблем</w:t>
      </w:r>
      <w:r w:rsidRPr="009D2A73">
        <w:rPr>
          <w:rStyle w:val="c1"/>
        </w:rPr>
        <w:t>: существенно осложняющих организацию  воспитательной  работы:</w:t>
      </w:r>
    </w:p>
    <w:p w:rsidR="00FC3497" w:rsidRPr="009D2A73" w:rsidRDefault="00FC3497" w:rsidP="00FC3497">
      <w:pPr>
        <w:pStyle w:val="c7"/>
        <w:numPr>
          <w:ilvl w:val="0"/>
          <w:numId w:val="16"/>
        </w:numPr>
        <w:spacing w:before="0" w:beforeAutospacing="0" w:after="0" w:afterAutospacing="0"/>
        <w:jc w:val="both"/>
        <w:rPr>
          <w:rStyle w:val="c1"/>
        </w:rPr>
      </w:pPr>
      <w:r w:rsidRPr="009D2A73">
        <w:rPr>
          <w:rStyle w:val="c1"/>
        </w:rPr>
        <w:t xml:space="preserve">Увеличивается  число </w:t>
      </w:r>
      <w:proofErr w:type="gramStart"/>
      <w:r w:rsidRPr="009D2A73">
        <w:rPr>
          <w:rStyle w:val="c1"/>
        </w:rPr>
        <w:t>обучающихся</w:t>
      </w:r>
      <w:proofErr w:type="gramEnd"/>
      <w:r w:rsidRPr="009D2A73">
        <w:rPr>
          <w:rStyle w:val="c1"/>
        </w:rPr>
        <w:t xml:space="preserve"> с отклонениями в здоровье.</w:t>
      </w:r>
    </w:p>
    <w:p w:rsidR="00FC3497" w:rsidRPr="009D2A73" w:rsidRDefault="00FC3497" w:rsidP="00FC3497">
      <w:pPr>
        <w:pStyle w:val="c7"/>
        <w:numPr>
          <w:ilvl w:val="0"/>
          <w:numId w:val="16"/>
        </w:numPr>
        <w:spacing w:before="0" w:beforeAutospacing="0" w:after="0" w:afterAutospacing="0"/>
        <w:jc w:val="both"/>
        <w:rPr>
          <w:rStyle w:val="c1"/>
        </w:rPr>
      </w:pPr>
      <w:r w:rsidRPr="009D2A73">
        <w:rPr>
          <w:rStyle w:val="c1"/>
        </w:rPr>
        <w:t xml:space="preserve">Есть необходимость работать над повышением уровня воспитанности обучающихся: как среднего звена, так и старших, формировать у детей основы культуры поведения. </w:t>
      </w:r>
    </w:p>
    <w:p w:rsidR="00FC3497" w:rsidRPr="009D2A73" w:rsidRDefault="00FC3497" w:rsidP="00FC3497">
      <w:pPr>
        <w:pStyle w:val="c7"/>
        <w:numPr>
          <w:ilvl w:val="0"/>
          <w:numId w:val="16"/>
        </w:numPr>
        <w:spacing w:before="0" w:beforeAutospacing="0" w:after="0" w:afterAutospacing="0"/>
        <w:jc w:val="both"/>
        <w:rPr>
          <w:rStyle w:val="c1"/>
        </w:rPr>
      </w:pPr>
      <w:r w:rsidRPr="009D2A73">
        <w:rPr>
          <w:rStyle w:val="c1"/>
        </w:rPr>
        <w:t xml:space="preserve">Не у всех обучающихся сформировано чувство сознательной дисциплины, негативное влияние </w:t>
      </w:r>
      <w:proofErr w:type="gramStart"/>
      <w:r w:rsidRPr="009D2A73">
        <w:rPr>
          <w:rStyle w:val="c1"/>
        </w:rPr>
        <w:t>на</w:t>
      </w:r>
      <w:proofErr w:type="gramEnd"/>
      <w:r w:rsidRPr="009D2A73">
        <w:rPr>
          <w:rStyle w:val="c1"/>
        </w:rPr>
        <w:t xml:space="preserve"> отдельных обучающихся оказывает социальная среда.</w:t>
      </w:r>
    </w:p>
    <w:p w:rsidR="00FC3497" w:rsidRPr="009D2A73" w:rsidRDefault="00FC3497" w:rsidP="00FC3497">
      <w:pPr>
        <w:pStyle w:val="c7"/>
        <w:numPr>
          <w:ilvl w:val="0"/>
          <w:numId w:val="16"/>
        </w:numPr>
        <w:spacing w:before="0" w:beforeAutospacing="0" w:after="0" w:afterAutospacing="0"/>
        <w:jc w:val="both"/>
      </w:pPr>
      <w:r w:rsidRPr="009D2A73">
        <w:rPr>
          <w:rStyle w:val="c1"/>
        </w:rPr>
        <w:t>Продолжает иметь место ряд нарушений Устава школы подростками, совершение правонарушений.</w:t>
      </w:r>
    </w:p>
    <w:p w:rsidR="00FC3497" w:rsidRPr="009D2A73" w:rsidRDefault="00FC3497" w:rsidP="00FC3497">
      <w:pPr>
        <w:pStyle w:val="c3"/>
        <w:spacing w:before="0" w:beforeAutospacing="0" w:after="0" w:afterAutospacing="0"/>
        <w:ind w:firstLine="708"/>
        <w:jc w:val="both"/>
      </w:pPr>
      <w:r w:rsidRPr="009D2A73">
        <w:rPr>
          <w:rStyle w:val="c1"/>
        </w:rPr>
        <w:t>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w:t>
      </w:r>
    </w:p>
    <w:p w:rsidR="00FC3497" w:rsidRPr="009D2A73" w:rsidRDefault="00FC3497" w:rsidP="00FC3497">
      <w:pPr>
        <w:pStyle w:val="c3"/>
        <w:spacing w:before="0" w:beforeAutospacing="0" w:after="0" w:afterAutospacing="0"/>
        <w:ind w:firstLine="708"/>
        <w:jc w:val="both"/>
        <w:rPr>
          <w:rStyle w:val="apple-converted-space"/>
        </w:rPr>
      </w:pPr>
      <w:r w:rsidRPr="009D2A73">
        <w:rPr>
          <w:rStyle w:val="c1"/>
        </w:rPr>
        <w:t xml:space="preserve">Таким образом, </w:t>
      </w:r>
      <w:proofErr w:type="gramStart"/>
      <w:r w:rsidRPr="009D2A73">
        <w:rPr>
          <w:rStyle w:val="c1"/>
        </w:rPr>
        <w:t>важнейшие</w:t>
      </w:r>
      <w:proofErr w:type="gramEnd"/>
      <w:r w:rsidRPr="009D2A73">
        <w:rPr>
          <w:rStyle w:val="apple-converted-space"/>
        </w:rPr>
        <w:t> </w:t>
      </w:r>
    </w:p>
    <w:p w:rsidR="00FC3497" w:rsidRPr="009D2A73" w:rsidRDefault="00FC3497" w:rsidP="00FC3497">
      <w:pPr>
        <w:pStyle w:val="c3"/>
        <w:spacing w:before="0" w:beforeAutospacing="0" w:after="0" w:afterAutospacing="0"/>
        <w:ind w:firstLine="708"/>
        <w:jc w:val="both"/>
      </w:pPr>
      <w:r w:rsidRPr="009D2A73">
        <w:rPr>
          <w:rStyle w:val="c1"/>
          <w:b/>
          <w:bCs/>
          <w:i/>
          <w:iCs/>
          <w:u w:val="single"/>
        </w:rPr>
        <w:t>задачи воспитания в следующем учебном году</w:t>
      </w:r>
      <w:proofErr w:type="gramStart"/>
      <w:r w:rsidRPr="009D2A73">
        <w:rPr>
          <w:rStyle w:val="c1"/>
          <w:b/>
          <w:bCs/>
          <w:i/>
          <w:iCs/>
        </w:rPr>
        <w:t> </w:t>
      </w:r>
      <w:r w:rsidRPr="009D2A73">
        <w:rPr>
          <w:rStyle w:val="c1"/>
        </w:rPr>
        <w:t>:</w:t>
      </w:r>
      <w:proofErr w:type="gramEnd"/>
    </w:p>
    <w:p w:rsidR="00FC3497" w:rsidRPr="009D2A73" w:rsidRDefault="00FC3497" w:rsidP="00FC3497">
      <w:pPr>
        <w:pStyle w:val="c7"/>
        <w:numPr>
          <w:ilvl w:val="0"/>
          <w:numId w:val="17"/>
        </w:numPr>
        <w:spacing w:before="0" w:beforeAutospacing="0" w:after="0" w:afterAutospacing="0"/>
        <w:jc w:val="both"/>
      </w:pPr>
      <w:r w:rsidRPr="009D2A73">
        <w:t>Совершенствовать  работу по приоритетным направлениям воспитательной деятельности;</w:t>
      </w:r>
    </w:p>
    <w:p w:rsidR="00FC3497" w:rsidRPr="009D2A73" w:rsidRDefault="00FC3497" w:rsidP="00FC3497">
      <w:pPr>
        <w:pStyle w:val="aa"/>
        <w:numPr>
          <w:ilvl w:val="0"/>
          <w:numId w:val="17"/>
        </w:numPr>
        <w:shd w:val="clear" w:color="auto" w:fill="FFFFFF"/>
        <w:spacing w:before="0" w:beforeAutospacing="0" w:after="0" w:afterAutospacing="0"/>
        <w:jc w:val="both"/>
      </w:pPr>
      <w:r w:rsidRPr="009D2A73">
        <w:t xml:space="preserve">Продолжить работу с родителями информационно-просветительской, творческой, организационно-направленной деятельностью; </w:t>
      </w:r>
    </w:p>
    <w:p w:rsidR="00FC3497" w:rsidRPr="009D2A73" w:rsidRDefault="00FC3497" w:rsidP="00FC3497">
      <w:pPr>
        <w:pStyle w:val="aa"/>
        <w:numPr>
          <w:ilvl w:val="0"/>
          <w:numId w:val="17"/>
        </w:numPr>
        <w:shd w:val="clear" w:color="auto" w:fill="FFFFFF"/>
        <w:spacing w:before="0" w:beforeAutospacing="0" w:after="0" w:afterAutospacing="0"/>
        <w:jc w:val="both"/>
      </w:pPr>
      <w:r w:rsidRPr="009D2A73">
        <w:lastRenderedPageBreak/>
        <w:t>Продолжить совершенствовать работу ШУС путем привлечения к самоуправленческой деятельности заинтересованных людей и изучение новой литературы.</w:t>
      </w:r>
    </w:p>
    <w:p w:rsidR="00FC3497" w:rsidRPr="009D2A73" w:rsidRDefault="00FC3497" w:rsidP="00FC3497">
      <w:pPr>
        <w:pStyle w:val="c7"/>
        <w:numPr>
          <w:ilvl w:val="0"/>
          <w:numId w:val="17"/>
        </w:numPr>
        <w:spacing w:before="0" w:beforeAutospacing="0" w:after="0" w:afterAutospacing="0"/>
        <w:jc w:val="both"/>
      </w:pPr>
      <w:r w:rsidRPr="009D2A73">
        <w:rPr>
          <w:rStyle w:val="c1"/>
        </w:rPr>
        <w:t>Активизировать  работу  среди  подростков  и  старших  школьников,  направленную  на  заботу  о  близких    и  пожилых  людях;</w:t>
      </w:r>
    </w:p>
    <w:p w:rsidR="00FC3497" w:rsidRPr="009D2A73" w:rsidRDefault="00FC3497" w:rsidP="00FC3497">
      <w:pPr>
        <w:pStyle w:val="c7"/>
        <w:numPr>
          <w:ilvl w:val="0"/>
          <w:numId w:val="17"/>
        </w:numPr>
        <w:spacing w:before="0" w:beforeAutospacing="0" w:after="0" w:afterAutospacing="0"/>
        <w:jc w:val="both"/>
      </w:pPr>
      <w:r w:rsidRPr="009D2A73">
        <w:rPr>
          <w:rStyle w:val="c1"/>
        </w:rPr>
        <w:t>Усилить  работу  по  развитию  у  школьников  чувства  любви  и  ответственности  за  своё  Отечество  и  свой  родной  край;</w:t>
      </w:r>
    </w:p>
    <w:p w:rsidR="00FC3497" w:rsidRPr="009D2A73" w:rsidRDefault="00FC3497" w:rsidP="00FC3497">
      <w:pPr>
        <w:pStyle w:val="c7"/>
        <w:numPr>
          <w:ilvl w:val="0"/>
          <w:numId w:val="17"/>
        </w:numPr>
        <w:spacing w:before="0" w:beforeAutospacing="0" w:after="0" w:afterAutospacing="0"/>
        <w:jc w:val="both"/>
      </w:pPr>
      <w:r w:rsidRPr="009D2A73">
        <w:rPr>
          <w:rStyle w:val="c1"/>
        </w:rPr>
        <w:t>Формировать  активную  жизненную  позицию,  осуществлять      личностное  развитие  в  процессе  взаимодействия  между  взрослыми  и  обучающимися;</w:t>
      </w:r>
    </w:p>
    <w:p w:rsidR="00FC3497" w:rsidRPr="009D2A73" w:rsidRDefault="00FC3497" w:rsidP="00FC3497">
      <w:pPr>
        <w:pStyle w:val="c7"/>
        <w:numPr>
          <w:ilvl w:val="0"/>
          <w:numId w:val="17"/>
        </w:numPr>
        <w:spacing w:before="0" w:beforeAutospacing="0" w:after="0" w:afterAutospacing="0"/>
        <w:jc w:val="both"/>
      </w:pPr>
      <w:r w:rsidRPr="009D2A73">
        <w:rPr>
          <w:rStyle w:val="c1"/>
        </w:rPr>
        <w:t>Разнообразить  формы  работы  с  родителями  с  целью  привлечения  их  к  активному  участию  в  работе  </w:t>
      </w:r>
      <w:proofErr w:type="spellStart"/>
      <w:r w:rsidRPr="009D2A73">
        <w:rPr>
          <w:rStyle w:val="c1"/>
        </w:rPr>
        <w:t>педколлектива</w:t>
      </w:r>
      <w:proofErr w:type="spellEnd"/>
      <w:r w:rsidRPr="009D2A73">
        <w:rPr>
          <w:rStyle w:val="c1"/>
        </w:rPr>
        <w:t xml:space="preserve">  и  внеклассных  мероприятиях  среди  школьников.</w:t>
      </w:r>
    </w:p>
    <w:p w:rsidR="00FC3497" w:rsidRPr="009D2A73" w:rsidRDefault="00FC3497" w:rsidP="00FC3497">
      <w:pPr>
        <w:pStyle w:val="c7"/>
        <w:numPr>
          <w:ilvl w:val="0"/>
          <w:numId w:val="17"/>
        </w:numPr>
        <w:spacing w:before="0" w:beforeAutospacing="0" w:after="0" w:afterAutospacing="0"/>
        <w:jc w:val="both"/>
      </w:pPr>
      <w:r w:rsidRPr="009D2A73">
        <w:rPr>
          <w:rStyle w:val="c1"/>
        </w:rPr>
        <w:t>В  течение  всего  года  заниматься профилактикой  наркомании,  </w:t>
      </w:r>
      <w:proofErr w:type="spellStart"/>
      <w:r w:rsidRPr="009D2A73">
        <w:rPr>
          <w:rStyle w:val="c1"/>
        </w:rPr>
        <w:t>табакокурения</w:t>
      </w:r>
      <w:proofErr w:type="spellEnd"/>
      <w:r w:rsidRPr="009D2A73">
        <w:rPr>
          <w:rStyle w:val="c1"/>
        </w:rPr>
        <w:t xml:space="preserve">  и  алкоголизма;</w:t>
      </w:r>
    </w:p>
    <w:p w:rsidR="00FC3497" w:rsidRPr="009D2A73" w:rsidRDefault="00FC3497" w:rsidP="00FC3497">
      <w:pPr>
        <w:pStyle w:val="c7"/>
        <w:numPr>
          <w:ilvl w:val="0"/>
          <w:numId w:val="17"/>
        </w:numPr>
        <w:spacing w:before="0" w:beforeAutospacing="0" w:after="0" w:afterAutospacing="0"/>
        <w:jc w:val="both"/>
      </w:pPr>
      <w:r w:rsidRPr="009D2A73">
        <w:rPr>
          <w:rStyle w:val="c1"/>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FC3497" w:rsidRPr="009D2A73" w:rsidRDefault="00FC3497" w:rsidP="00FC3497">
      <w:pPr>
        <w:pStyle w:val="c7"/>
        <w:numPr>
          <w:ilvl w:val="0"/>
          <w:numId w:val="17"/>
        </w:numPr>
        <w:spacing w:before="0" w:beforeAutospacing="0" w:after="0" w:afterAutospacing="0"/>
        <w:jc w:val="both"/>
        <w:rPr>
          <w:rStyle w:val="c1"/>
        </w:rPr>
      </w:pPr>
      <w:r w:rsidRPr="009D2A73">
        <w:rPr>
          <w:rStyle w:val="c1"/>
        </w:rPr>
        <w:t>Воспитывать  экологическую  грамотность  школьников.</w:t>
      </w:r>
    </w:p>
    <w:p w:rsidR="00FC3497" w:rsidRDefault="00FC3497" w:rsidP="00FC3497">
      <w:pPr>
        <w:spacing w:after="0"/>
        <w:jc w:val="both"/>
        <w:rPr>
          <w:rFonts w:ascii="Times New Roman" w:hAnsi="Times New Roman" w:cs="Times New Roman"/>
          <w:b/>
          <w:sz w:val="24"/>
          <w:szCs w:val="24"/>
        </w:rPr>
      </w:pPr>
    </w:p>
    <w:p w:rsidR="0066786E" w:rsidRPr="009D2A73" w:rsidRDefault="0066786E" w:rsidP="00FC3497">
      <w:pPr>
        <w:spacing w:after="0"/>
        <w:jc w:val="both"/>
        <w:rPr>
          <w:rFonts w:ascii="Times New Roman" w:hAnsi="Times New Roman" w:cs="Times New Roman"/>
          <w:b/>
          <w:sz w:val="24"/>
          <w:szCs w:val="24"/>
        </w:rPr>
      </w:pPr>
    </w:p>
    <w:p w:rsidR="00FC3497" w:rsidRPr="009D2A73" w:rsidRDefault="00FC3497" w:rsidP="00FC3497">
      <w:pPr>
        <w:spacing w:line="312" w:lineRule="atLeast"/>
        <w:jc w:val="center"/>
        <w:rPr>
          <w:rFonts w:ascii="Times New Roman" w:eastAsia="Calibri" w:hAnsi="Times New Roman" w:cs="Times New Roman"/>
          <w:b/>
          <w:bCs/>
          <w:sz w:val="24"/>
          <w:szCs w:val="24"/>
          <w:u w:val="single"/>
        </w:rPr>
      </w:pPr>
      <w:r w:rsidRPr="009D2A73">
        <w:rPr>
          <w:rFonts w:ascii="Times New Roman" w:eastAsia="Calibri" w:hAnsi="Times New Roman" w:cs="Times New Roman"/>
          <w:b/>
          <w:bCs/>
          <w:sz w:val="24"/>
          <w:szCs w:val="24"/>
          <w:u w:val="single"/>
        </w:rPr>
        <w:t>Общие выводы:</w:t>
      </w:r>
    </w:p>
    <w:p w:rsidR="00FC3497" w:rsidRPr="009D2A73" w:rsidRDefault="00FC3497" w:rsidP="00FC3497">
      <w:pPr>
        <w:numPr>
          <w:ilvl w:val="0"/>
          <w:numId w:val="1"/>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Деятельность школы строится в соответствии с нормативной правовой базой.</w:t>
      </w:r>
    </w:p>
    <w:p w:rsidR="00FC3497" w:rsidRPr="009D2A73" w:rsidRDefault="00FC3497" w:rsidP="00FC3497">
      <w:pPr>
        <w:numPr>
          <w:ilvl w:val="0"/>
          <w:numId w:val="1"/>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Школа функционирует стабильно в режиме развития.</w:t>
      </w:r>
    </w:p>
    <w:p w:rsidR="00FC3497" w:rsidRPr="009D2A73" w:rsidRDefault="00FC3497" w:rsidP="00FC3497">
      <w:pPr>
        <w:numPr>
          <w:ilvl w:val="0"/>
          <w:numId w:val="1"/>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В школе сложился достаточно сплоченный, творчески работающий коллектив педагогов.</w:t>
      </w:r>
    </w:p>
    <w:p w:rsidR="00FC3497" w:rsidRPr="009D2A73" w:rsidRDefault="00FC3497" w:rsidP="00FC3497">
      <w:pPr>
        <w:numPr>
          <w:ilvl w:val="0"/>
          <w:numId w:val="1"/>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Активно внедряются в образовательный процесс личностно-ориентированные и </w:t>
      </w:r>
      <w:proofErr w:type="spellStart"/>
      <w:r w:rsidRPr="009D2A73">
        <w:rPr>
          <w:rFonts w:ascii="Times New Roman" w:eastAsia="Calibri" w:hAnsi="Times New Roman" w:cs="Times New Roman"/>
          <w:sz w:val="24"/>
          <w:szCs w:val="24"/>
        </w:rPr>
        <w:t>здоровьесберегающие</w:t>
      </w:r>
      <w:proofErr w:type="spellEnd"/>
      <w:r w:rsidRPr="009D2A73">
        <w:rPr>
          <w:rFonts w:ascii="Times New Roman" w:eastAsia="Calibri" w:hAnsi="Times New Roman" w:cs="Times New Roman"/>
          <w:sz w:val="24"/>
          <w:szCs w:val="24"/>
        </w:rPr>
        <w:t xml:space="preserve"> технологии.</w:t>
      </w:r>
    </w:p>
    <w:p w:rsidR="00FC3497" w:rsidRPr="009D2A73" w:rsidRDefault="00FC3497" w:rsidP="00FC3497">
      <w:pPr>
        <w:numPr>
          <w:ilvl w:val="0"/>
          <w:numId w:val="1"/>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Принята новая Программа развития школы на ближайшие пять лет, позволяющая более целенаправленно и результативно организовывать работу педагогического коллектива школы.</w:t>
      </w:r>
    </w:p>
    <w:p w:rsidR="00FC3497" w:rsidRPr="009D2A73" w:rsidRDefault="00FC3497" w:rsidP="00FC3497">
      <w:pPr>
        <w:spacing w:line="312" w:lineRule="atLeast"/>
        <w:jc w:val="center"/>
        <w:rPr>
          <w:rFonts w:ascii="Times New Roman" w:eastAsia="Calibri" w:hAnsi="Times New Roman" w:cs="Times New Roman"/>
          <w:sz w:val="24"/>
          <w:szCs w:val="24"/>
        </w:rPr>
      </w:pPr>
      <w:r w:rsidRPr="009D2A73">
        <w:rPr>
          <w:rFonts w:ascii="Times New Roman" w:eastAsia="Calibri" w:hAnsi="Times New Roman" w:cs="Times New Roman"/>
          <w:b/>
          <w:bCs/>
          <w:sz w:val="24"/>
          <w:szCs w:val="24"/>
          <w:u w:val="single"/>
        </w:rPr>
        <w:t>Требуют решения следующие проблемы:</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Работа над содержанием образования в связи с введением </w:t>
      </w:r>
      <w:r w:rsidRPr="009D2A73">
        <w:rPr>
          <w:rFonts w:ascii="Times New Roman" w:hAnsi="Times New Roman" w:cs="Times New Roman"/>
          <w:sz w:val="24"/>
          <w:szCs w:val="24"/>
        </w:rPr>
        <w:t xml:space="preserve">федеральных государственных </w:t>
      </w:r>
      <w:r w:rsidRPr="009D2A73">
        <w:rPr>
          <w:rFonts w:ascii="Times New Roman" w:eastAsia="Calibri" w:hAnsi="Times New Roman" w:cs="Times New Roman"/>
          <w:sz w:val="24"/>
          <w:szCs w:val="24"/>
        </w:rPr>
        <w:t xml:space="preserve"> образовательных стандартов</w:t>
      </w:r>
      <w:r w:rsidRPr="009D2A73">
        <w:rPr>
          <w:rFonts w:ascii="Times New Roman" w:hAnsi="Times New Roman" w:cs="Times New Roman"/>
          <w:sz w:val="24"/>
          <w:szCs w:val="24"/>
        </w:rPr>
        <w:t xml:space="preserve"> начального общего и основного общего образования</w:t>
      </w:r>
      <w:r w:rsidRPr="009D2A73">
        <w:rPr>
          <w:rFonts w:ascii="Times New Roman" w:eastAsia="Calibri" w:hAnsi="Times New Roman" w:cs="Times New Roman"/>
          <w:sz w:val="24"/>
          <w:szCs w:val="24"/>
        </w:rPr>
        <w:t>.</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Создание эффективной системы оценки качества образования, отвечающей новым требованиям.</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Отслеживание эффективности внедрения в образовательный процесс информационных технологий, максимального использования имеющегося в школе учебного оборудования.</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Дальнейшее укрепление кадрового потенциала школы.</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Продолжение работы по техническому оснащению школы.</w:t>
      </w:r>
    </w:p>
    <w:p w:rsidR="00FC3497" w:rsidRPr="009D2A73" w:rsidRDefault="00FC3497" w:rsidP="00FC3497">
      <w:pPr>
        <w:numPr>
          <w:ilvl w:val="0"/>
          <w:numId w:val="2"/>
        </w:numPr>
        <w:spacing w:after="0" w:line="240" w:lineRule="auto"/>
        <w:ind w:left="0"/>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Обеспечение безопасности жизнедеятельности образовательной среды и участников образовательного процесса.</w:t>
      </w:r>
    </w:p>
    <w:p w:rsidR="00FC3497" w:rsidRPr="009D2A73" w:rsidRDefault="00FC3497" w:rsidP="00FC3497">
      <w:pPr>
        <w:spacing w:line="312" w:lineRule="atLeast"/>
        <w:jc w:val="center"/>
        <w:rPr>
          <w:rFonts w:ascii="Times New Roman" w:eastAsia="Calibri" w:hAnsi="Times New Roman" w:cs="Times New Roman"/>
          <w:sz w:val="24"/>
          <w:szCs w:val="24"/>
        </w:rPr>
      </w:pPr>
      <w:r w:rsidRPr="009D2A73">
        <w:rPr>
          <w:rFonts w:ascii="Times New Roman" w:eastAsia="Calibri" w:hAnsi="Times New Roman" w:cs="Times New Roman"/>
          <w:b/>
          <w:bCs/>
          <w:sz w:val="24"/>
          <w:szCs w:val="24"/>
          <w:u w:val="single"/>
        </w:rPr>
        <w:t xml:space="preserve">Педагогическая концепция дальнейшего развития </w:t>
      </w:r>
      <w:r w:rsidRPr="009D2A73">
        <w:rPr>
          <w:rFonts w:ascii="Times New Roman" w:hAnsi="Times New Roman" w:cs="Times New Roman"/>
          <w:b/>
          <w:bCs/>
          <w:sz w:val="24"/>
          <w:szCs w:val="24"/>
          <w:u w:val="single"/>
        </w:rPr>
        <w:t>школы</w:t>
      </w:r>
    </w:p>
    <w:p w:rsidR="00FC3497" w:rsidRPr="009D2A73" w:rsidRDefault="00FC3497" w:rsidP="00FC3497">
      <w:pPr>
        <w:spacing w:after="120" w:line="312" w:lineRule="atLeast"/>
        <w:ind w:firstLine="1134"/>
        <w:jc w:val="both"/>
        <w:rPr>
          <w:rFonts w:ascii="Times New Roman" w:eastAsia="Calibri" w:hAnsi="Times New Roman" w:cs="Times New Roman"/>
          <w:sz w:val="24"/>
          <w:szCs w:val="24"/>
        </w:rPr>
      </w:pPr>
      <w:r w:rsidRPr="009D2A73">
        <w:rPr>
          <w:rFonts w:ascii="Times New Roman" w:eastAsia="Calibri" w:hAnsi="Times New Roman" w:cs="Times New Roman"/>
          <w:sz w:val="24"/>
          <w:szCs w:val="24"/>
        </w:rPr>
        <w:t xml:space="preserve">Эффективным способом решения поставленных задач станет реализация </w:t>
      </w:r>
      <w:proofErr w:type="gramStart"/>
      <w:r w:rsidRPr="009D2A73">
        <w:rPr>
          <w:rFonts w:ascii="Times New Roman" w:eastAsia="Calibri" w:hAnsi="Times New Roman" w:cs="Times New Roman"/>
          <w:sz w:val="24"/>
          <w:szCs w:val="24"/>
        </w:rPr>
        <w:t>подпрограмм, составляющих содержание Программы развития школы и определяющих приоритетные направления деятельности педагогического коллектива на ближайшие пять</w:t>
      </w:r>
      <w:proofErr w:type="gramEnd"/>
      <w:r w:rsidRPr="009D2A73">
        <w:rPr>
          <w:rFonts w:ascii="Times New Roman" w:eastAsia="Calibri" w:hAnsi="Times New Roman" w:cs="Times New Roman"/>
          <w:sz w:val="24"/>
          <w:szCs w:val="24"/>
        </w:rPr>
        <w:t xml:space="preserve"> лет.</w:t>
      </w:r>
    </w:p>
    <w:p w:rsidR="00FC3497" w:rsidRDefault="00FC3497"/>
    <w:sectPr w:rsidR="00FC3497" w:rsidSect="00F3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D682"/>
      </v:shape>
    </w:pict>
  </w:numPicBullet>
  <w:abstractNum w:abstractNumId="0">
    <w:nsid w:val="00000003"/>
    <w:multiLevelType w:val="multilevel"/>
    <w:tmpl w:val="437EB258"/>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95"/>
        </w:tabs>
        <w:ind w:left="1495" w:hanging="360"/>
      </w:pPr>
      <w:rPr>
        <w:rFonts w:ascii="Symbol" w:hAnsi="Symbol"/>
        <w:b/>
        <w:color w:val="auto"/>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3D7F61"/>
    <w:multiLevelType w:val="multilevel"/>
    <w:tmpl w:val="17F6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B5583"/>
    <w:multiLevelType w:val="hybridMultilevel"/>
    <w:tmpl w:val="E8302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C853C3"/>
    <w:multiLevelType w:val="multilevel"/>
    <w:tmpl w:val="7454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E7841"/>
    <w:multiLevelType w:val="hybridMultilevel"/>
    <w:tmpl w:val="BD2AA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6518AA"/>
    <w:multiLevelType w:val="multilevel"/>
    <w:tmpl w:val="C27A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51CBE"/>
    <w:multiLevelType w:val="hybridMultilevel"/>
    <w:tmpl w:val="99CEE5F2"/>
    <w:lvl w:ilvl="0" w:tplc="CD76BD60">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A769C"/>
    <w:multiLevelType w:val="hybridMultilevel"/>
    <w:tmpl w:val="09EE66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EAE3B7F"/>
    <w:multiLevelType w:val="multilevel"/>
    <w:tmpl w:val="4E78D5DC"/>
    <w:lvl w:ilvl="0">
      <w:start w:val="1"/>
      <w:numFmt w:val="bullet"/>
      <w:lvlText w:val=""/>
      <w:lvlJc w:val="left"/>
      <w:pPr>
        <w:ind w:left="360" w:hanging="360"/>
      </w:pPr>
      <w:rPr>
        <w:rFonts w:ascii="Symbol" w:hAnsi="Symbol"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0DB20B0"/>
    <w:multiLevelType w:val="hybridMultilevel"/>
    <w:tmpl w:val="6D5E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7293F"/>
    <w:multiLevelType w:val="multilevel"/>
    <w:tmpl w:val="FF6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651D9"/>
    <w:multiLevelType w:val="multilevel"/>
    <w:tmpl w:val="818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61C32"/>
    <w:multiLevelType w:val="hybridMultilevel"/>
    <w:tmpl w:val="AE101B5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94A2765"/>
    <w:multiLevelType w:val="multilevel"/>
    <w:tmpl w:val="2BEE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461E1"/>
    <w:multiLevelType w:val="hybridMultilevel"/>
    <w:tmpl w:val="623AC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048DC"/>
    <w:multiLevelType w:val="multilevel"/>
    <w:tmpl w:val="AB3E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06F3B"/>
    <w:multiLevelType w:val="hybridMultilevel"/>
    <w:tmpl w:val="DA0A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207AC"/>
    <w:multiLevelType w:val="hybridMultilevel"/>
    <w:tmpl w:val="BD58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5369F"/>
    <w:multiLevelType w:val="multilevel"/>
    <w:tmpl w:val="50C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C6B54"/>
    <w:multiLevelType w:val="multilevel"/>
    <w:tmpl w:val="93D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978B7"/>
    <w:multiLevelType w:val="multilevel"/>
    <w:tmpl w:val="8C26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673A9"/>
    <w:multiLevelType w:val="hybridMultilevel"/>
    <w:tmpl w:val="B21C5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BBF4F83"/>
    <w:multiLevelType w:val="hybridMultilevel"/>
    <w:tmpl w:val="1818B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40743B"/>
    <w:multiLevelType w:val="hybridMultilevel"/>
    <w:tmpl w:val="B5D88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613422"/>
    <w:multiLevelType w:val="multilevel"/>
    <w:tmpl w:val="6B3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D2F68"/>
    <w:multiLevelType w:val="multilevel"/>
    <w:tmpl w:val="D018DD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B4588A"/>
    <w:multiLevelType w:val="hybridMultilevel"/>
    <w:tmpl w:val="55C00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BF65C8"/>
    <w:multiLevelType w:val="multilevel"/>
    <w:tmpl w:val="CAD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07C29"/>
    <w:multiLevelType w:val="multilevel"/>
    <w:tmpl w:val="197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20B91"/>
    <w:multiLevelType w:val="hybridMultilevel"/>
    <w:tmpl w:val="C4163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AD6036"/>
    <w:multiLevelType w:val="hybridMultilevel"/>
    <w:tmpl w:val="237460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3F5EF8"/>
    <w:multiLevelType w:val="multilevel"/>
    <w:tmpl w:val="499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BC1E7D"/>
    <w:multiLevelType w:val="hybridMultilevel"/>
    <w:tmpl w:val="AD681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9CE7886"/>
    <w:multiLevelType w:val="multilevel"/>
    <w:tmpl w:val="1ED06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E1369"/>
    <w:multiLevelType w:val="multilevel"/>
    <w:tmpl w:val="AC9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4304A"/>
    <w:multiLevelType w:val="hybridMultilevel"/>
    <w:tmpl w:val="961A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59401C"/>
    <w:multiLevelType w:val="multilevel"/>
    <w:tmpl w:val="6CD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9C416C"/>
    <w:multiLevelType w:val="multilevel"/>
    <w:tmpl w:val="42064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42A77"/>
    <w:multiLevelType w:val="hybridMultilevel"/>
    <w:tmpl w:val="88E6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B602FC"/>
    <w:multiLevelType w:val="multilevel"/>
    <w:tmpl w:val="4568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2C1A1C"/>
    <w:multiLevelType w:val="multilevel"/>
    <w:tmpl w:val="DA601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5" w:hanging="555"/>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1955401"/>
    <w:multiLevelType w:val="hybridMultilevel"/>
    <w:tmpl w:val="CF9412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627F7148"/>
    <w:multiLevelType w:val="multilevel"/>
    <w:tmpl w:val="461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90410"/>
    <w:multiLevelType w:val="hybridMultilevel"/>
    <w:tmpl w:val="F61AD0C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nsid w:val="6DA51454"/>
    <w:multiLevelType w:val="hybridMultilevel"/>
    <w:tmpl w:val="951E061E"/>
    <w:lvl w:ilvl="0" w:tplc="8B52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353AF1"/>
    <w:multiLevelType w:val="multilevel"/>
    <w:tmpl w:val="F24E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D357B0"/>
    <w:multiLevelType w:val="multilevel"/>
    <w:tmpl w:val="3E6C1F68"/>
    <w:lvl w:ilvl="0">
      <w:start w:val="1"/>
      <w:numFmt w:val="decimal"/>
      <w:lvlText w:val="%1."/>
      <w:lvlJc w:val="left"/>
      <w:pPr>
        <w:ind w:left="36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F7F1DD1"/>
    <w:multiLevelType w:val="multilevel"/>
    <w:tmpl w:val="012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CE2A0C"/>
    <w:multiLevelType w:val="multilevel"/>
    <w:tmpl w:val="91F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2F1864"/>
    <w:multiLevelType w:val="multilevel"/>
    <w:tmpl w:val="C80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5D4758"/>
    <w:multiLevelType w:val="hybridMultilevel"/>
    <w:tmpl w:val="572CA8C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52">
    <w:nsid w:val="77387A92"/>
    <w:multiLevelType w:val="multilevel"/>
    <w:tmpl w:val="4E78D5DC"/>
    <w:lvl w:ilvl="0">
      <w:start w:val="1"/>
      <w:numFmt w:val="bullet"/>
      <w:lvlText w:val=""/>
      <w:lvlJc w:val="left"/>
      <w:pPr>
        <w:ind w:left="360" w:hanging="360"/>
      </w:pPr>
      <w:rPr>
        <w:rFonts w:ascii="Symbol" w:hAnsi="Symbol"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785E6FB0"/>
    <w:multiLevelType w:val="hybridMultilevel"/>
    <w:tmpl w:val="E61C4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9D0298"/>
    <w:multiLevelType w:val="multilevel"/>
    <w:tmpl w:val="3CD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6"/>
  </w:num>
  <w:num w:numId="3">
    <w:abstractNumId w:val="1"/>
  </w:num>
  <w:num w:numId="4">
    <w:abstractNumId w:val="47"/>
  </w:num>
  <w:num w:numId="5">
    <w:abstractNumId w:val="0"/>
  </w:num>
  <w:num w:numId="6">
    <w:abstractNumId w:val="26"/>
  </w:num>
  <w:num w:numId="7">
    <w:abstractNumId w:val="14"/>
  </w:num>
  <w:num w:numId="8">
    <w:abstractNumId w:val="2"/>
  </w:num>
  <w:num w:numId="9">
    <w:abstractNumId w:val="21"/>
  </w:num>
  <w:num w:numId="10">
    <w:abstractNumId w:val="43"/>
  </w:num>
  <w:num w:numId="11">
    <w:abstractNumId w:val="53"/>
  </w:num>
  <w:num w:numId="12">
    <w:abstractNumId w:val="10"/>
  </w:num>
  <w:num w:numId="13">
    <w:abstractNumId w:val="42"/>
  </w:num>
  <w:num w:numId="14">
    <w:abstractNumId w:val="27"/>
  </w:num>
  <w:num w:numId="15">
    <w:abstractNumId w:val="24"/>
  </w:num>
  <w:num w:numId="16">
    <w:abstractNumId w:val="15"/>
  </w:num>
  <w:num w:numId="17">
    <w:abstractNumId w:val="23"/>
  </w:num>
  <w:num w:numId="18">
    <w:abstractNumId w:val="13"/>
  </w:num>
  <w:num w:numId="19">
    <w:abstractNumId w:val="38"/>
  </w:num>
  <w:num w:numId="20">
    <w:abstractNumId w:val="8"/>
  </w:num>
  <w:num w:numId="21">
    <w:abstractNumId w:val="3"/>
  </w:num>
  <w:num w:numId="22">
    <w:abstractNumId w:val="22"/>
  </w:num>
  <w:num w:numId="23">
    <w:abstractNumId w:val="33"/>
  </w:num>
  <w:num w:numId="24">
    <w:abstractNumId w:val="5"/>
  </w:num>
  <w:num w:numId="25">
    <w:abstractNumId w:val="36"/>
  </w:num>
  <w:num w:numId="26">
    <w:abstractNumId w:val="30"/>
  </w:num>
  <w:num w:numId="27">
    <w:abstractNumId w:val="18"/>
  </w:num>
  <w:num w:numId="28">
    <w:abstractNumId w:val="7"/>
  </w:num>
  <w:num w:numId="29">
    <w:abstractNumId w:val="35"/>
  </w:num>
  <w:num w:numId="30">
    <w:abstractNumId w:val="37"/>
  </w:num>
  <w:num w:numId="31">
    <w:abstractNumId w:val="25"/>
  </w:num>
  <w:num w:numId="32">
    <w:abstractNumId w:val="19"/>
  </w:num>
  <w:num w:numId="33">
    <w:abstractNumId w:val="34"/>
  </w:num>
  <w:num w:numId="34">
    <w:abstractNumId w:val="44"/>
  </w:num>
  <w:num w:numId="35">
    <w:abstractNumId w:val="17"/>
  </w:num>
  <w:num w:numId="36">
    <w:abstractNumId w:val="51"/>
  </w:num>
  <w:num w:numId="37">
    <w:abstractNumId w:val="9"/>
  </w:num>
  <w:num w:numId="38">
    <w:abstractNumId w:val="49"/>
  </w:num>
  <w:num w:numId="39">
    <w:abstractNumId w:val="20"/>
  </w:num>
  <w:num w:numId="40">
    <w:abstractNumId w:val="16"/>
  </w:num>
  <w:num w:numId="41">
    <w:abstractNumId w:val="6"/>
  </w:num>
  <w:num w:numId="42">
    <w:abstractNumId w:val="29"/>
  </w:num>
  <w:num w:numId="43">
    <w:abstractNumId w:val="32"/>
  </w:num>
  <w:num w:numId="44">
    <w:abstractNumId w:val="28"/>
  </w:num>
  <w:num w:numId="45">
    <w:abstractNumId w:val="50"/>
  </w:num>
  <w:num w:numId="46">
    <w:abstractNumId w:val="4"/>
  </w:num>
  <w:num w:numId="47">
    <w:abstractNumId w:val="12"/>
  </w:num>
  <w:num w:numId="48">
    <w:abstractNumId w:val="54"/>
  </w:num>
  <w:num w:numId="49">
    <w:abstractNumId w:val="48"/>
  </w:num>
  <w:num w:numId="50">
    <w:abstractNumId w:val="11"/>
  </w:num>
  <w:num w:numId="51">
    <w:abstractNumId w:val="39"/>
  </w:num>
  <w:num w:numId="52">
    <w:abstractNumId w:val="52"/>
  </w:num>
  <w:num w:numId="53">
    <w:abstractNumId w:val="41"/>
  </w:num>
  <w:num w:numId="54">
    <w:abstractNumId w:val="45"/>
  </w:num>
  <w:num w:numId="55">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useFELayout/>
  </w:compat>
  <w:rsids>
    <w:rsidRoot w:val="00FC3497"/>
    <w:rsid w:val="0009318B"/>
    <w:rsid w:val="000F3E29"/>
    <w:rsid w:val="001226E0"/>
    <w:rsid w:val="00140EB1"/>
    <w:rsid w:val="001A761F"/>
    <w:rsid w:val="00240E53"/>
    <w:rsid w:val="002F208F"/>
    <w:rsid w:val="003057C1"/>
    <w:rsid w:val="003A1570"/>
    <w:rsid w:val="003B7CBA"/>
    <w:rsid w:val="003F45DD"/>
    <w:rsid w:val="004115DC"/>
    <w:rsid w:val="00412179"/>
    <w:rsid w:val="004205AC"/>
    <w:rsid w:val="00435858"/>
    <w:rsid w:val="004A263C"/>
    <w:rsid w:val="00591A2C"/>
    <w:rsid w:val="0066786E"/>
    <w:rsid w:val="00746105"/>
    <w:rsid w:val="0085334E"/>
    <w:rsid w:val="0085689F"/>
    <w:rsid w:val="00990D66"/>
    <w:rsid w:val="009976F5"/>
    <w:rsid w:val="00A12CB1"/>
    <w:rsid w:val="00A251C4"/>
    <w:rsid w:val="00AA6552"/>
    <w:rsid w:val="00AB723A"/>
    <w:rsid w:val="00AE5744"/>
    <w:rsid w:val="00BD1472"/>
    <w:rsid w:val="00C24CEF"/>
    <w:rsid w:val="00C45CCB"/>
    <w:rsid w:val="00C767DF"/>
    <w:rsid w:val="00C85024"/>
    <w:rsid w:val="00CC2984"/>
    <w:rsid w:val="00CF0057"/>
    <w:rsid w:val="00D27DC5"/>
    <w:rsid w:val="00D66596"/>
    <w:rsid w:val="00D8575F"/>
    <w:rsid w:val="00E26E5C"/>
    <w:rsid w:val="00E310E0"/>
    <w:rsid w:val="00E31599"/>
    <w:rsid w:val="00EA7ECE"/>
    <w:rsid w:val="00EE6270"/>
    <w:rsid w:val="00EF0EFA"/>
    <w:rsid w:val="00F326E0"/>
    <w:rsid w:val="00F81A61"/>
    <w:rsid w:val="00FB2810"/>
    <w:rsid w:val="00FC3497"/>
    <w:rsid w:val="00FE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77">
          <o:proxy start="" idref="#_x0000_s1057" connectloc="2"/>
          <o:proxy end="" idref="#_x0000_s1075" connectloc="0"/>
        </o:r>
        <o:r id="V:Rule10" type="connector" idref="#_x0000_s1079">
          <o:proxy start="" idref="#_x0000_s1055" connectloc="2"/>
          <o:proxy end="" idref="#_x0000_s1058" connectloc="1"/>
        </o:r>
        <o:r id="V:Rule11" type="connector" idref="#_x0000_s1076">
          <o:proxy start="" idref="#_x0000_s1075" connectloc="2"/>
          <o:proxy end="" idref="#_x0000_s1068" connectloc="0"/>
        </o:r>
        <o:r id="V:Rule12" type="connector" idref="#_x0000_s1104">
          <o:proxy start="" idref="#_x0000_s1084" connectloc="2"/>
          <o:proxy end="" idref="#_x0000_s1102" connectloc="0"/>
        </o:r>
        <o:r id="V:Rule13" type="connector" idref="#_x0000_s1105"/>
        <o:r id="V:Rule14" type="connector" idref="#_x0000_s1106">
          <o:proxy start="" idref="#_x0000_s1082" connectloc="2"/>
          <o:proxy end="" idref="#_x0000_s1085" connectloc="1"/>
        </o:r>
        <o:r id="V:Rule15" type="connector" idref="#_x0000_s1078"/>
        <o:r id="V:Rule16" type="connector" idref="#_x0000_s1103">
          <o:proxy start="" idref="#_x0000_s1102" connectloc="2"/>
          <o:proxy end="" idref="#_x0000_s109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E0"/>
  </w:style>
  <w:style w:type="paragraph" w:styleId="1">
    <w:name w:val="heading 1"/>
    <w:basedOn w:val="a"/>
    <w:next w:val="a"/>
    <w:link w:val="10"/>
    <w:uiPriority w:val="9"/>
    <w:qFormat/>
    <w:rsid w:val="00FC3497"/>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FC349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
    <w:name w:val="heading 4"/>
    <w:basedOn w:val="a"/>
    <w:next w:val="a"/>
    <w:link w:val="40"/>
    <w:uiPriority w:val="9"/>
    <w:unhideWhenUsed/>
    <w:qFormat/>
    <w:rsid w:val="00FC349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49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C3497"/>
    <w:rPr>
      <w:rFonts w:ascii="Times New Roman" w:eastAsia="Times New Roman" w:hAnsi="Times New Roman" w:cs="Times New Roman"/>
      <w:b/>
      <w:bCs/>
      <w:sz w:val="27"/>
      <w:szCs w:val="27"/>
      <w:lang w:eastAsia="en-US"/>
    </w:rPr>
  </w:style>
  <w:style w:type="character" w:customStyle="1" w:styleId="40">
    <w:name w:val="Заголовок 4 Знак"/>
    <w:basedOn w:val="a0"/>
    <w:link w:val="4"/>
    <w:uiPriority w:val="9"/>
    <w:rsid w:val="00FC3497"/>
    <w:rPr>
      <w:rFonts w:ascii="Calibri" w:eastAsia="Times New Roman" w:hAnsi="Calibri" w:cs="Times New Roman"/>
      <w:b/>
      <w:bCs/>
      <w:sz w:val="28"/>
      <w:szCs w:val="28"/>
    </w:rPr>
  </w:style>
  <w:style w:type="paragraph" w:styleId="a3">
    <w:name w:val="List Paragraph"/>
    <w:basedOn w:val="a"/>
    <w:uiPriority w:val="34"/>
    <w:qFormat/>
    <w:rsid w:val="00FC3497"/>
    <w:pPr>
      <w:ind w:left="720"/>
      <w:contextualSpacing/>
    </w:pPr>
    <w:rPr>
      <w:rFonts w:ascii="Calibri" w:eastAsia="Times New Roman" w:hAnsi="Calibri" w:cs="Times New Roman"/>
    </w:rPr>
  </w:style>
  <w:style w:type="paragraph" w:styleId="a4">
    <w:name w:val="Body Text"/>
    <w:basedOn w:val="a"/>
    <w:link w:val="a5"/>
    <w:uiPriority w:val="99"/>
    <w:unhideWhenUsed/>
    <w:rsid w:val="00FC3497"/>
    <w:pPr>
      <w:spacing w:after="120"/>
    </w:pPr>
  </w:style>
  <w:style w:type="character" w:customStyle="1" w:styleId="a5">
    <w:name w:val="Основной текст Знак"/>
    <w:basedOn w:val="a0"/>
    <w:link w:val="a4"/>
    <w:uiPriority w:val="99"/>
    <w:rsid w:val="00FC3497"/>
  </w:style>
  <w:style w:type="paragraph" w:styleId="a6">
    <w:name w:val="No Spacing"/>
    <w:link w:val="a7"/>
    <w:uiPriority w:val="1"/>
    <w:qFormat/>
    <w:rsid w:val="00FC3497"/>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FC3497"/>
    <w:rPr>
      <w:rFonts w:ascii="Calibri" w:eastAsia="Times New Roman" w:hAnsi="Calibri" w:cs="Times New Roman"/>
    </w:rPr>
  </w:style>
  <w:style w:type="paragraph" w:styleId="31">
    <w:name w:val="Body Text 3"/>
    <w:basedOn w:val="a"/>
    <w:link w:val="32"/>
    <w:unhideWhenUsed/>
    <w:rsid w:val="00FC3497"/>
    <w:pPr>
      <w:spacing w:after="120"/>
    </w:pPr>
    <w:rPr>
      <w:rFonts w:eastAsiaTheme="minorHAnsi"/>
      <w:sz w:val="16"/>
      <w:szCs w:val="16"/>
      <w:lang w:eastAsia="en-US"/>
    </w:rPr>
  </w:style>
  <w:style w:type="character" w:customStyle="1" w:styleId="32">
    <w:name w:val="Основной текст 3 Знак"/>
    <w:basedOn w:val="a0"/>
    <w:link w:val="31"/>
    <w:rsid w:val="00FC3497"/>
    <w:rPr>
      <w:rFonts w:eastAsiaTheme="minorHAnsi"/>
      <w:sz w:val="16"/>
      <w:szCs w:val="16"/>
      <w:lang w:eastAsia="en-US"/>
    </w:rPr>
  </w:style>
  <w:style w:type="character" w:styleId="a8">
    <w:name w:val="Hyperlink"/>
    <w:basedOn w:val="a0"/>
    <w:uiPriority w:val="99"/>
    <w:unhideWhenUsed/>
    <w:rsid w:val="00FC3497"/>
    <w:rPr>
      <w:color w:val="0000FF" w:themeColor="hyperlink"/>
      <w:u w:val="single"/>
    </w:rPr>
  </w:style>
  <w:style w:type="character" w:customStyle="1" w:styleId="a9">
    <w:name w:val="Основной текст_"/>
    <w:basedOn w:val="a0"/>
    <w:link w:val="41"/>
    <w:rsid w:val="00FC3497"/>
    <w:rPr>
      <w:rFonts w:ascii="Times New Roman" w:eastAsia="Times New Roman" w:hAnsi="Times New Roman" w:cs="Times New Roman"/>
      <w:spacing w:val="2"/>
      <w:sz w:val="21"/>
      <w:szCs w:val="21"/>
      <w:shd w:val="clear" w:color="auto" w:fill="FFFFFF"/>
    </w:rPr>
  </w:style>
  <w:style w:type="paragraph" w:customStyle="1" w:styleId="41">
    <w:name w:val="Основной текст4"/>
    <w:basedOn w:val="a"/>
    <w:link w:val="a9"/>
    <w:rsid w:val="00FC349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styleId="aa">
    <w:name w:val="Normal (Web)"/>
    <w:basedOn w:val="a"/>
    <w:unhideWhenUsed/>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3497"/>
  </w:style>
  <w:style w:type="paragraph" w:styleId="HTML">
    <w:name w:val="HTML Preformatted"/>
    <w:basedOn w:val="a"/>
    <w:link w:val="HTML0"/>
    <w:rsid w:val="00FC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3497"/>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FC3497"/>
    <w:rPr>
      <w:rFonts w:ascii="Times New Roman" w:eastAsia="Times New Roman" w:hAnsi="Times New Roman" w:cs="Times New Roman"/>
      <w:sz w:val="24"/>
      <w:szCs w:val="24"/>
    </w:rPr>
  </w:style>
  <w:style w:type="paragraph" w:styleId="20">
    <w:name w:val="Body Text 2"/>
    <w:basedOn w:val="a"/>
    <w:link w:val="2"/>
    <w:uiPriority w:val="99"/>
    <w:semiHidden/>
    <w:unhideWhenUsed/>
    <w:rsid w:val="00FC3497"/>
    <w:pPr>
      <w:spacing w:after="120" w:line="480" w:lineRule="auto"/>
    </w:pPr>
    <w:rPr>
      <w:rFonts w:ascii="Times New Roman" w:eastAsia="Times New Roman" w:hAnsi="Times New Roman" w:cs="Times New Roman"/>
      <w:sz w:val="24"/>
      <w:szCs w:val="24"/>
    </w:rPr>
  </w:style>
  <w:style w:type="character" w:styleId="ab">
    <w:name w:val="Strong"/>
    <w:basedOn w:val="a0"/>
    <w:uiPriority w:val="22"/>
    <w:qFormat/>
    <w:rsid w:val="00FC3497"/>
    <w:rPr>
      <w:b/>
      <w:bCs/>
    </w:rPr>
  </w:style>
  <w:style w:type="character" w:customStyle="1" w:styleId="articleseparator">
    <w:name w:val="article_separator"/>
    <w:basedOn w:val="a0"/>
    <w:rsid w:val="00FC3497"/>
  </w:style>
  <w:style w:type="character" w:customStyle="1" w:styleId="apple-tab-span">
    <w:name w:val="apple-tab-span"/>
    <w:basedOn w:val="a0"/>
    <w:rsid w:val="00FC3497"/>
  </w:style>
  <w:style w:type="paragraph" w:customStyle="1" w:styleId="c7">
    <w:name w:val="c7"/>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C3497"/>
  </w:style>
  <w:style w:type="paragraph" w:customStyle="1" w:styleId="western">
    <w:name w:val="western"/>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FC3497"/>
    <w:rPr>
      <w:i/>
      <w:iCs/>
    </w:rPr>
  </w:style>
  <w:style w:type="paragraph" w:customStyle="1" w:styleId="c3">
    <w:name w:val="c3"/>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C3497"/>
  </w:style>
  <w:style w:type="paragraph" w:customStyle="1" w:styleId="c46">
    <w:name w:val="c46"/>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C3497"/>
  </w:style>
  <w:style w:type="paragraph" w:customStyle="1" w:styleId="c14">
    <w:name w:val="c14"/>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 (веб)1"/>
    <w:basedOn w:val="a"/>
    <w:rsid w:val="00FC3497"/>
    <w:pPr>
      <w:widowControl w:val="0"/>
      <w:suppressAutoHyphens/>
      <w:spacing w:before="28" w:after="28" w:line="100" w:lineRule="atLeast"/>
    </w:pPr>
    <w:rPr>
      <w:rFonts w:ascii="Times New Roman" w:eastAsia="Times New Roman" w:hAnsi="Times New Roman" w:cs="Times New Roman"/>
      <w:kern w:val="1"/>
      <w:sz w:val="24"/>
      <w:szCs w:val="24"/>
      <w:lang w:val="en-US" w:eastAsia="en-US" w:bidi="en-US"/>
    </w:rPr>
  </w:style>
  <w:style w:type="character" w:customStyle="1" w:styleId="ad">
    <w:name w:val="Текст выноски Знак"/>
    <w:basedOn w:val="a0"/>
    <w:link w:val="ae"/>
    <w:uiPriority w:val="99"/>
    <w:semiHidden/>
    <w:rsid w:val="00FC3497"/>
    <w:rPr>
      <w:rFonts w:ascii="Tahoma" w:eastAsiaTheme="minorHAnsi" w:hAnsi="Tahoma" w:cs="Tahoma"/>
      <w:sz w:val="16"/>
      <w:szCs w:val="16"/>
      <w:lang w:eastAsia="en-US"/>
    </w:rPr>
  </w:style>
  <w:style w:type="paragraph" w:styleId="ae">
    <w:name w:val="Balloon Text"/>
    <w:basedOn w:val="a"/>
    <w:link w:val="ad"/>
    <w:uiPriority w:val="99"/>
    <w:semiHidden/>
    <w:unhideWhenUsed/>
    <w:rsid w:val="00FC3497"/>
    <w:pPr>
      <w:spacing w:after="0" w:line="240" w:lineRule="auto"/>
    </w:pPr>
    <w:rPr>
      <w:rFonts w:ascii="Tahoma" w:eastAsiaTheme="minorHAnsi" w:hAnsi="Tahoma" w:cs="Tahoma"/>
      <w:sz w:val="16"/>
      <w:szCs w:val="16"/>
      <w:lang w:eastAsia="en-US"/>
    </w:rPr>
  </w:style>
  <w:style w:type="character" w:customStyle="1" w:styleId="s2">
    <w:name w:val="s2"/>
    <w:basedOn w:val="a0"/>
    <w:rsid w:val="00FC3497"/>
  </w:style>
  <w:style w:type="paragraph" w:customStyle="1" w:styleId="p2">
    <w:name w:val="p2"/>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C3497"/>
  </w:style>
  <w:style w:type="paragraph" w:customStyle="1" w:styleId="p9">
    <w:name w:val="p9"/>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FC3497"/>
    <w:pPr>
      <w:suppressAutoHyphens/>
      <w:spacing w:after="0" w:line="240" w:lineRule="auto"/>
      <w:jc w:val="center"/>
    </w:pPr>
    <w:rPr>
      <w:rFonts w:ascii="Arial" w:eastAsia="Times New Roman" w:hAnsi="Arial" w:cs="Times New Roman"/>
      <w:b/>
      <w:sz w:val="28"/>
      <w:szCs w:val="20"/>
      <w:lang w:eastAsia="ar-SA"/>
    </w:rPr>
  </w:style>
  <w:style w:type="paragraph" w:customStyle="1" w:styleId="p3">
    <w:name w:val="p3"/>
    <w:basedOn w:val="a"/>
    <w:rsid w:val="00FC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3497"/>
  </w:style>
  <w:style w:type="table" w:styleId="af">
    <w:name w:val="Table Grid"/>
    <w:basedOn w:val="a1"/>
    <w:uiPriority w:val="59"/>
    <w:rsid w:val="001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4358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krafta.uco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ftshkola@yandex.ru" TargetMode="External"/><Relationship Id="rId12" Type="http://schemas.openxmlformats.org/officeDocument/2006/relationships/hyperlink" Target="http://psihdocs.ru/programmi-v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sihdocs.ru/opredelenie-sposobnostej.html" TargetMode="External"/><Relationship Id="rId5" Type="http://schemas.openxmlformats.org/officeDocument/2006/relationships/image" Target="media/image2.png"/><Relationship Id="rId10" Type="http://schemas.openxmlformats.org/officeDocument/2006/relationships/image" Target="http://festival.1september.ru/articles/629306/1.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15961</Words>
  <Characters>90982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2019-04-15T13:24:00Z</cp:lastPrinted>
  <dcterms:created xsi:type="dcterms:W3CDTF">2018-04-19T18:10:00Z</dcterms:created>
  <dcterms:modified xsi:type="dcterms:W3CDTF">2019-04-17T09:55:00Z</dcterms:modified>
</cp:coreProperties>
</file>