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093" w:rsidRPr="00794297" w:rsidRDefault="006C7093" w:rsidP="006C7093">
      <w:pPr>
        <w:tabs>
          <w:tab w:val="left" w:pos="3720"/>
          <w:tab w:val="left" w:pos="4260"/>
          <w:tab w:val="center" w:pos="5244"/>
          <w:tab w:val="left" w:pos="7305"/>
        </w:tabs>
        <w:spacing w:after="0" w:line="240" w:lineRule="auto"/>
        <w:rPr>
          <w:rFonts w:ascii="Times New Roman" w:hAnsi="Times New Roman" w:cs="Times New Roman"/>
          <w:sz w:val="20"/>
        </w:rPr>
      </w:pPr>
    </w:p>
    <w:p w:rsidR="006C7093" w:rsidRPr="00794297" w:rsidRDefault="006C7093" w:rsidP="006C7093">
      <w:pPr>
        <w:tabs>
          <w:tab w:val="left" w:pos="3720"/>
          <w:tab w:val="left" w:pos="4260"/>
          <w:tab w:val="center" w:pos="5244"/>
          <w:tab w:val="left" w:pos="7305"/>
        </w:tabs>
        <w:spacing w:after="0" w:line="240" w:lineRule="auto"/>
        <w:rPr>
          <w:rFonts w:ascii="Times New Roman" w:hAnsi="Times New Roman" w:cs="Times New Roman"/>
        </w:rPr>
      </w:pPr>
    </w:p>
    <w:p w:rsidR="006C7093" w:rsidRPr="00794297" w:rsidRDefault="006C7093" w:rsidP="006C7093">
      <w:pPr>
        <w:tabs>
          <w:tab w:val="left" w:pos="3720"/>
          <w:tab w:val="left" w:pos="4260"/>
          <w:tab w:val="center" w:pos="5244"/>
          <w:tab w:val="left" w:pos="7305"/>
        </w:tabs>
        <w:spacing w:after="0" w:line="240" w:lineRule="auto"/>
        <w:rPr>
          <w:rFonts w:ascii="Times New Roman" w:hAnsi="Times New Roman" w:cs="Times New Roman"/>
        </w:rPr>
      </w:pPr>
    </w:p>
    <w:p w:rsidR="006C7093" w:rsidRPr="00794297" w:rsidRDefault="006C7093" w:rsidP="006C7093">
      <w:pPr>
        <w:tabs>
          <w:tab w:val="left" w:pos="3720"/>
          <w:tab w:val="left" w:pos="4260"/>
          <w:tab w:val="center" w:pos="5244"/>
          <w:tab w:val="left" w:pos="7305"/>
        </w:tabs>
        <w:spacing w:after="0" w:line="240" w:lineRule="auto"/>
        <w:rPr>
          <w:rFonts w:ascii="Times New Roman" w:hAnsi="Times New Roman" w:cs="Times New Roman"/>
        </w:rPr>
      </w:pPr>
    </w:p>
    <w:p w:rsidR="006C7093" w:rsidRPr="00794297" w:rsidRDefault="006C7093" w:rsidP="006C7093">
      <w:pPr>
        <w:tabs>
          <w:tab w:val="left" w:pos="3720"/>
          <w:tab w:val="left" w:pos="4260"/>
          <w:tab w:val="center" w:pos="5244"/>
          <w:tab w:val="left" w:pos="7305"/>
        </w:tabs>
        <w:spacing w:after="0" w:line="240" w:lineRule="auto"/>
        <w:rPr>
          <w:rFonts w:ascii="Times New Roman" w:hAnsi="Times New Roman" w:cs="Times New Roman"/>
        </w:rPr>
      </w:pPr>
    </w:p>
    <w:p w:rsidR="006C7093" w:rsidRPr="00794297" w:rsidRDefault="006C7093" w:rsidP="006C7093">
      <w:pPr>
        <w:tabs>
          <w:tab w:val="left" w:pos="3720"/>
          <w:tab w:val="left" w:pos="4260"/>
          <w:tab w:val="center" w:pos="5244"/>
          <w:tab w:val="left" w:pos="7305"/>
        </w:tabs>
        <w:spacing w:after="0" w:line="240" w:lineRule="auto"/>
        <w:jc w:val="center"/>
        <w:rPr>
          <w:rFonts w:ascii="Times New Roman" w:hAnsi="Times New Roman" w:cs="Times New Roman"/>
          <w:sz w:val="32"/>
          <w:szCs w:val="32"/>
        </w:rPr>
      </w:pPr>
    </w:p>
    <w:p w:rsidR="006C7093" w:rsidRPr="00794297" w:rsidRDefault="006C7093" w:rsidP="006C7093">
      <w:pPr>
        <w:tabs>
          <w:tab w:val="left" w:pos="3720"/>
          <w:tab w:val="left" w:pos="4260"/>
          <w:tab w:val="center" w:pos="5244"/>
          <w:tab w:val="left" w:pos="7305"/>
        </w:tabs>
        <w:spacing w:after="0" w:line="240" w:lineRule="auto"/>
        <w:rPr>
          <w:rFonts w:ascii="Times New Roman" w:hAnsi="Times New Roman" w:cs="Times New Roman"/>
          <w:sz w:val="32"/>
          <w:szCs w:val="32"/>
        </w:rPr>
      </w:pPr>
    </w:p>
    <w:p w:rsidR="00C80D66" w:rsidRDefault="00C80D66" w:rsidP="00C80D66">
      <w:pPr>
        <w:spacing w:after="0" w:line="240" w:lineRule="auto"/>
        <w:jc w:val="center"/>
        <w:rPr>
          <w:rFonts w:ascii="Times New Roman" w:eastAsia="Times New Roman" w:hAnsi="Times New Roman"/>
          <w:sz w:val="96"/>
          <w:szCs w:val="96"/>
        </w:rPr>
      </w:pPr>
      <w:r>
        <w:rPr>
          <w:rFonts w:ascii="Times New Roman" w:eastAsia="Times New Roman" w:hAnsi="Times New Roman"/>
          <w:b/>
          <w:sz w:val="96"/>
          <w:szCs w:val="96"/>
        </w:rPr>
        <w:t>Рабочая программа</w:t>
      </w:r>
    </w:p>
    <w:p w:rsidR="00C80D66" w:rsidRDefault="00C80D66" w:rsidP="00C80D66">
      <w:pPr>
        <w:spacing w:after="0" w:line="240" w:lineRule="auto"/>
        <w:jc w:val="center"/>
        <w:rPr>
          <w:rFonts w:ascii="Times New Roman" w:eastAsia="Times New Roman" w:hAnsi="Times New Roman"/>
          <w:b/>
          <w:sz w:val="96"/>
          <w:szCs w:val="96"/>
        </w:rPr>
      </w:pPr>
      <w:r>
        <w:rPr>
          <w:rFonts w:ascii="Times New Roman" w:eastAsia="Times New Roman" w:hAnsi="Times New Roman"/>
          <w:b/>
          <w:sz w:val="96"/>
          <w:szCs w:val="96"/>
        </w:rPr>
        <w:t>по русскому языку</w:t>
      </w:r>
    </w:p>
    <w:p w:rsidR="00C80D66" w:rsidRDefault="00C80D66" w:rsidP="00C80D66">
      <w:pPr>
        <w:spacing w:after="0" w:line="240" w:lineRule="auto"/>
        <w:jc w:val="center"/>
        <w:rPr>
          <w:rFonts w:ascii="Times New Roman" w:eastAsia="Times New Roman" w:hAnsi="Times New Roman"/>
          <w:b/>
          <w:sz w:val="96"/>
          <w:szCs w:val="96"/>
        </w:rPr>
      </w:pPr>
      <w:r>
        <w:rPr>
          <w:rFonts w:ascii="Times New Roman" w:eastAsia="Times New Roman" w:hAnsi="Times New Roman"/>
          <w:b/>
          <w:sz w:val="96"/>
          <w:szCs w:val="96"/>
        </w:rPr>
        <w:t>в 4 классе</w:t>
      </w:r>
    </w:p>
    <w:p w:rsidR="00C80D66" w:rsidRDefault="00C80D66" w:rsidP="00C80D66">
      <w:pPr>
        <w:spacing w:after="0" w:line="240" w:lineRule="auto"/>
        <w:jc w:val="center"/>
        <w:rPr>
          <w:rFonts w:ascii="Times New Roman" w:eastAsia="Times New Roman" w:hAnsi="Times New Roman"/>
          <w:b/>
          <w:sz w:val="96"/>
          <w:szCs w:val="96"/>
        </w:rPr>
      </w:pPr>
      <w:r>
        <w:rPr>
          <w:rFonts w:ascii="Times New Roman" w:eastAsia="Times New Roman" w:hAnsi="Times New Roman"/>
          <w:b/>
          <w:sz w:val="96"/>
          <w:szCs w:val="96"/>
        </w:rPr>
        <w:t>на 2017/2018 учебный год</w:t>
      </w:r>
    </w:p>
    <w:p w:rsidR="00C80D66" w:rsidRDefault="00C80D66" w:rsidP="00C80D66">
      <w:pPr>
        <w:spacing w:after="0" w:line="240" w:lineRule="auto"/>
        <w:jc w:val="both"/>
        <w:rPr>
          <w:rFonts w:ascii="Times New Roman" w:eastAsia="Times New Roman" w:hAnsi="Times New Roman"/>
          <w:sz w:val="96"/>
          <w:szCs w:val="96"/>
        </w:rPr>
      </w:pPr>
    </w:p>
    <w:p w:rsidR="006C7093" w:rsidRPr="00794297" w:rsidRDefault="006C7093" w:rsidP="006C7093">
      <w:pPr>
        <w:spacing w:line="240" w:lineRule="auto"/>
        <w:rPr>
          <w:rFonts w:ascii="Times New Roman" w:hAnsi="Times New Roman" w:cs="Times New Roman"/>
          <w:sz w:val="24"/>
          <w:szCs w:val="24"/>
        </w:rPr>
      </w:pPr>
    </w:p>
    <w:p w:rsidR="006C7093" w:rsidRPr="00794297" w:rsidRDefault="006C7093" w:rsidP="006C7093">
      <w:pPr>
        <w:spacing w:line="240" w:lineRule="auto"/>
        <w:rPr>
          <w:rFonts w:ascii="Times New Roman" w:hAnsi="Times New Roman" w:cs="Times New Roman"/>
          <w:sz w:val="24"/>
          <w:szCs w:val="24"/>
        </w:rPr>
      </w:pPr>
    </w:p>
    <w:p w:rsidR="006C7093" w:rsidRPr="00794297" w:rsidRDefault="006C7093" w:rsidP="006C7093">
      <w:pPr>
        <w:spacing w:line="240" w:lineRule="auto"/>
        <w:rPr>
          <w:rFonts w:ascii="Times New Roman" w:hAnsi="Times New Roman" w:cs="Times New Roman"/>
          <w:sz w:val="24"/>
          <w:szCs w:val="24"/>
        </w:rPr>
      </w:pPr>
    </w:p>
    <w:p w:rsidR="006C7093" w:rsidRPr="00794297" w:rsidRDefault="006C7093" w:rsidP="006C7093">
      <w:pPr>
        <w:spacing w:line="240" w:lineRule="auto"/>
        <w:rPr>
          <w:rFonts w:ascii="Times New Roman" w:hAnsi="Times New Roman" w:cs="Times New Roman"/>
          <w:sz w:val="24"/>
          <w:szCs w:val="24"/>
        </w:rPr>
      </w:pPr>
    </w:p>
    <w:p w:rsidR="006C7093" w:rsidRPr="00794297" w:rsidRDefault="006C7093" w:rsidP="00C80D66">
      <w:pPr>
        <w:tabs>
          <w:tab w:val="left" w:pos="5529"/>
          <w:tab w:val="left" w:pos="6885"/>
        </w:tabs>
        <w:spacing w:after="0" w:line="240" w:lineRule="auto"/>
        <w:rPr>
          <w:rFonts w:ascii="Times New Roman" w:hAnsi="Times New Roman" w:cs="Times New Roman"/>
          <w:b/>
          <w:sz w:val="28"/>
          <w:szCs w:val="24"/>
        </w:rPr>
      </w:pPr>
      <w:r w:rsidRPr="00794297">
        <w:rPr>
          <w:rFonts w:ascii="Times New Roman" w:hAnsi="Times New Roman" w:cs="Times New Roman"/>
          <w:sz w:val="24"/>
          <w:szCs w:val="24"/>
        </w:rPr>
        <w:tab/>
      </w:r>
    </w:p>
    <w:p w:rsidR="006C7093" w:rsidRPr="00794297" w:rsidRDefault="006C7093" w:rsidP="006C7093">
      <w:pPr>
        <w:tabs>
          <w:tab w:val="left" w:pos="708"/>
          <w:tab w:val="left" w:pos="1416"/>
          <w:tab w:val="left" w:pos="2124"/>
          <w:tab w:val="left" w:pos="2832"/>
          <w:tab w:val="left" w:pos="3540"/>
          <w:tab w:val="left" w:pos="4248"/>
        </w:tabs>
        <w:spacing w:after="0" w:line="240" w:lineRule="auto"/>
        <w:jc w:val="center"/>
        <w:rPr>
          <w:rFonts w:ascii="Times New Roman" w:hAnsi="Times New Roman" w:cs="Times New Roman"/>
          <w:b/>
          <w:sz w:val="28"/>
          <w:szCs w:val="24"/>
        </w:rPr>
      </w:pPr>
    </w:p>
    <w:p w:rsidR="006C7093" w:rsidRPr="00794297" w:rsidRDefault="006C7093" w:rsidP="006C7093">
      <w:pPr>
        <w:tabs>
          <w:tab w:val="left" w:pos="708"/>
          <w:tab w:val="left" w:pos="1416"/>
          <w:tab w:val="left" w:pos="2124"/>
          <w:tab w:val="left" w:pos="2832"/>
          <w:tab w:val="left" w:pos="3540"/>
          <w:tab w:val="left" w:pos="4248"/>
        </w:tabs>
        <w:spacing w:after="0" w:line="240" w:lineRule="auto"/>
        <w:jc w:val="center"/>
        <w:rPr>
          <w:rFonts w:ascii="Times New Roman" w:hAnsi="Times New Roman" w:cs="Times New Roman"/>
          <w:b/>
          <w:sz w:val="28"/>
          <w:szCs w:val="24"/>
        </w:rPr>
      </w:pPr>
    </w:p>
    <w:p w:rsidR="006C7093" w:rsidRPr="00794297" w:rsidRDefault="006C7093" w:rsidP="006C7093">
      <w:pPr>
        <w:tabs>
          <w:tab w:val="left" w:pos="708"/>
          <w:tab w:val="left" w:pos="1416"/>
          <w:tab w:val="left" w:pos="2124"/>
          <w:tab w:val="left" w:pos="2832"/>
          <w:tab w:val="left" w:pos="3540"/>
          <w:tab w:val="left" w:pos="4248"/>
        </w:tabs>
        <w:spacing w:after="0" w:line="240" w:lineRule="auto"/>
        <w:jc w:val="center"/>
        <w:rPr>
          <w:rFonts w:ascii="Times New Roman" w:hAnsi="Times New Roman" w:cs="Times New Roman"/>
          <w:b/>
          <w:sz w:val="28"/>
          <w:szCs w:val="24"/>
        </w:rPr>
      </w:pPr>
    </w:p>
    <w:p w:rsidR="006C7093" w:rsidRPr="00794297" w:rsidRDefault="006C7093" w:rsidP="006C7093">
      <w:pPr>
        <w:tabs>
          <w:tab w:val="left" w:pos="708"/>
          <w:tab w:val="left" w:pos="1416"/>
          <w:tab w:val="left" w:pos="2124"/>
          <w:tab w:val="left" w:pos="2832"/>
          <w:tab w:val="left" w:pos="3540"/>
          <w:tab w:val="left" w:pos="4248"/>
        </w:tabs>
        <w:spacing w:after="0" w:line="240" w:lineRule="auto"/>
        <w:jc w:val="center"/>
        <w:rPr>
          <w:rFonts w:ascii="Times New Roman" w:hAnsi="Times New Roman" w:cs="Times New Roman"/>
          <w:b/>
          <w:sz w:val="28"/>
          <w:szCs w:val="24"/>
        </w:rPr>
      </w:pPr>
    </w:p>
    <w:p w:rsidR="006C7093" w:rsidRPr="00794297" w:rsidRDefault="006C7093" w:rsidP="006C7093">
      <w:pPr>
        <w:tabs>
          <w:tab w:val="left" w:pos="708"/>
          <w:tab w:val="left" w:pos="1416"/>
          <w:tab w:val="left" w:pos="2124"/>
          <w:tab w:val="left" w:pos="2832"/>
          <w:tab w:val="left" w:pos="3540"/>
          <w:tab w:val="left" w:pos="4248"/>
        </w:tabs>
        <w:spacing w:after="0" w:line="240" w:lineRule="auto"/>
        <w:jc w:val="center"/>
        <w:rPr>
          <w:rFonts w:ascii="Times New Roman" w:hAnsi="Times New Roman" w:cs="Times New Roman"/>
          <w:b/>
          <w:sz w:val="28"/>
          <w:szCs w:val="24"/>
        </w:rPr>
      </w:pPr>
    </w:p>
    <w:p w:rsidR="006C7093" w:rsidRPr="00794297" w:rsidRDefault="006C7093" w:rsidP="006C7093">
      <w:pPr>
        <w:tabs>
          <w:tab w:val="left" w:pos="708"/>
          <w:tab w:val="left" w:pos="1416"/>
          <w:tab w:val="left" w:pos="2124"/>
          <w:tab w:val="left" w:pos="2832"/>
          <w:tab w:val="left" w:pos="3540"/>
          <w:tab w:val="left" w:pos="4248"/>
        </w:tabs>
        <w:spacing w:after="0" w:line="240" w:lineRule="auto"/>
        <w:jc w:val="center"/>
        <w:rPr>
          <w:rFonts w:ascii="Times New Roman" w:hAnsi="Times New Roman" w:cs="Times New Roman"/>
          <w:b/>
          <w:sz w:val="28"/>
          <w:szCs w:val="24"/>
        </w:rPr>
      </w:pPr>
    </w:p>
    <w:p w:rsidR="006C7093" w:rsidRPr="00794297" w:rsidRDefault="006C7093" w:rsidP="006C7093">
      <w:pPr>
        <w:tabs>
          <w:tab w:val="left" w:pos="708"/>
          <w:tab w:val="left" w:pos="1416"/>
          <w:tab w:val="left" w:pos="2124"/>
          <w:tab w:val="left" w:pos="2832"/>
          <w:tab w:val="left" w:pos="3540"/>
          <w:tab w:val="left" w:pos="4248"/>
        </w:tabs>
        <w:spacing w:after="0" w:line="240" w:lineRule="auto"/>
        <w:jc w:val="center"/>
        <w:rPr>
          <w:rFonts w:ascii="Times New Roman" w:hAnsi="Times New Roman" w:cs="Times New Roman"/>
          <w:b/>
          <w:sz w:val="28"/>
          <w:szCs w:val="24"/>
        </w:rPr>
      </w:pPr>
    </w:p>
    <w:p w:rsidR="006C7093" w:rsidRDefault="006C7093" w:rsidP="00C80D66">
      <w:pPr>
        <w:tabs>
          <w:tab w:val="left" w:pos="708"/>
          <w:tab w:val="left" w:pos="1416"/>
          <w:tab w:val="left" w:pos="2124"/>
          <w:tab w:val="left" w:pos="2832"/>
          <w:tab w:val="left" w:pos="3540"/>
          <w:tab w:val="left" w:pos="4248"/>
        </w:tabs>
        <w:spacing w:after="0" w:line="240" w:lineRule="auto"/>
        <w:jc w:val="center"/>
        <w:rPr>
          <w:rFonts w:ascii="Times New Roman" w:hAnsi="Times New Roman" w:cs="Times New Roman"/>
          <w:b/>
          <w:sz w:val="28"/>
          <w:szCs w:val="24"/>
        </w:rPr>
      </w:pPr>
    </w:p>
    <w:p w:rsidR="00C80D66" w:rsidRDefault="00C80D66" w:rsidP="00C80D66">
      <w:pPr>
        <w:tabs>
          <w:tab w:val="left" w:pos="708"/>
          <w:tab w:val="left" w:pos="1416"/>
          <w:tab w:val="left" w:pos="2124"/>
          <w:tab w:val="left" w:pos="2832"/>
          <w:tab w:val="left" w:pos="3540"/>
          <w:tab w:val="left" w:pos="4248"/>
        </w:tabs>
        <w:spacing w:after="0" w:line="240" w:lineRule="auto"/>
        <w:jc w:val="center"/>
        <w:rPr>
          <w:rFonts w:ascii="Times New Roman" w:hAnsi="Times New Roman" w:cs="Times New Roman"/>
          <w:b/>
          <w:sz w:val="28"/>
          <w:szCs w:val="24"/>
        </w:rPr>
      </w:pPr>
    </w:p>
    <w:p w:rsidR="00C80D66" w:rsidRDefault="00C80D66" w:rsidP="00C80D66">
      <w:pPr>
        <w:tabs>
          <w:tab w:val="left" w:pos="708"/>
          <w:tab w:val="left" w:pos="1416"/>
          <w:tab w:val="left" w:pos="2124"/>
          <w:tab w:val="left" w:pos="2832"/>
          <w:tab w:val="left" w:pos="3540"/>
          <w:tab w:val="left" w:pos="4248"/>
        </w:tabs>
        <w:spacing w:after="0" w:line="240" w:lineRule="auto"/>
        <w:jc w:val="center"/>
        <w:rPr>
          <w:rFonts w:ascii="Times New Roman" w:hAnsi="Times New Roman" w:cs="Times New Roman"/>
          <w:b/>
          <w:sz w:val="28"/>
          <w:szCs w:val="24"/>
        </w:rPr>
      </w:pPr>
    </w:p>
    <w:p w:rsidR="00C80D66" w:rsidRDefault="00C80D66" w:rsidP="00C80D66">
      <w:pPr>
        <w:tabs>
          <w:tab w:val="left" w:pos="708"/>
          <w:tab w:val="left" w:pos="1416"/>
          <w:tab w:val="left" w:pos="2124"/>
          <w:tab w:val="left" w:pos="2832"/>
          <w:tab w:val="left" w:pos="3540"/>
          <w:tab w:val="left" w:pos="4248"/>
        </w:tabs>
        <w:spacing w:after="0" w:line="240" w:lineRule="auto"/>
        <w:jc w:val="center"/>
        <w:rPr>
          <w:rFonts w:ascii="Times New Roman" w:hAnsi="Times New Roman" w:cs="Times New Roman"/>
          <w:b/>
          <w:sz w:val="28"/>
          <w:szCs w:val="24"/>
        </w:rPr>
      </w:pPr>
    </w:p>
    <w:p w:rsidR="00C80D66" w:rsidRDefault="00C80D66" w:rsidP="00C80D66">
      <w:pPr>
        <w:tabs>
          <w:tab w:val="left" w:pos="708"/>
          <w:tab w:val="left" w:pos="1416"/>
          <w:tab w:val="left" w:pos="2124"/>
          <w:tab w:val="left" w:pos="2832"/>
          <w:tab w:val="left" w:pos="3540"/>
          <w:tab w:val="left" w:pos="4248"/>
        </w:tabs>
        <w:spacing w:after="0" w:line="240" w:lineRule="auto"/>
        <w:jc w:val="center"/>
        <w:rPr>
          <w:rFonts w:ascii="Times New Roman" w:hAnsi="Times New Roman" w:cs="Times New Roman"/>
          <w:b/>
          <w:sz w:val="28"/>
          <w:szCs w:val="24"/>
        </w:rPr>
      </w:pPr>
    </w:p>
    <w:p w:rsidR="00C80D66" w:rsidRDefault="00C80D66" w:rsidP="00C80D66">
      <w:pPr>
        <w:tabs>
          <w:tab w:val="left" w:pos="708"/>
          <w:tab w:val="left" w:pos="1416"/>
          <w:tab w:val="left" w:pos="2124"/>
          <w:tab w:val="left" w:pos="2832"/>
          <w:tab w:val="left" w:pos="3540"/>
          <w:tab w:val="left" w:pos="4248"/>
        </w:tabs>
        <w:spacing w:after="0" w:line="240" w:lineRule="auto"/>
        <w:jc w:val="center"/>
        <w:rPr>
          <w:rFonts w:ascii="Times New Roman" w:hAnsi="Times New Roman" w:cs="Times New Roman"/>
          <w:b/>
          <w:sz w:val="28"/>
          <w:szCs w:val="24"/>
        </w:rPr>
      </w:pPr>
    </w:p>
    <w:p w:rsidR="00C80D66" w:rsidRDefault="00C80D66" w:rsidP="00C80D66">
      <w:pPr>
        <w:tabs>
          <w:tab w:val="left" w:pos="708"/>
          <w:tab w:val="left" w:pos="1416"/>
          <w:tab w:val="left" w:pos="2124"/>
          <w:tab w:val="left" w:pos="2832"/>
          <w:tab w:val="left" w:pos="3540"/>
          <w:tab w:val="left" w:pos="4248"/>
        </w:tabs>
        <w:spacing w:after="0" w:line="240" w:lineRule="auto"/>
        <w:rPr>
          <w:rFonts w:ascii="Times New Roman" w:hAnsi="Times New Roman" w:cs="Times New Roman"/>
          <w:b/>
          <w:sz w:val="28"/>
          <w:szCs w:val="24"/>
        </w:rPr>
      </w:pPr>
    </w:p>
    <w:p w:rsidR="00C80D66" w:rsidRDefault="00C80D66" w:rsidP="00C80D66">
      <w:pPr>
        <w:tabs>
          <w:tab w:val="left" w:pos="708"/>
          <w:tab w:val="left" w:pos="1416"/>
          <w:tab w:val="left" w:pos="2124"/>
          <w:tab w:val="left" w:pos="2832"/>
          <w:tab w:val="left" w:pos="3540"/>
          <w:tab w:val="left" w:pos="4248"/>
        </w:tabs>
        <w:spacing w:after="0" w:line="240" w:lineRule="auto"/>
        <w:jc w:val="center"/>
        <w:rPr>
          <w:rFonts w:ascii="Times New Roman" w:hAnsi="Times New Roman" w:cs="Times New Roman"/>
          <w:b/>
          <w:sz w:val="28"/>
          <w:szCs w:val="24"/>
        </w:rPr>
      </w:pPr>
    </w:p>
    <w:p w:rsidR="00C80D66" w:rsidRDefault="00C80D66" w:rsidP="00C80D66">
      <w:pPr>
        <w:tabs>
          <w:tab w:val="left" w:pos="708"/>
          <w:tab w:val="left" w:pos="1416"/>
          <w:tab w:val="left" w:pos="2124"/>
          <w:tab w:val="left" w:pos="2832"/>
          <w:tab w:val="left" w:pos="3540"/>
          <w:tab w:val="left" w:pos="4248"/>
        </w:tabs>
        <w:spacing w:after="0" w:line="240" w:lineRule="auto"/>
        <w:jc w:val="center"/>
        <w:rPr>
          <w:rFonts w:ascii="Times New Roman" w:hAnsi="Times New Roman" w:cs="Times New Roman"/>
          <w:b/>
          <w:sz w:val="28"/>
          <w:szCs w:val="24"/>
        </w:rPr>
      </w:pPr>
    </w:p>
    <w:p w:rsidR="00C80D66" w:rsidRPr="00C80D66" w:rsidRDefault="00C80D66" w:rsidP="00C80D66">
      <w:pPr>
        <w:tabs>
          <w:tab w:val="left" w:pos="708"/>
          <w:tab w:val="left" w:pos="1416"/>
          <w:tab w:val="left" w:pos="2124"/>
          <w:tab w:val="left" w:pos="2832"/>
          <w:tab w:val="left" w:pos="3540"/>
          <w:tab w:val="left" w:pos="4248"/>
        </w:tabs>
        <w:spacing w:after="0" w:line="240" w:lineRule="auto"/>
        <w:jc w:val="center"/>
        <w:rPr>
          <w:rFonts w:ascii="Times New Roman" w:hAnsi="Times New Roman" w:cs="Times New Roman"/>
          <w:b/>
          <w:sz w:val="28"/>
          <w:szCs w:val="24"/>
        </w:rPr>
      </w:pPr>
    </w:p>
    <w:p w:rsidR="00242AB4" w:rsidRPr="00710C89" w:rsidRDefault="00242AB4" w:rsidP="00242AB4">
      <w:pPr>
        <w:spacing w:line="240" w:lineRule="auto"/>
        <w:jc w:val="center"/>
        <w:rPr>
          <w:rFonts w:ascii="Times New Roman" w:hAnsi="Times New Roman" w:cs="Times New Roman"/>
          <w:b/>
          <w:sz w:val="32"/>
        </w:rPr>
      </w:pPr>
      <w:r w:rsidRPr="00710C89">
        <w:rPr>
          <w:rFonts w:ascii="Times New Roman" w:hAnsi="Times New Roman" w:cs="Times New Roman"/>
          <w:b/>
          <w:sz w:val="32"/>
        </w:rPr>
        <w:t>Пояснительная  записка</w:t>
      </w:r>
    </w:p>
    <w:p w:rsidR="00242AB4" w:rsidRPr="00DE56A4" w:rsidRDefault="00242AB4" w:rsidP="00242AB4">
      <w:pPr>
        <w:spacing w:after="0" w:line="240" w:lineRule="auto"/>
        <w:ind w:firstLine="540"/>
        <w:jc w:val="both"/>
        <w:rPr>
          <w:rFonts w:ascii="Times New Roman" w:hAnsi="Times New Roman" w:cs="Times New Roman"/>
          <w:sz w:val="24"/>
          <w:szCs w:val="24"/>
        </w:rPr>
      </w:pPr>
      <w:r w:rsidRPr="00DE56A4">
        <w:rPr>
          <w:rFonts w:ascii="Times New Roman" w:hAnsi="Times New Roman" w:cs="Times New Roman"/>
          <w:sz w:val="24"/>
          <w:szCs w:val="24"/>
        </w:rPr>
        <w:t xml:space="preserve">Рабочая  программа  предмета «Русский  язык» для </w:t>
      </w:r>
      <w:r>
        <w:rPr>
          <w:rFonts w:ascii="Times New Roman" w:hAnsi="Times New Roman" w:cs="Times New Roman"/>
          <w:sz w:val="24"/>
          <w:szCs w:val="24"/>
        </w:rPr>
        <w:t>4</w:t>
      </w:r>
      <w:r w:rsidRPr="00DE56A4">
        <w:rPr>
          <w:rFonts w:ascii="Times New Roman" w:hAnsi="Times New Roman" w:cs="Times New Roman"/>
          <w:sz w:val="24"/>
          <w:szCs w:val="24"/>
        </w:rPr>
        <w:t xml:space="preserve"> класса разработана в соответствии с   основными  положениями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на  основе Примерной </w:t>
      </w:r>
      <w:r>
        <w:rPr>
          <w:rFonts w:ascii="Times New Roman" w:hAnsi="Times New Roman" w:cs="Times New Roman"/>
          <w:sz w:val="24"/>
          <w:szCs w:val="24"/>
        </w:rPr>
        <w:t xml:space="preserve">образовательной </w:t>
      </w:r>
      <w:r w:rsidRPr="00DE56A4">
        <w:rPr>
          <w:rFonts w:ascii="Times New Roman" w:hAnsi="Times New Roman" w:cs="Times New Roman"/>
          <w:sz w:val="24"/>
          <w:szCs w:val="24"/>
        </w:rPr>
        <w:t xml:space="preserve">программы </w:t>
      </w:r>
      <w:r>
        <w:rPr>
          <w:rFonts w:ascii="Times New Roman" w:hAnsi="Times New Roman" w:cs="Times New Roman"/>
          <w:sz w:val="24"/>
          <w:szCs w:val="24"/>
        </w:rPr>
        <w:t>начального общего образования</w:t>
      </w:r>
      <w:r w:rsidRPr="00DE56A4">
        <w:rPr>
          <w:rFonts w:ascii="Times New Roman" w:hAnsi="Times New Roman" w:cs="Times New Roman"/>
          <w:sz w:val="24"/>
          <w:szCs w:val="24"/>
        </w:rPr>
        <w:t xml:space="preserve"> (УМК «Школа России») научный руководитель А. А. Плешаков, Москва «Просвещение» 201</w:t>
      </w:r>
      <w:r>
        <w:rPr>
          <w:rFonts w:ascii="Times New Roman" w:hAnsi="Times New Roman" w:cs="Times New Roman"/>
          <w:sz w:val="24"/>
          <w:szCs w:val="24"/>
        </w:rPr>
        <w:t>2</w:t>
      </w:r>
      <w:r w:rsidRPr="00DE56A4">
        <w:rPr>
          <w:rFonts w:ascii="Times New Roman" w:hAnsi="Times New Roman" w:cs="Times New Roman"/>
          <w:sz w:val="24"/>
          <w:szCs w:val="24"/>
        </w:rPr>
        <w:t>г., авторской программы Канакина В.П., Горецкий В.Г. и др. «Русский язык» (УМК «Школа России») для 1 – 4 классы, Москва «Просвещение» 201</w:t>
      </w:r>
      <w:r>
        <w:rPr>
          <w:rFonts w:ascii="Times New Roman" w:hAnsi="Times New Roman" w:cs="Times New Roman"/>
          <w:sz w:val="24"/>
          <w:szCs w:val="24"/>
        </w:rPr>
        <w:t>5</w:t>
      </w:r>
      <w:r w:rsidRPr="00DE56A4">
        <w:rPr>
          <w:rFonts w:ascii="Times New Roman" w:hAnsi="Times New Roman" w:cs="Times New Roman"/>
          <w:sz w:val="24"/>
          <w:szCs w:val="24"/>
        </w:rPr>
        <w:t xml:space="preserve"> год. </w:t>
      </w:r>
      <w:r w:rsidRPr="00DE56A4">
        <w:rPr>
          <w:rFonts w:ascii="Times New Roman" w:hAnsi="Times New Roman" w:cs="Times New Roman"/>
          <w:bCs/>
          <w:iCs/>
          <w:sz w:val="24"/>
          <w:szCs w:val="24"/>
        </w:rPr>
        <w:t xml:space="preserve"> </w:t>
      </w:r>
    </w:p>
    <w:p w:rsidR="00242AB4" w:rsidRPr="00DE56A4" w:rsidRDefault="00242AB4" w:rsidP="00242AB4">
      <w:pPr>
        <w:spacing w:after="0" w:line="240" w:lineRule="auto"/>
        <w:ind w:firstLine="567"/>
        <w:jc w:val="both"/>
        <w:rPr>
          <w:rFonts w:ascii="Times New Roman" w:hAnsi="Times New Roman" w:cs="Times New Roman"/>
          <w:sz w:val="24"/>
          <w:szCs w:val="24"/>
        </w:rPr>
      </w:pPr>
      <w:r w:rsidRPr="00DE56A4">
        <w:rPr>
          <w:rFonts w:ascii="Times New Roman" w:hAnsi="Times New Roman" w:cs="Times New Roman"/>
          <w:sz w:val="24"/>
          <w:szCs w:val="24"/>
        </w:rPr>
        <w:t>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воспитания  младших  школьников.</w:t>
      </w:r>
    </w:p>
    <w:p w:rsidR="00242AB4" w:rsidRPr="00DE56A4" w:rsidRDefault="00242AB4" w:rsidP="00242AB4">
      <w:pPr>
        <w:spacing w:after="0" w:line="240" w:lineRule="auto"/>
        <w:ind w:firstLine="567"/>
        <w:jc w:val="both"/>
        <w:rPr>
          <w:rFonts w:ascii="Times New Roman" w:hAnsi="Times New Roman" w:cs="Times New Roman"/>
          <w:sz w:val="24"/>
          <w:szCs w:val="24"/>
        </w:rPr>
      </w:pPr>
      <w:r w:rsidRPr="00DE56A4">
        <w:rPr>
          <w:rFonts w:ascii="Times New Roman" w:hAnsi="Times New Roman" w:cs="Times New Roman"/>
          <w:sz w:val="24"/>
          <w:szCs w:val="24"/>
        </w:rPr>
        <w:t xml:space="preserve">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«Дитя входит в духовную жизнь окружающих его людей единственно через посредство отечественного языка, и, наоборот, мир, окружающий дитя, отражается в нём своей духовной стороной только через посредство той же среды — отечественного языка» (К. Д. Ушинский). </w:t>
      </w:r>
    </w:p>
    <w:p w:rsidR="00242AB4" w:rsidRPr="00DE56A4" w:rsidRDefault="00242AB4" w:rsidP="00242AB4">
      <w:pPr>
        <w:pStyle w:val="u-2-msonormal"/>
        <w:spacing w:before="0" w:beforeAutospacing="0" w:after="0" w:afterAutospacing="0"/>
        <w:ind w:firstLine="567"/>
        <w:jc w:val="both"/>
        <w:textAlignment w:val="center"/>
      </w:pPr>
      <w:r w:rsidRPr="00DE56A4">
        <w:t>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242AB4" w:rsidRPr="00DE56A4" w:rsidRDefault="00242AB4" w:rsidP="00242AB4">
      <w:pPr>
        <w:tabs>
          <w:tab w:val="left" w:pos="567"/>
        </w:tabs>
        <w:spacing w:after="0" w:line="240" w:lineRule="auto"/>
        <w:jc w:val="both"/>
        <w:rPr>
          <w:rFonts w:ascii="Times New Roman" w:hAnsi="Times New Roman" w:cs="Times New Roman"/>
          <w:sz w:val="24"/>
          <w:szCs w:val="24"/>
        </w:rPr>
      </w:pPr>
      <w:r w:rsidRPr="00DE56A4">
        <w:rPr>
          <w:rFonts w:ascii="Times New Roman" w:hAnsi="Times New Roman" w:cs="Times New Roman"/>
          <w:b/>
          <w:sz w:val="24"/>
          <w:szCs w:val="24"/>
        </w:rPr>
        <w:t xml:space="preserve">         Целями  </w:t>
      </w:r>
      <w:r w:rsidRPr="00DE56A4">
        <w:rPr>
          <w:rFonts w:ascii="Times New Roman" w:hAnsi="Times New Roman" w:cs="Times New Roman"/>
          <w:sz w:val="24"/>
          <w:szCs w:val="24"/>
        </w:rPr>
        <w:t>изучения  предмета «Русский  язык» в начальной  школе  являются</w:t>
      </w:r>
    </w:p>
    <w:p w:rsidR="00242AB4" w:rsidRPr="00DE56A4" w:rsidRDefault="00242AB4" w:rsidP="00242AB4">
      <w:pPr>
        <w:pStyle w:val="u-2-msonormal"/>
        <w:spacing w:before="0" w:beforeAutospacing="0" w:after="0" w:afterAutospacing="0"/>
        <w:ind w:firstLine="567"/>
        <w:jc w:val="both"/>
        <w:textAlignment w:val="center"/>
      </w:pPr>
      <w:r w:rsidRPr="00DE56A4">
        <w:t xml:space="preserve">•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242AB4" w:rsidRPr="00DE56A4" w:rsidRDefault="00242AB4" w:rsidP="00242AB4">
      <w:pPr>
        <w:spacing w:line="240" w:lineRule="auto"/>
        <w:ind w:firstLine="567"/>
        <w:jc w:val="both"/>
        <w:rPr>
          <w:rFonts w:ascii="Times New Roman" w:hAnsi="Times New Roman" w:cs="Times New Roman"/>
          <w:sz w:val="24"/>
          <w:szCs w:val="24"/>
        </w:rPr>
      </w:pPr>
      <w:r w:rsidRPr="00DE56A4">
        <w:rPr>
          <w:rFonts w:ascii="Times New Roman" w:hAnsi="Times New Roman" w:cs="Times New Roman"/>
          <w:sz w:val="24"/>
          <w:szCs w:val="24"/>
        </w:rPr>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242AB4" w:rsidRPr="001A3F9A" w:rsidRDefault="00242AB4" w:rsidP="00242AB4">
      <w:pPr>
        <w:tabs>
          <w:tab w:val="left" w:pos="567"/>
        </w:tabs>
        <w:spacing w:line="240" w:lineRule="auto"/>
        <w:ind w:firstLine="720"/>
        <w:jc w:val="center"/>
        <w:rPr>
          <w:rFonts w:ascii="Times New Roman" w:hAnsi="Times New Roman" w:cs="Times New Roman"/>
          <w:sz w:val="28"/>
          <w:szCs w:val="24"/>
        </w:rPr>
      </w:pPr>
      <w:r w:rsidRPr="001A3F9A">
        <w:rPr>
          <w:rFonts w:ascii="Times New Roman" w:hAnsi="Times New Roman" w:cs="Times New Roman"/>
          <w:b/>
          <w:sz w:val="28"/>
          <w:szCs w:val="24"/>
        </w:rPr>
        <w:t>Общая характеристика учебного  предмета.</w:t>
      </w:r>
    </w:p>
    <w:p w:rsidR="00242AB4" w:rsidRPr="00DE56A4" w:rsidRDefault="00242AB4" w:rsidP="00242AB4">
      <w:pPr>
        <w:spacing w:after="0" w:line="240" w:lineRule="auto"/>
        <w:ind w:firstLine="567"/>
        <w:jc w:val="both"/>
        <w:rPr>
          <w:rFonts w:ascii="Times New Roman" w:hAnsi="Times New Roman" w:cs="Times New Roman"/>
          <w:sz w:val="24"/>
          <w:szCs w:val="24"/>
        </w:rPr>
      </w:pPr>
      <w:r w:rsidRPr="00DE56A4">
        <w:rPr>
          <w:rFonts w:ascii="Times New Roman" w:hAnsi="Times New Roman" w:cs="Times New Roman"/>
          <w:sz w:val="24"/>
          <w:szCs w:val="24"/>
        </w:rPr>
        <w:t xml:space="preserve">Программа направлена на реализацию средствами предмета «Русский язык» основных задач образовательной области «Филология»: </w:t>
      </w:r>
    </w:p>
    <w:p w:rsidR="00242AB4" w:rsidRPr="00DE56A4" w:rsidRDefault="00242AB4" w:rsidP="00242AB4">
      <w:pPr>
        <w:numPr>
          <w:ilvl w:val="0"/>
          <w:numId w:val="1"/>
        </w:numPr>
        <w:tabs>
          <w:tab w:val="clear" w:pos="1440"/>
          <w:tab w:val="num" w:pos="0"/>
          <w:tab w:val="num" w:pos="567"/>
        </w:tabs>
        <w:spacing w:after="0" w:line="240" w:lineRule="auto"/>
        <w:ind w:left="0" w:firstLine="567"/>
        <w:jc w:val="both"/>
        <w:rPr>
          <w:rFonts w:ascii="Times New Roman" w:hAnsi="Times New Roman" w:cs="Times New Roman"/>
          <w:sz w:val="24"/>
          <w:szCs w:val="24"/>
        </w:rPr>
      </w:pPr>
      <w:r w:rsidRPr="00DE56A4">
        <w:rPr>
          <w:rFonts w:ascii="Times New Roman" w:hAnsi="Times New Roman" w:cs="Times New Roman"/>
          <w:sz w:val="24"/>
          <w:szCs w:val="24"/>
        </w:rPr>
        <w:t xml:space="preserve">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242AB4" w:rsidRPr="00DE56A4" w:rsidRDefault="00242AB4" w:rsidP="00242AB4">
      <w:pPr>
        <w:numPr>
          <w:ilvl w:val="0"/>
          <w:numId w:val="1"/>
        </w:numPr>
        <w:tabs>
          <w:tab w:val="clear" w:pos="1440"/>
          <w:tab w:val="num" w:pos="360"/>
          <w:tab w:val="num" w:pos="709"/>
        </w:tabs>
        <w:spacing w:after="0" w:line="240" w:lineRule="auto"/>
        <w:ind w:left="360" w:firstLine="207"/>
        <w:jc w:val="both"/>
        <w:rPr>
          <w:rFonts w:ascii="Times New Roman" w:hAnsi="Times New Roman" w:cs="Times New Roman"/>
          <w:sz w:val="24"/>
          <w:szCs w:val="24"/>
        </w:rPr>
      </w:pPr>
      <w:r w:rsidRPr="00DE56A4">
        <w:rPr>
          <w:rFonts w:ascii="Times New Roman" w:hAnsi="Times New Roman" w:cs="Times New Roman"/>
          <w:sz w:val="24"/>
          <w:szCs w:val="24"/>
        </w:rPr>
        <w:t xml:space="preserve">  развитие диалогической и монологической устной и письменной речи; </w:t>
      </w:r>
    </w:p>
    <w:p w:rsidR="00242AB4" w:rsidRPr="00DE56A4" w:rsidRDefault="00242AB4" w:rsidP="00242AB4">
      <w:pPr>
        <w:numPr>
          <w:ilvl w:val="0"/>
          <w:numId w:val="1"/>
        </w:numPr>
        <w:tabs>
          <w:tab w:val="num" w:pos="851"/>
        </w:tabs>
        <w:spacing w:after="0" w:line="240" w:lineRule="auto"/>
        <w:ind w:left="709" w:hanging="142"/>
        <w:jc w:val="both"/>
        <w:rPr>
          <w:rFonts w:ascii="Times New Roman" w:hAnsi="Times New Roman" w:cs="Times New Roman"/>
          <w:sz w:val="24"/>
          <w:szCs w:val="24"/>
        </w:rPr>
      </w:pPr>
      <w:r w:rsidRPr="00DE56A4">
        <w:rPr>
          <w:rFonts w:ascii="Times New Roman" w:hAnsi="Times New Roman" w:cs="Times New Roman"/>
          <w:sz w:val="24"/>
          <w:szCs w:val="24"/>
        </w:rPr>
        <w:t xml:space="preserve">  развитие коммуника</w:t>
      </w:r>
      <w:r w:rsidRPr="00DE56A4">
        <w:rPr>
          <w:rFonts w:ascii="Times New Roman" w:hAnsi="Times New Roman" w:cs="Times New Roman"/>
          <w:sz w:val="24"/>
          <w:szCs w:val="24"/>
        </w:rPr>
        <w:softHyphen/>
        <w:t>тивных умений;</w:t>
      </w:r>
    </w:p>
    <w:p w:rsidR="00242AB4" w:rsidRPr="00DE56A4" w:rsidRDefault="00242AB4" w:rsidP="00242AB4">
      <w:pPr>
        <w:numPr>
          <w:ilvl w:val="0"/>
          <w:numId w:val="1"/>
        </w:numPr>
        <w:tabs>
          <w:tab w:val="num" w:pos="851"/>
        </w:tabs>
        <w:spacing w:after="0" w:line="240" w:lineRule="auto"/>
        <w:ind w:left="709" w:hanging="142"/>
        <w:jc w:val="both"/>
        <w:rPr>
          <w:rFonts w:ascii="Times New Roman" w:hAnsi="Times New Roman" w:cs="Times New Roman"/>
          <w:sz w:val="24"/>
          <w:szCs w:val="24"/>
        </w:rPr>
      </w:pPr>
      <w:r w:rsidRPr="00DE56A4">
        <w:rPr>
          <w:rFonts w:ascii="Times New Roman" w:hAnsi="Times New Roman" w:cs="Times New Roman"/>
          <w:sz w:val="24"/>
          <w:szCs w:val="24"/>
        </w:rPr>
        <w:t xml:space="preserve">  развитие нравственных и эстетических чувств; </w:t>
      </w:r>
    </w:p>
    <w:p w:rsidR="00242AB4" w:rsidRPr="00DE56A4" w:rsidRDefault="00242AB4" w:rsidP="00242AB4">
      <w:pPr>
        <w:numPr>
          <w:ilvl w:val="0"/>
          <w:numId w:val="1"/>
        </w:numPr>
        <w:tabs>
          <w:tab w:val="left" w:pos="567"/>
          <w:tab w:val="num" w:pos="851"/>
        </w:tabs>
        <w:spacing w:after="0" w:line="240" w:lineRule="auto"/>
        <w:ind w:left="709" w:hanging="142"/>
        <w:jc w:val="both"/>
        <w:rPr>
          <w:rFonts w:ascii="Times New Roman" w:hAnsi="Times New Roman" w:cs="Times New Roman"/>
          <w:sz w:val="24"/>
          <w:szCs w:val="24"/>
        </w:rPr>
      </w:pPr>
      <w:r w:rsidRPr="00DE56A4">
        <w:rPr>
          <w:rFonts w:ascii="Times New Roman" w:hAnsi="Times New Roman" w:cs="Times New Roman"/>
          <w:sz w:val="24"/>
          <w:szCs w:val="24"/>
        </w:rPr>
        <w:t xml:space="preserve">  развитие способностей к творческой деятель</w:t>
      </w:r>
      <w:r w:rsidRPr="00DE56A4">
        <w:rPr>
          <w:rFonts w:ascii="Times New Roman" w:hAnsi="Times New Roman" w:cs="Times New Roman"/>
          <w:sz w:val="24"/>
          <w:szCs w:val="24"/>
        </w:rPr>
        <w:softHyphen/>
        <w:t>ности.</w:t>
      </w:r>
    </w:p>
    <w:p w:rsidR="00242AB4" w:rsidRPr="00DE56A4" w:rsidRDefault="00242AB4" w:rsidP="00242AB4">
      <w:pPr>
        <w:spacing w:after="0" w:line="240" w:lineRule="auto"/>
        <w:ind w:firstLine="567"/>
        <w:jc w:val="both"/>
        <w:rPr>
          <w:rFonts w:ascii="Times New Roman" w:hAnsi="Times New Roman" w:cs="Times New Roman"/>
          <w:sz w:val="24"/>
          <w:szCs w:val="24"/>
        </w:rPr>
      </w:pPr>
      <w:r w:rsidRPr="00DE56A4">
        <w:rPr>
          <w:rFonts w:ascii="Times New Roman" w:hAnsi="Times New Roman" w:cs="Times New Roman"/>
          <w:sz w:val="24"/>
          <w:szCs w:val="24"/>
        </w:rPr>
        <w:t xml:space="preserve">Программа определяет ряд </w:t>
      </w:r>
      <w:r w:rsidRPr="00DE56A4">
        <w:rPr>
          <w:rFonts w:ascii="Times New Roman" w:hAnsi="Times New Roman" w:cs="Times New Roman"/>
          <w:b/>
          <w:sz w:val="24"/>
          <w:szCs w:val="24"/>
        </w:rPr>
        <w:t>практических задач</w:t>
      </w:r>
      <w:r w:rsidRPr="00DE56A4">
        <w:rPr>
          <w:rFonts w:ascii="Times New Roman" w:hAnsi="Times New Roman" w:cs="Times New Roman"/>
          <w:sz w:val="24"/>
          <w:szCs w:val="24"/>
        </w:rPr>
        <w:t>, решение которых обеспечит достижение основных целей изучения предмета:</w:t>
      </w:r>
    </w:p>
    <w:p w:rsidR="00242AB4" w:rsidRPr="00DE56A4" w:rsidRDefault="00242AB4" w:rsidP="000E574A">
      <w:pPr>
        <w:tabs>
          <w:tab w:val="left" w:pos="426"/>
        </w:tabs>
        <w:spacing w:after="0" w:line="240" w:lineRule="auto"/>
        <w:jc w:val="both"/>
        <w:rPr>
          <w:rFonts w:ascii="Times New Roman" w:hAnsi="Times New Roman" w:cs="Times New Roman"/>
          <w:sz w:val="24"/>
          <w:szCs w:val="24"/>
        </w:rPr>
      </w:pPr>
      <w:r w:rsidRPr="00DE56A4">
        <w:rPr>
          <w:rFonts w:ascii="Times New Roman" w:hAnsi="Times New Roman" w:cs="Times New Roman"/>
          <w:sz w:val="24"/>
          <w:szCs w:val="24"/>
        </w:rPr>
        <w:t xml:space="preserve">• развитие речи, мышления, воображения школьников, умения выбирать средства языка в соответствии с целями, задачами и условиями общения; </w:t>
      </w:r>
    </w:p>
    <w:p w:rsidR="00242AB4" w:rsidRPr="00DE56A4" w:rsidRDefault="00242AB4" w:rsidP="00242AB4">
      <w:pPr>
        <w:spacing w:after="0" w:line="240" w:lineRule="auto"/>
        <w:jc w:val="both"/>
        <w:rPr>
          <w:rFonts w:ascii="Times New Roman" w:hAnsi="Times New Roman" w:cs="Times New Roman"/>
          <w:sz w:val="24"/>
          <w:szCs w:val="24"/>
        </w:rPr>
      </w:pPr>
      <w:r w:rsidRPr="00DE56A4">
        <w:rPr>
          <w:rFonts w:ascii="Times New Roman" w:hAnsi="Times New Roman" w:cs="Times New Roman"/>
          <w:sz w:val="24"/>
          <w:szCs w:val="24"/>
        </w:rPr>
        <w:t>• формирование у младших школьников первоначальных представлений о системе и структуре русского языка: лексике, фонетике, графике, орфоэпии, морфемике (состав слова), морфологии и синтаксисе;</w:t>
      </w:r>
    </w:p>
    <w:p w:rsidR="00242AB4" w:rsidRPr="00DE56A4" w:rsidRDefault="00242AB4" w:rsidP="00242AB4">
      <w:pPr>
        <w:spacing w:after="0" w:line="240" w:lineRule="auto"/>
        <w:jc w:val="both"/>
        <w:rPr>
          <w:rFonts w:ascii="Times New Roman" w:hAnsi="Times New Roman" w:cs="Times New Roman"/>
          <w:sz w:val="24"/>
          <w:szCs w:val="24"/>
        </w:rPr>
      </w:pPr>
      <w:r w:rsidRPr="00DE56A4">
        <w:rPr>
          <w:rFonts w:ascii="Times New Roman" w:hAnsi="Times New Roman" w:cs="Times New Roman"/>
          <w:sz w:val="24"/>
          <w:szCs w:val="24"/>
        </w:rPr>
        <w:t>•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8311D8" w:rsidRDefault="00242AB4" w:rsidP="008311D8">
      <w:pPr>
        <w:spacing w:after="0" w:line="240" w:lineRule="auto"/>
        <w:jc w:val="both"/>
      </w:pPr>
      <w:r w:rsidRPr="00DE56A4">
        <w:rPr>
          <w:rFonts w:ascii="Times New Roman" w:hAnsi="Times New Roman" w:cs="Times New Roman"/>
          <w:sz w:val="24"/>
          <w:szCs w:val="24"/>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r w:rsidR="000E574A" w:rsidRPr="000E574A">
        <w:t xml:space="preserve"> </w:t>
      </w:r>
    </w:p>
    <w:p w:rsidR="000E574A" w:rsidRPr="008311D8" w:rsidRDefault="008311D8" w:rsidP="008311D8">
      <w:pPr>
        <w:spacing w:after="0" w:line="240" w:lineRule="auto"/>
        <w:jc w:val="both"/>
        <w:rPr>
          <w:rFonts w:ascii="Times New Roman" w:hAnsi="Times New Roman" w:cs="Times New Roman"/>
          <w:sz w:val="24"/>
          <w:szCs w:val="24"/>
        </w:rPr>
      </w:pPr>
      <w:r>
        <w:lastRenderedPageBreak/>
        <w:t xml:space="preserve">           </w:t>
      </w:r>
      <w:r w:rsidR="000E574A" w:rsidRPr="008311D8">
        <w:rPr>
          <w:rFonts w:ascii="Times New Roman" w:hAnsi="Times New Roman" w:cs="Times New Roman"/>
          <w:sz w:val="24"/>
          <w:szCs w:val="24"/>
        </w:rPr>
        <w:t xml:space="preserve">Курс русского языка начинается с обучения грамоте. Обучение грамоте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Задачи обучения грамоте решаются на уроках обучения чтению и на уроках обучения письму. Обучение письму идёт параллельно с обучением чтению с учётом принципа координации устной и письменной речи. Содержание обучения грамоте обеспечивает решение основных задач трёх его периодов: </w:t>
      </w:r>
      <w:r w:rsidR="000E574A" w:rsidRPr="008311D8">
        <w:rPr>
          <w:rFonts w:ascii="Times New Roman" w:hAnsi="Times New Roman" w:cs="Times New Roman"/>
          <w:b/>
          <w:i/>
          <w:sz w:val="24"/>
          <w:szCs w:val="24"/>
        </w:rPr>
        <w:t>добукварного</w:t>
      </w:r>
      <w:r w:rsidR="000E574A" w:rsidRPr="008311D8">
        <w:rPr>
          <w:rFonts w:ascii="Times New Roman" w:hAnsi="Times New Roman" w:cs="Times New Roman"/>
          <w:b/>
          <w:sz w:val="24"/>
          <w:szCs w:val="24"/>
        </w:rPr>
        <w:t xml:space="preserve"> </w:t>
      </w:r>
      <w:r w:rsidR="000E574A" w:rsidRPr="008311D8">
        <w:rPr>
          <w:rFonts w:ascii="Times New Roman" w:hAnsi="Times New Roman" w:cs="Times New Roman"/>
          <w:sz w:val="24"/>
          <w:szCs w:val="24"/>
        </w:rPr>
        <w:t xml:space="preserve">(подготовительного), </w:t>
      </w:r>
      <w:r w:rsidR="000E574A" w:rsidRPr="008311D8">
        <w:rPr>
          <w:rFonts w:ascii="Times New Roman" w:hAnsi="Times New Roman" w:cs="Times New Roman"/>
          <w:b/>
          <w:i/>
          <w:sz w:val="24"/>
          <w:szCs w:val="24"/>
        </w:rPr>
        <w:t>букварного</w:t>
      </w:r>
      <w:r w:rsidR="000E574A" w:rsidRPr="008311D8">
        <w:rPr>
          <w:rFonts w:ascii="Times New Roman" w:hAnsi="Times New Roman" w:cs="Times New Roman"/>
          <w:b/>
          <w:sz w:val="24"/>
          <w:szCs w:val="24"/>
        </w:rPr>
        <w:t xml:space="preserve"> (</w:t>
      </w:r>
      <w:r w:rsidR="000E574A" w:rsidRPr="008311D8">
        <w:rPr>
          <w:rFonts w:ascii="Times New Roman" w:hAnsi="Times New Roman" w:cs="Times New Roman"/>
          <w:sz w:val="24"/>
          <w:szCs w:val="24"/>
        </w:rPr>
        <w:t xml:space="preserve">основного) и </w:t>
      </w:r>
      <w:r w:rsidR="000E574A" w:rsidRPr="008311D8">
        <w:rPr>
          <w:rFonts w:ascii="Times New Roman" w:hAnsi="Times New Roman" w:cs="Times New Roman"/>
          <w:b/>
          <w:i/>
          <w:sz w:val="24"/>
          <w:szCs w:val="24"/>
        </w:rPr>
        <w:t>послебукварного</w:t>
      </w:r>
      <w:r w:rsidR="000E574A" w:rsidRPr="008311D8">
        <w:rPr>
          <w:rFonts w:ascii="Times New Roman" w:hAnsi="Times New Roman" w:cs="Times New Roman"/>
          <w:b/>
          <w:sz w:val="24"/>
          <w:szCs w:val="24"/>
        </w:rPr>
        <w:t xml:space="preserve"> </w:t>
      </w:r>
      <w:r w:rsidR="000E574A" w:rsidRPr="008311D8">
        <w:rPr>
          <w:rFonts w:ascii="Times New Roman" w:hAnsi="Times New Roman" w:cs="Times New Roman"/>
          <w:sz w:val="24"/>
          <w:szCs w:val="24"/>
        </w:rPr>
        <w:t>(заключительного).</w:t>
      </w:r>
    </w:p>
    <w:p w:rsidR="000E574A" w:rsidRPr="008311D8" w:rsidRDefault="000E574A" w:rsidP="008311D8">
      <w:pPr>
        <w:spacing w:after="0" w:line="240" w:lineRule="auto"/>
        <w:ind w:firstLine="540"/>
        <w:jc w:val="both"/>
        <w:rPr>
          <w:rFonts w:ascii="Times New Roman" w:hAnsi="Times New Roman" w:cs="Times New Roman"/>
          <w:sz w:val="24"/>
          <w:szCs w:val="24"/>
        </w:rPr>
      </w:pPr>
      <w:r w:rsidRPr="008311D8">
        <w:rPr>
          <w:rFonts w:ascii="Times New Roman" w:hAnsi="Times New Roman" w:cs="Times New Roman"/>
          <w:b/>
          <w:i/>
          <w:sz w:val="24"/>
          <w:szCs w:val="24"/>
        </w:rPr>
        <w:t>Добукварный</w:t>
      </w:r>
      <w:r w:rsidRPr="008311D8">
        <w:rPr>
          <w:rFonts w:ascii="Times New Roman" w:hAnsi="Times New Roman" w:cs="Times New Roman"/>
          <w:i/>
          <w:sz w:val="24"/>
          <w:szCs w:val="24"/>
        </w:rPr>
        <w:t xml:space="preserve"> </w:t>
      </w:r>
      <w:r w:rsidRPr="008311D8">
        <w:rPr>
          <w:rFonts w:ascii="Times New Roman" w:hAnsi="Times New Roman" w:cs="Times New Roman"/>
          <w:sz w:val="24"/>
          <w:szCs w:val="24"/>
        </w:rPr>
        <w:t xml:space="preserve">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особенно слушания и говорения. Стоит и другая задача — приобщение к учебной деятельности, приучение к требованиям школы. </w:t>
      </w:r>
    </w:p>
    <w:p w:rsidR="000E574A" w:rsidRPr="008311D8" w:rsidRDefault="000E574A" w:rsidP="008311D8">
      <w:pPr>
        <w:spacing w:after="0" w:line="240" w:lineRule="auto"/>
        <w:ind w:firstLine="567"/>
        <w:jc w:val="both"/>
        <w:rPr>
          <w:rFonts w:ascii="Times New Roman" w:hAnsi="Times New Roman" w:cs="Times New Roman"/>
          <w:sz w:val="24"/>
          <w:szCs w:val="24"/>
        </w:rPr>
      </w:pPr>
      <w:r w:rsidRPr="008311D8">
        <w:rPr>
          <w:rFonts w:ascii="Times New Roman" w:hAnsi="Times New Roman" w:cs="Times New Roman"/>
          <w:sz w:val="24"/>
          <w:szCs w:val="24"/>
        </w:rPr>
        <w:t>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представления о гласных и согласных (твёрдых и мягких звуках), изучаются первые пять гласных звуков и обозначающие их буквы. На уроках письма дети усваивают требования к положению тетради, ручки, к правильной посадке, учатся писать сначала элементы букв, а затем овладевают письмом букв.</w:t>
      </w:r>
    </w:p>
    <w:p w:rsidR="000E574A" w:rsidRPr="008311D8" w:rsidRDefault="000E574A" w:rsidP="008311D8">
      <w:pPr>
        <w:spacing w:after="0" w:line="240" w:lineRule="auto"/>
        <w:ind w:firstLine="540"/>
        <w:jc w:val="both"/>
        <w:rPr>
          <w:rFonts w:ascii="Times New Roman" w:hAnsi="Times New Roman" w:cs="Times New Roman"/>
          <w:sz w:val="24"/>
          <w:szCs w:val="24"/>
        </w:rPr>
      </w:pPr>
      <w:r w:rsidRPr="008311D8">
        <w:rPr>
          <w:rFonts w:ascii="Times New Roman" w:hAnsi="Times New Roman" w:cs="Times New Roman"/>
          <w:sz w:val="24"/>
          <w:szCs w:val="24"/>
        </w:rPr>
        <w:t xml:space="preserve">Содержание </w:t>
      </w:r>
      <w:r w:rsidRPr="008311D8">
        <w:rPr>
          <w:rFonts w:ascii="Times New Roman" w:hAnsi="Times New Roman" w:cs="Times New Roman"/>
          <w:i/>
          <w:sz w:val="24"/>
          <w:szCs w:val="24"/>
        </w:rPr>
        <w:t>букварного</w:t>
      </w:r>
      <w:r w:rsidRPr="008311D8">
        <w:rPr>
          <w:rFonts w:ascii="Times New Roman" w:hAnsi="Times New Roman" w:cs="Times New Roman"/>
          <w:sz w:val="24"/>
          <w:szCs w:val="24"/>
        </w:rPr>
        <w:t xml:space="preserve"> периода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Специфическая особенность данного этапа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слогами-слияниями; осваивают письмо всех гласных и согласных букв, слогов с различными видами соединений, слов, предложений, небольших текстов.</w:t>
      </w:r>
    </w:p>
    <w:p w:rsidR="000E574A" w:rsidRPr="008311D8" w:rsidRDefault="000E574A" w:rsidP="008311D8">
      <w:pPr>
        <w:spacing w:after="0" w:line="240" w:lineRule="auto"/>
        <w:ind w:firstLine="540"/>
        <w:jc w:val="both"/>
        <w:rPr>
          <w:rFonts w:ascii="Times New Roman" w:hAnsi="Times New Roman" w:cs="Times New Roman"/>
          <w:sz w:val="24"/>
          <w:szCs w:val="24"/>
        </w:rPr>
      </w:pPr>
      <w:r w:rsidRPr="008311D8">
        <w:rPr>
          <w:rFonts w:ascii="Times New Roman" w:hAnsi="Times New Roman" w:cs="Times New Roman"/>
          <w:b/>
          <w:i/>
          <w:sz w:val="24"/>
          <w:szCs w:val="24"/>
        </w:rPr>
        <w:t>Послебукварный</w:t>
      </w:r>
      <w:r w:rsidRPr="008311D8">
        <w:rPr>
          <w:rFonts w:ascii="Times New Roman" w:hAnsi="Times New Roman" w:cs="Times New Roman"/>
          <w:i/>
          <w:sz w:val="24"/>
          <w:szCs w:val="24"/>
        </w:rPr>
        <w:t xml:space="preserve"> </w:t>
      </w:r>
      <w:r w:rsidRPr="008311D8">
        <w:rPr>
          <w:rFonts w:ascii="Times New Roman" w:hAnsi="Times New Roman" w:cs="Times New Roman"/>
          <w:sz w:val="24"/>
          <w:szCs w:val="24"/>
        </w:rPr>
        <w:t>(заключительный)</w:t>
      </w:r>
      <w:r w:rsidRPr="008311D8">
        <w:rPr>
          <w:rFonts w:ascii="Times New Roman" w:hAnsi="Times New Roman" w:cs="Times New Roman"/>
          <w:b/>
          <w:sz w:val="24"/>
          <w:szCs w:val="24"/>
        </w:rPr>
        <w:t xml:space="preserve"> </w:t>
      </w:r>
      <w:r w:rsidRPr="008311D8">
        <w:rPr>
          <w:rFonts w:ascii="Times New Roman" w:hAnsi="Times New Roman" w:cs="Times New Roman"/>
          <w:sz w:val="24"/>
          <w:szCs w:val="24"/>
        </w:rPr>
        <w:t xml:space="preserve">—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 Учащиеся знакомятся с речевым этикетом (словесные способы выражения приветствия, благодарности, прощания и т.д.) на основе 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творческих способностей детей. В этот период дети начинают читать литературные тексты и включаются в проектную деятельность по подготовке «Праздника букваря», в ходе которой происходит осмысление полученных в период обучения грамоте знаний. </w:t>
      </w:r>
    </w:p>
    <w:p w:rsidR="000E574A" w:rsidRPr="008311D8" w:rsidRDefault="000E574A" w:rsidP="008311D8">
      <w:pPr>
        <w:spacing w:after="0" w:line="240" w:lineRule="auto"/>
        <w:ind w:firstLine="540"/>
        <w:jc w:val="both"/>
        <w:rPr>
          <w:rFonts w:ascii="Times New Roman" w:hAnsi="Times New Roman" w:cs="Times New Roman"/>
          <w:sz w:val="24"/>
          <w:szCs w:val="24"/>
        </w:rPr>
      </w:pPr>
      <w:r w:rsidRPr="008311D8">
        <w:rPr>
          <w:rFonts w:ascii="Times New Roman" w:hAnsi="Times New Roman" w:cs="Times New Roman"/>
          <w:sz w:val="24"/>
          <w:szCs w:val="24"/>
        </w:rPr>
        <w:t xml:space="preserve">После обучения грамоте начинается раздельное изучение русского языка и литературного чтения. </w:t>
      </w:r>
    </w:p>
    <w:p w:rsidR="000E574A" w:rsidRPr="008311D8" w:rsidRDefault="000E574A" w:rsidP="008311D8">
      <w:pPr>
        <w:spacing w:after="0" w:line="240" w:lineRule="auto"/>
        <w:ind w:firstLine="540"/>
        <w:jc w:val="both"/>
        <w:rPr>
          <w:rFonts w:ascii="Times New Roman" w:hAnsi="Times New Roman" w:cs="Times New Roman"/>
          <w:sz w:val="24"/>
          <w:szCs w:val="24"/>
        </w:rPr>
      </w:pPr>
      <w:r w:rsidRPr="008311D8">
        <w:rPr>
          <w:rFonts w:ascii="Times New Roman" w:hAnsi="Times New Roman" w:cs="Times New Roman"/>
          <w:sz w:val="24"/>
          <w:szCs w:val="24"/>
        </w:rPr>
        <w:t>Систематический курс русского языка представлен в программе следующими содержательными линиями:</w:t>
      </w:r>
    </w:p>
    <w:p w:rsidR="000E574A" w:rsidRPr="008311D8" w:rsidRDefault="000E574A" w:rsidP="008311D8">
      <w:pPr>
        <w:spacing w:after="0" w:line="240" w:lineRule="auto"/>
        <w:jc w:val="both"/>
        <w:rPr>
          <w:rFonts w:ascii="Times New Roman" w:hAnsi="Times New Roman" w:cs="Times New Roman"/>
          <w:sz w:val="24"/>
          <w:szCs w:val="24"/>
        </w:rPr>
      </w:pPr>
      <w:r w:rsidRPr="008311D8">
        <w:rPr>
          <w:rFonts w:ascii="Times New Roman" w:hAnsi="Times New Roman" w:cs="Times New Roman"/>
          <w:sz w:val="24"/>
          <w:szCs w:val="24"/>
        </w:rPr>
        <w:t xml:space="preserve">• система языка (основы лингвистических знаний): лексика, фонетика и орфоэпия, графика, состав слова (морфемика), грамматика (морфология и синтаксис); </w:t>
      </w:r>
    </w:p>
    <w:p w:rsidR="000E574A" w:rsidRPr="008311D8" w:rsidRDefault="000E574A" w:rsidP="008311D8">
      <w:pPr>
        <w:spacing w:after="0" w:line="240" w:lineRule="auto"/>
        <w:jc w:val="both"/>
        <w:rPr>
          <w:rFonts w:ascii="Times New Roman" w:hAnsi="Times New Roman" w:cs="Times New Roman"/>
          <w:sz w:val="24"/>
          <w:szCs w:val="24"/>
        </w:rPr>
      </w:pPr>
      <w:r w:rsidRPr="008311D8">
        <w:rPr>
          <w:rFonts w:ascii="Times New Roman" w:hAnsi="Times New Roman" w:cs="Times New Roman"/>
          <w:sz w:val="24"/>
          <w:szCs w:val="24"/>
        </w:rPr>
        <w:t xml:space="preserve">• орфография и пунктуация; </w:t>
      </w:r>
    </w:p>
    <w:p w:rsidR="000E574A" w:rsidRPr="008311D8" w:rsidRDefault="000E574A" w:rsidP="008311D8">
      <w:pPr>
        <w:spacing w:after="0" w:line="240" w:lineRule="auto"/>
        <w:jc w:val="both"/>
        <w:rPr>
          <w:rFonts w:ascii="Times New Roman" w:hAnsi="Times New Roman" w:cs="Times New Roman"/>
          <w:sz w:val="24"/>
          <w:szCs w:val="24"/>
        </w:rPr>
      </w:pPr>
      <w:r w:rsidRPr="008311D8">
        <w:rPr>
          <w:rFonts w:ascii="Times New Roman" w:hAnsi="Times New Roman" w:cs="Times New Roman"/>
          <w:sz w:val="24"/>
          <w:szCs w:val="24"/>
        </w:rPr>
        <w:t xml:space="preserve">• развитие речи. </w:t>
      </w:r>
    </w:p>
    <w:p w:rsidR="000E574A" w:rsidRPr="008311D8" w:rsidRDefault="000E574A" w:rsidP="008311D8">
      <w:pPr>
        <w:spacing w:after="0" w:line="240" w:lineRule="auto"/>
        <w:ind w:firstLine="540"/>
        <w:jc w:val="both"/>
        <w:rPr>
          <w:rFonts w:ascii="Times New Roman" w:hAnsi="Times New Roman" w:cs="Times New Roman"/>
          <w:sz w:val="24"/>
          <w:szCs w:val="24"/>
        </w:rPr>
      </w:pPr>
      <w:r w:rsidRPr="008311D8">
        <w:rPr>
          <w:rFonts w:ascii="Times New Roman" w:hAnsi="Times New Roman" w:cs="Times New Roman"/>
          <w:sz w:val="24"/>
          <w:szCs w:val="24"/>
        </w:rPr>
        <w:t xml:space="preserve">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языке, обеспечивает постепенное возрастание сложности материала и организует комплексное изучение грамматической теории, навыков правописания и развития речи. </w:t>
      </w:r>
    </w:p>
    <w:p w:rsidR="000E574A" w:rsidRPr="008311D8" w:rsidRDefault="000E574A" w:rsidP="008311D8">
      <w:pPr>
        <w:spacing w:after="0" w:line="240" w:lineRule="auto"/>
        <w:ind w:firstLine="540"/>
        <w:jc w:val="both"/>
        <w:rPr>
          <w:rFonts w:ascii="Times New Roman" w:hAnsi="Times New Roman" w:cs="Times New Roman"/>
          <w:sz w:val="24"/>
          <w:szCs w:val="24"/>
        </w:rPr>
      </w:pPr>
      <w:r w:rsidRPr="008311D8">
        <w:rPr>
          <w:rFonts w:ascii="Times New Roman" w:hAnsi="Times New Roman" w:cs="Times New Roman"/>
          <w:sz w:val="24"/>
          <w:szCs w:val="24"/>
        </w:rPr>
        <w:t xml:space="preserve">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w:t>
      </w:r>
      <w:r w:rsidRPr="008311D8">
        <w:rPr>
          <w:rFonts w:ascii="Times New Roman" w:hAnsi="Times New Roman" w:cs="Times New Roman"/>
          <w:sz w:val="24"/>
          <w:szCs w:val="24"/>
        </w:rPr>
        <w:lastRenderedPageBreak/>
        <w:t>школьников, а также способствует усвоению ими норм русского литературного языка. Изучение орфографии и пунктуации, а также развитие устной и письменной речи учащихся служит решению практических задач общения и формирует навыки, определяющие культурный уровень учащихся.</w:t>
      </w:r>
    </w:p>
    <w:p w:rsidR="000E574A" w:rsidRPr="008311D8" w:rsidRDefault="000E574A" w:rsidP="008311D8">
      <w:pPr>
        <w:spacing w:after="0" w:line="240" w:lineRule="auto"/>
        <w:ind w:firstLine="540"/>
        <w:jc w:val="both"/>
        <w:rPr>
          <w:rFonts w:ascii="Times New Roman" w:hAnsi="Times New Roman" w:cs="Times New Roman"/>
          <w:sz w:val="24"/>
          <w:szCs w:val="24"/>
        </w:rPr>
      </w:pPr>
      <w:r w:rsidRPr="008311D8">
        <w:rPr>
          <w:rFonts w:ascii="Times New Roman" w:hAnsi="Times New Roman" w:cs="Times New Roman"/>
          <w:sz w:val="24"/>
          <w:szCs w:val="24"/>
        </w:rPr>
        <w:t>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w:t>
      </w:r>
    </w:p>
    <w:p w:rsidR="000E574A" w:rsidRPr="008311D8" w:rsidRDefault="000E574A" w:rsidP="008311D8">
      <w:pPr>
        <w:spacing w:after="0" w:line="240" w:lineRule="auto"/>
        <w:ind w:firstLine="540"/>
        <w:jc w:val="both"/>
        <w:rPr>
          <w:rFonts w:ascii="Times New Roman" w:hAnsi="Times New Roman" w:cs="Times New Roman"/>
          <w:sz w:val="24"/>
          <w:szCs w:val="24"/>
        </w:rPr>
      </w:pPr>
      <w:r w:rsidRPr="008311D8">
        <w:rPr>
          <w:rFonts w:ascii="Times New Roman" w:hAnsi="Times New Roman" w:cs="Times New Roman"/>
          <w:sz w:val="24"/>
          <w:szCs w:val="24"/>
        </w:rPr>
        <w:t>В программе выделен раздел «Виды речевой деятельности». Его содержание обеспечивает ориентацию младших школьников в целях, задачах, средствах и значении различных видов речевой деятельности (слушания, говорения, чтения и письма). Развитие и совершенствование всех видов речевой деятельности заложит основы для овладения устной и письменной формами языка, культурой речи. Учащиеся научатся адекватно воспринимать звучащую и письменную речь, анализировать свою и оценивать чужую речь, создавать собственные монологические устные высказывания и письменные тексты в соответствии с задачами коммуникации. Включение данного раздела в программу усиливает внимание к формированию коммуникативных умений и навыков, актуальных для практики общения младших школьников.</w:t>
      </w:r>
    </w:p>
    <w:p w:rsidR="000E574A" w:rsidRPr="008311D8" w:rsidRDefault="000E574A" w:rsidP="008311D8">
      <w:pPr>
        <w:spacing w:after="0" w:line="240" w:lineRule="auto"/>
        <w:ind w:firstLine="540"/>
        <w:jc w:val="both"/>
        <w:rPr>
          <w:rFonts w:ascii="Times New Roman" w:hAnsi="Times New Roman" w:cs="Times New Roman"/>
          <w:sz w:val="24"/>
          <w:szCs w:val="24"/>
        </w:rPr>
      </w:pPr>
      <w:r w:rsidRPr="008311D8">
        <w:rPr>
          <w:rFonts w:ascii="Times New Roman" w:hAnsi="Times New Roman" w:cs="Times New Roman"/>
          <w:sz w:val="24"/>
          <w:szCs w:val="24"/>
        </w:rPr>
        <w:t xml:space="preserve">Содержание систематического курса русского языка представлено в программе как совокупность понятий, правил, сведений, взаимодействующих между собой, отражающих реально существующую внутреннюю взаимосвязь всех сторон языка: фонетической, лексической, словообразовательной и грамматической (морфологической и синтаксической). </w:t>
      </w:r>
    </w:p>
    <w:p w:rsidR="000E574A" w:rsidRPr="008311D8" w:rsidRDefault="000E574A" w:rsidP="008311D8">
      <w:pPr>
        <w:spacing w:after="0" w:line="240" w:lineRule="auto"/>
        <w:ind w:firstLine="540"/>
        <w:jc w:val="both"/>
        <w:rPr>
          <w:rFonts w:ascii="Times New Roman" w:hAnsi="Times New Roman" w:cs="Times New Roman"/>
          <w:sz w:val="24"/>
          <w:szCs w:val="24"/>
        </w:rPr>
      </w:pPr>
      <w:r w:rsidRPr="008311D8">
        <w:rPr>
          <w:rFonts w:ascii="Times New Roman" w:hAnsi="Times New Roman" w:cs="Times New Roman"/>
          <w:sz w:val="24"/>
          <w:szCs w:val="24"/>
        </w:rPr>
        <w:t xml:space="preserve">Знакомясь с единицами языка разных уровней, учащиеся усваивают их роль, функции, а также связи и отношения, существующие в системе языка и речи. Усвоение морфологической и синтаксической структуры языка, правил строения слова и предложения, графической формы букв осуществляется на основе формирования символико-моделирующих учебных действий с языковыми единицами. Через овладение языком — его лексикой, фразеологией, фонетикой и графикой, богатейшей словообразовательной системой, его грамматикой, разнообразием синтаксических структур — формируется собственная языковая способность ученика, осуществляется становление личности. </w:t>
      </w:r>
    </w:p>
    <w:p w:rsidR="000E574A" w:rsidRPr="008311D8" w:rsidRDefault="000E574A" w:rsidP="008311D8">
      <w:pPr>
        <w:spacing w:after="0" w:line="240" w:lineRule="auto"/>
        <w:ind w:firstLine="600"/>
        <w:jc w:val="both"/>
        <w:rPr>
          <w:rFonts w:ascii="Times New Roman" w:hAnsi="Times New Roman" w:cs="Times New Roman"/>
          <w:sz w:val="24"/>
          <w:szCs w:val="24"/>
        </w:rPr>
      </w:pPr>
      <w:r w:rsidRPr="008311D8">
        <w:rPr>
          <w:rFonts w:ascii="Times New Roman" w:hAnsi="Times New Roman" w:cs="Times New Roman"/>
          <w:sz w:val="24"/>
          <w:szCs w:val="24"/>
        </w:rPr>
        <w:t>Значимое место в программе отводится темам «Текст», «Предложение и словосочетание». Они наиболее явственно обеспечивают формирование и развитие коммуникативно-речевой компетенции учащихся. Работа над текстом предусматривает формирование речевых умений и овладение речеведческими сведениями и знаниями по языку, что создаст действенную основу для обучения школьников созданию текстов по образцу (изложение), собственных текстов разного типа (текст-повествование, текст-описание, текст-рассуждение) и жанра с учётом замысла, адресата и ситуации общения, соблюдению норм построения текста (логичность, последовательность, связность, соответствие теме и главной мысли и др.), развитию умений, связанных с оценкой и самооценкой выполненной учеником творческой работы.</w:t>
      </w:r>
    </w:p>
    <w:p w:rsidR="000E574A" w:rsidRPr="008311D8" w:rsidRDefault="000E574A" w:rsidP="008311D8">
      <w:pPr>
        <w:spacing w:after="0" w:line="240" w:lineRule="auto"/>
        <w:ind w:firstLine="567"/>
        <w:jc w:val="both"/>
        <w:rPr>
          <w:rFonts w:ascii="Times New Roman" w:hAnsi="Times New Roman" w:cs="Times New Roman"/>
          <w:sz w:val="24"/>
          <w:szCs w:val="24"/>
        </w:rPr>
      </w:pPr>
      <w:r w:rsidRPr="008311D8">
        <w:rPr>
          <w:rFonts w:ascii="Times New Roman" w:hAnsi="Times New Roman" w:cs="Times New Roman"/>
          <w:sz w:val="24"/>
          <w:szCs w:val="24"/>
        </w:rPr>
        <w:t>Работа над предложением и словосочетанием направлена на обучение учащихся нормам построения и образования предложений, на развитие умений пользоваться предложениями в устной и письменной речи, на обеспечение понимания содержания и структуры предложений в чужой речи. На синтаксической основе школьники осваивают нормы произношения, процессы словоизменения, формируются грамматические умения, орфографические и речевые навыки.</w:t>
      </w:r>
    </w:p>
    <w:p w:rsidR="000E574A" w:rsidRPr="008311D8" w:rsidRDefault="000E574A" w:rsidP="008311D8">
      <w:pPr>
        <w:spacing w:after="0" w:line="240" w:lineRule="auto"/>
        <w:ind w:firstLine="540"/>
        <w:jc w:val="both"/>
        <w:rPr>
          <w:rFonts w:ascii="Times New Roman" w:hAnsi="Times New Roman" w:cs="Times New Roman"/>
          <w:sz w:val="24"/>
          <w:szCs w:val="24"/>
        </w:rPr>
      </w:pPr>
      <w:r w:rsidRPr="008311D8">
        <w:rPr>
          <w:rFonts w:ascii="Times New Roman" w:hAnsi="Times New Roman" w:cs="Times New Roman"/>
          <w:sz w:val="24"/>
          <w:szCs w:val="24"/>
        </w:rPr>
        <w:t xml:space="preserve">Программа предусматривает формирование у младших школьников представлений о лексике русского языка. Освоение знаний о лексике способствует пониманию материальной природы языкового знака (слова как единства звучания и значения); осмыслению роли слова в выражении мыслей, чувств, эмоций; осознанию словарного богатства русского языка и эстетической функции родного слова; овладению умением выбора лексических средств в зависимости от цели, темы, основной мысли, адресата, ситуаций и условий общения; осознанию необходимости пополнять и обогащать собственный словарный запас как показатель интеллектуального и речевого развития </w:t>
      </w:r>
    </w:p>
    <w:p w:rsidR="000E574A" w:rsidRPr="008311D8" w:rsidRDefault="000E574A" w:rsidP="008311D8">
      <w:pPr>
        <w:spacing w:after="0" w:line="240" w:lineRule="auto"/>
        <w:jc w:val="both"/>
        <w:rPr>
          <w:rFonts w:ascii="Times New Roman" w:hAnsi="Times New Roman" w:cs="Times New Roman"/>
          <w:sz w:val="24"/>
          <w:szCs w:val="24"/>
        </w:rPr>
      </w:pPr>
      <w:r w:rsidRPr="008311D8">
        <w:rPr>
          <w:rFonts w:ascii="Times New Roman" w:hAnsi="Times New Roman" w:cs="Times New Roman"/>
          <w:sz w:val="24"/>
          <w:szCs w:val="24"/>
        </w:rPr>
        <w:t xml:space="preserve">личности.                                                                       </w:t>
      </w:r>
    </w:p>
    <w:p w:rsidR="000E574A" w:rsidRPr="008311D8" w:rsidRDefault="000E574A" w:rsidP="008311D8">
      <w:pPr>
        <w:spacing w:after="0" w:line="240" w:lineRule="auto"/>
        <w:ind w:firstLine="540"/>
        <w:jc w:val="both"/>
        <w:rPr>
          <w:rFonts w:ascii="Times New Roman" w:hAnsi="Times New Roman" w:cs="Times New Roman"/>
          <w:sz w:val="24"/>
          <w:szCs w:val="24"/>
        </w:rPr>
      </w:pPr>
      <w:r w:rsidRPr="008311D8">
        <w:rPr>
          <w:rFonts w:ascii="Times New Roman" w:hAnsi="Times New Roman" w:cs="Times New Roman"/>
          <w:sz w:val="24"/>
          <w:szCs w:val="24"/>
        </w:rPr>
        <w:t>Серьёзное внимание уделяется в программе формированию фонетико-графических представлений о звуках и буквах русского языка. Чёткое представление звуковой и графической формы важно для формирования всех видов речевой деятельности: аудирования, говорения, чтения и письма.</w:t>
      </w:r>
    </w:p>
    <w:p w:rsidR="000E574A" w:rsidRPr="008311D8" w:rsidRDefault="000E574A" w:rsidP="008311D8">
      <w:pPr>
        <w:spacing w:after="0" w:line="240" w:lineRule="auto"/>
        <w:ind w:firstLine="540"/>
        <w:jc w:val="both"/>
        <w:rPr>
          <w:rFonts w:ascii="Times New Roman" w:hAnsi="Times New Roman" w:cs="Times New Roman"/>
          <w:sz w:val="24"/>
          <w:szCs w:val="24"/>
        </w:rPr>
      </w:pPr>
      <w:r w:rsidRPr="008311D8">
        <w:rPr>
          <w:rFonts w:ascii="Times New Roman" w:hAnsi="Times New Roman" w:cs="Times New Roman"/>
          <w:sz w:val="24"/>
          <w:szCs w:val="24"/>
        </w:rPr>
        <w:t xml:space="preserve">Важная роль отводится формированию представлений о грамматических понятиях: словообразовательных, морфологических, синтаксических. Усвоение грамматических понятий </w:t>
      </w:r>
      <w:r w:rsidRPr="008311D8">
        <w:rPr>
          <w:rFonts w:ascii="Times New Roman" w:hAnsi="Times New Roman" w:cs="Times New Roman"/>
          <w:sz w:val="24"/>
          <w:szCs w:val="24"/>
        </w:rPr>
        <w:lastRenderedPageBreak/>
        <w:t>становится процессом умственного и речевого развития: у школьников развиваются интеллектуальные умения анализа, синтеза, сравнения, сопоставления, классификации, обобщения, что служит основой для дальнейшего формирования общеучебных, логических и познавательных (символико-моделирующих) универсальных действий с языковыми единицами.</w:t>
      </w:r>
    </w:p>
    <w:p w:rsidR="000E574A" w:rsidRPr="008311D8" w:rsidRDefault="000E574A" w:rsidP="008311D8">
      <w:pPr>
        <w:spacing w:after="0" w:line="240" w:lineRule="auto"/>
        <w:ind w:firstLine="540"/>
        <w:jc w:val="both"/>
        <w:rPr>
          <w:rFonts w:ascii="Times New Roman" w:hAnsi="Times New Roman" w:cs="Times New Roman"/>
          <w:sz w:val="24"/>
          <w:szCs w:val="24"/>
        </w:rPr>
      </w:pPr>
      <w:r w:rsidRPr="008311D8">
        <w:rPr>
          <w:rFonts w:ascii="Times New Roman" w:hAnsi="Times New Roman" w:cs="Times New Roman"/>
          <w:sz w:val="24"/>
          <w:szCs w:val="24"/>
        </w:rPr>
        <w:t>Программа предусматривает изучение орфографии и пунктуации на основе формирования универсальных учебных действий. Сформированность умений различать части речи и значимые части слова, обнаруживать орфограмму, различать её тип, соотносить орфограмму с определённым правилом, выполнять действие по правилу, осуществлять орфографический самоконтроль является основой грамотного, безошибочного письма.</w:t>
      </w:r>
    </w:p>
    <w:p w:rsidR="000E574A" w:rsidRPr="008311D8" w:rsidRDefault="000E574A" w:rsidP="008311D8">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8311D8">
        <w:rPr>
          <w:rFonts w:ascii="Times New Roman" w:hAnsi="Times New Roman" w:cs="Times New Roman"/>
          <w:sz w:val="24"/>
          <w:szCs w:val="24"/>
        </w:rPr>
        <w:t>Содержание программы является основой для овладения учащимися приёмами активного анализа и синтеза (приме</w:t>
      </w:r>
      <w:r w:rsidRPr="008311D8">
        <w:rPr>
          <w:rFonts w:ascii="Times New Roman" w:hAnsi="Times New Roman" w:cs="Times New Roman"/>
          <w:sz w:val="24"/>
          <w:szCs w:val="24"/>
        </w:rPr>
        <w:softHyphen/>
        <w:t>нительно к изучаемым единицам языка и речи), сопоставления, нахождения сходств и различий, дедукции и индукции, группировки, абстрагирования, систематизации, что, несомненно, способствует умственному и рече</w:t>
      </w:r>
      <w:r w:rsidRPr="008311D8">
        <w:rPr>
          <w:rFonts w:ascii="Times New Roman" w:hAnsi="Times New Roman" w:cs="Times New Roman"/>
          <w:sz w:val="24"/>
          <w:szCs w:val="24"/>
        </w:rPr>
        <w:softHyphen/>
        <w:t>вому развитию. На этой основе развивается потребность в постижении языка и речи как предмета изучения, выработке осмысленного от</w:t>
      </w:r>
      <w:r w:rsidRPr="008311D8">
        <w:rPr>
          <w:rFonts w:ascii="Times New Roman" w:hAnsi="Times New Roman" w:cs="Times New Roman"/>
          <w:sz w:val="24"/>
          <w:szCs w:val="24"/>
        </w:rPr>
        <w:softHyphen/>
        <w:t>ношения к употреблению в речи основных единиц языка.</w:t>
      </w:r>
    </w:p>
    <w:p w:rsidR="000E574A" w:rsidRPr="008311D8" w:rsidRDefault="000E574A" w:rsidP="008311D8">
      <w:pPr>
        <w:spacing w:after="0" w:line="240" w:lineRule="auto"/>
        <w:ind w:firstLine="540"/>
        <w:jc w:val="both"/>
        <w:rPr>
          <w:rFonts w:ascii="Times New Roman" w:hAnsi="Times New Roman" w:cs="Times New Roman"/>
          <w:sz w:val="24"/>
          <w:szCs w:val="24"/>
        </w:rPr>
      </w:pPr>
      <w:r w:rsidRPr="008311D8">
        <w:rPr>
          <w:rFonts w:ascii="Times New Roman" w:hAnsi="Times New Roman" w:cs="Times New Roman"/>
          <w:sz w:val="24"/>
          <w:szCs w:val="24"/>
        </w:rPr>
        <w:t xml:space="preserve">Программой предусмотрено целенаправленное формирование первичных навыков работы с информацией. 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 Школьники будут работать с информацией, представленной в разных форматах (текст, рисунок, таблица, схема, модель слова, памятка). Они научатся анализировать, оценивать, преобразовывать и представлять полученную информацию, а также создавать новые информационные объекты: сообщения, отзывы, письма, поздравительные открытки, небольшие сочинения, сборники творческих работ, классную газету и др. </w:t>
      </w:r>
    </w:p>
    <w:p w:rsidR="000E574A" w:rsidRPr="008311D8" w:rsidRDefault="000E574A" w:rsidP="008311D8">
      <w:pPr>
        <w:spacing w:after="0" w:line="240" w:lineRule="auto"/>
        <w:ind w:firstLine="540"/>
        <w:jc w:val="both"/>
        <w:rPr>
          <w:rFonts w:ascii="Times New Roman" w:hAnsi="Times New Roman" w:cs="Times New Roman"/>
          <w:sz w:val="24"/>
          <w:szCs w:val="24"/>
        </w:rPr>
      </w:pPr>
      <w:r w:rsidRPr="008311D8">
        <w:rPr>
          <w:rFonts w:ascii="Times New Roman" w:hAnsi="Times New Roman" w:cs="Times New Roman"/>
          <w:sz w:val="24"/>
          <w:szCs w:val="24"/>
        </w:rPr>
        <w:t xml:space="preserve">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со взрослыми и сверстниками, умений сотрудничать друг с другом, совместно планировать свои действия, вести поиск и систематизировать нужную информацию. </w:t>
      </w:r>
    </w:p>
    <w:p w:rsidR="00242AB4" w:rsidRPr="008311D8" w:rsidRDefault="00242AB4" w:rsidP="008311D8">
      <w:pPr>
        <w:spacing w:after="0" w:line="240" w:lineRule="auto"/>
        <w:jc w:val="both"/>
        <w:rPr>
          <w:rFonts w:ascii="Times New Roman" w:hAnsi="Times New Roman" w:cs="Times New Roman"/>
          <w:sz w:val="24"/>
          <w:szCs w:val="24"/>
        </w:rPr>
      </w:pPr>
    </w:p>
    <w:p w:rsidR="00242AB4" w:rsidRPr="00DE56A4" w:rsidRDefault="00242AB4" w:rsidP="00242AB4">
      <w:pPr>
        <w:spacing w:after="0" w:line="240" w:lineRule="auto"/>
        <w:jc w:val="center"/>
        <w:rPr>
          <w:rFonts w:ascii="Times New Roman" w:eastAsia="Times New Roman" w:hAnsi="Times New Roman" w:cs="Times New Roman"/>
          <w:b/>
          <w:sz w:val="28"/>
          <w:szCs w:val="24"/>
        </w:rPr>
      </w:pPr>
      <w:r w:rsidRPr="00DE56A4">
        <w:rPr>
          <w:rFonts w:ascii="Times New Roman" w:eastAsia="Times New Roman" w:hAnsi="Times New Roman" w:cs="Times New Roman"/>
          <w:b/>
          <w:sz w:val="28"/>
          <w:szCs w:val="24"/>
        </w:rPr>
        <w:t>Место курса «Русский язык» в учебном плане</w:t>
      </w:r>
    </w:p>
    <w:p w:rsidR="00242AB4" w:rsidRPr="00DE56A4" w:rsidRDefault="00242AB4" w:rsidP="00242AB4">
      <w:pPr>
        <w:spacing w:after="0" w:line="240" w:lineRule="auto"/>
        <w:ind w:firstLine="567"/>
        <w:jc w:val="both"/>
        <w:rPr>
          <w:rFonts w:ascii="Times New Roman" w:hAnsi="Times New Roman" w:cs="Times New Roman"/>
          <w:sz w:val="24"/>
          <w:szCs w:val="24"/>
        </w:rPr>
      </w:pPr>
      <w:r w:rsidRPr="00DE56A4">
        <w:rPr>
          <w:rFonts w:ascii="Times New Roman" w:hAnsi="Times New Roman" w:cs="Times New Roman"/>
          <w:sz w:val="24"/>
          <w:szCs w:val="24"/>
        </w:rPr>
        <w:t xml:space="preserve">В соответствии с учебным  планом на изучение русского языка в начальной школе выделяется </w:t>
      </w:r>
      <w:r w:rsidRPr="00DE56A4">
        <w:rPr>
          <w:rFonts w:ascii="Times New Roman" w:hAnsi="Times New Roman" w:cs="Times New Roman"/>
          <w:b/>
          <w:sz w:val="24"/>
          <w:szCs w:val="24"/>
        </w:rPr>
        <w:t>675ч</w:t>
      </w:r>
      <w:r w:rsidRPr="00DE56A4">
        <w:rPr>
          <w:rFonts w:ascii="Times New Roman" w:hAnsi="Times New Roman" w:cs="Times New Roman"/>
          <w:sz w:val="24"/>
          <w:szCs w:val="24"/>
        </w:rPr>
        <w:t xml:space="preserve">.   </w:t>
      </w:r>
      <w:r w:rsidRPr="00DE56A4">
        <w:rPr>
          <w:rFonts w:ascii="Times New Roman" w:hAnsi="Times New Roman" w:cs="Times New Roman"/>
          <w:b/>
          <w:sz w:val="24"/>
          <w:szCs w:val="24"/>
        </w:rPr>
        <w:t xml:space="preserve">В </w:t>
      </w:r>
      <w:r>
        <w:rPr>
          <w:rFonts w:ascii="Times New Roman" w:hAnsi="Times New Roman" w:cs="Times New Roman"/>
          <w:b/>
          <w:sz w:val="24"/>
          <w:szCs w:val="24"/>
        </w:rPr>
        <w:t>4</w:t>
      </w:r>
      <w:r w:rsidRPr="00DE56A4">
        <w:rPr>
          <w:rFonts w:ascii="Times New Roman" w:hAnsi="Times New Roman" w:cs="Times New Roman"/>
          <w:b/>
          <w:sz w:val="24"/>
          <w:szCs w:val="24"/>
        </w:rPr>
        <w:t xml:space="preserve"> классе</w:t>
      </w:r>
      <w:r w:rsidRPr="00DE56A4">
        <w:rPr>
          <w:rFonts w:ascii="Times New Roman" w:hAnsi="Times New Roman" w:cs="Times New Roman"/>
          <w:sz w:val="24"/>
          <w:szCs w:val="24"/>
        </w:rPr>
        <w:t xml:space="preserve"> на уроки русского языка отводится </w:t>
      </w:r>
      <w:r w:rsidRPr="00DE56A4">
        <w:rPr>
          <w:rFonts w:ascii="Times New Roman" w:hAnsi="Times New Roman" w:cs="Times New Roman"/>
          <w:b/>
          <w:sz w:val="24"/>
          <w:szCs w:val="24"/>
        </w:rPr>
        <w:t xml:space="preserve"> 170 ч </w:t>
      </w:r>
      <w:r w:rsidRPr="00DE56A4">
        <w:rPr>
          <w:rFonts w:ascii="Times New Roman" w:hAnsi="Times New Roman" w:cs="Times New Roman"/>
          <w:sz w:val="24"/>
          <w:szCs w:val="24"/>
        </w:rPr>
        <w:t xml:space="preserve"> (5 ч в неделю, 34 учебные недели ). </w:t>
      </w:r>
    </w:p>
    <w:p w:rsidR="00024DEE" w:rsidRDefault="00024DEE" w:rsidP="00242AB4">
      <w:pPr>
        <w:tabs>
          <w:tab w:val="left" w:pos="567"/>
        </w:tabs>
        <w:spacing w:after="0" w:line="240" w:lineRule="auto"/>
        <w:jc w:val="center"/>
        <w:rPr>
          <w:rFonts w:ascii="Times New Roman" w:hAnsi="Times New Roman" w:cs="Times New Roman"/>
          <w:b/>
          <w:sz w:val="28"/>
          <w:szCs w:val="24"/>
        </w:rPr>
      </w:pPr>
    </w:p>
    <w:p w:rsidR="00242AB4" w:rsidRPr="00DE56A4" w:rsidRDefault="00242AB4" w:rsidP="00242AB4">
      <w:pPr>
        <w:tabs>
          <w:tab w:val="left" w:pos="567"/>
        </w:tabs>
        <w:spacing w:after="0" w:line="240" w:lineRule="auto"/>
        <w:jc w:val="center"/>
        <w:rPr>
          <w:rFonts w:ascii="Times New Roman" w:hAnsi="Times New Roman" w:cs="Times New Roman"/>
          <w:b/>
          <w:sz w:val="28"/>
          <w:szCs w:val="24"/>
        </w:rPr>
      </w:pPr>
      <w:r w:rsidRPr="00DE56A4">
        <w:rPr>
          <w:rFonts w:ascii="Times New Roman" w:hAnsi="Times New Roman" w:cs="Times New Roman"/>
          <w:b/>
          <w:sz w:val="28"/>
          <w:szCs w:val="24"/>
        </w:rPr>
        <w:t>Результаты изучения курса</w:t>
      </w:r>
    </w:p>
    <w:p w:rsidR="00242AB4" w:rsidRDefault="00242AB4" w:rsidP="00242AB4">
      <w:pPr>
        <w:spacing w:after="0" w:line="240" w:lineRule="auto"/>
        <w:ind w:firstLine="540"/>
        <w:jc w:val="both"/>
        <w:rPr>
          <w:rFonts w:ascii="Times New Roman" w:hAnsi="Times New Roman" w:cs="Times New Roman"/>
          <w:sz w:val="24"/>
          <w:szCs w:val="24"/>
        </w:rPr>
      </w:pPr>
      <w:r w:rsidRPr="00DE56A4">
        <w:rPr>
          <w:rFonts w:ascii="Times New Roman" w:hAnsi="Times New Roman" w:cs="Times New Roman"/>
          <w:sz w:val="24"/>
          <w:szCs w:val="24"/>
        </w:rPr>
        <w:t xml:space="preserve">Программа обеспечивает достижения </w:t>
      </w:r>
      <w:r w:rsidR="008311D8" w:rsidRPr="008311D8">
        <w:rPr>
          <w:rFonts w:ascii="Times New Roman" w:hAnsi="Times New Roman" w:cs="Times New Roman"/>
          <w:sz w:val="24"/>
          <w:szCs w:val="24"/>
        </w:rPr>
        <w:t>выпуск</w:t>
      </w:r>
      <w:r w:rsidRPr="008311D8">
        <w:rPr>
          <w:rFonts w:ascii="Times New Roman" w:hAnsi="Times New Roman" w:cs="Times New Roman"/>
          <w:sz w:val="24"/>
          <w:szCs w:val="24"/>
        </w:rPr>
        <w:t>никами</w:t>
      </w:r>
      <w:r w:rsidR="008311D8" w:rsidRPr="008311D8">
        <w:rPr>
          <w:rFonts w:ascii="Times New Roman" w:hAnsi="Times New Roman" w:cs="Times New Roman"/>
          <w:sz w:val="24"/>
          <w:szCs w:val="24"/>
        </w:rPr>
        <w:t xml:space="preserve"> начальной школы</w:t>
      </w:r>
      <w:r w:rsidRPr="00DE56A4">
        <w:rPr>
          <w:rFonts w:ascii="Times New Roman" w:hAnsi="Times New Roman" w:cs="Times New Roman"/>
          <w:b/>
          <w:sz w:val="24"/>
          <w:szCs w:val="24"/>
        </w:rPr>
        <w:t xml:space="preserve"> </w:t>
      </w:r>
      <w:r w:rsidRPr="00DE56A4">
        <w:rPr>
          <w:rFonts w:ascii="Times New Roman" w:hAnsi="Times New Roman" w:cs="Times New Roman"/>
          <w:sz w:val="24"/>
          <w:szCs w:val="24"/>
        </w:rPr>
        <w:t xml:space="preserve"> определенных личностных, метапредметных и предметных  результатов.</w:t>
      </w:r>
    </w:p>
    <w:p w:rsidR="00024DEE" w:rsidRDefault="00024DEE" w:rsidP="00024DEE">
      <w:pPr>
        <w:spacing w:after="0" w:line="240" w:lineRule="auto"/>
        <w:jc w:val="both"/>
        <w:rPr>
          <w:rFonts w:ascii="Times New Roman" w:hAnsi="Times New Roman" w:cs="Times New Roman"/>
          <w:b/>
          <w:i/>
          <w:sz w:val="24"/>
          <w:szCs w:val="24"/>
          <w:u w:val="single"/>
        </w:rPr>
      </w:pPr>
    </w:p>
    <w:p w:rsidR="00024DEE" w:rsidRPr="00024DEE" w:rsidRDefault="00024DEE" w:rsidP="00024DEE">
      <w:pPr>
        <w:spacing w:after="0" w:line="240" w:lineRule="auto"/>
        <w:jc w:val="both"/>
        <w:rPr>
          <w:rFonts w:ascii="Times New Roman" w:hAnsi="Times New Roman" w:cs="Times New Roman"/>
          <w:b/>
          <w:i/>
          <w:sz w:val="24"/>
          <w:szCs w:val="24"/>
          <w:u w:val="single"/>
        </w:rPr>
      </w:pPr>
      <w:r w:rsidRPr="00024DEE">
        <w:rPr>
          <w:rFonts w:ascii="Times New Roman" w:hAnsi="Times New Roman" w:cs="Times New Roman"/>
          <w:b/>
          <w:i/>
          <w:sz w:val="24"/>
          <w:szCs w:val="24"/>
          <w:u w:val="single"/>
        </w:rPr>
        <w:t>Личностные результаты</w:t>
      </w:r>
    </w:p>
    <w:p w:rsidR="00024DEE" w:rsidRPr="00024DEE" w:rsidRDefault="00024DEE" w:rsidP="00024DEE">
      <w:pPr>
        <w:spacing w:after="0" w:line="240" w:lineRule="auto"/>
        <w:ind w:firstLine="142"/>
        <w:jc w:val="both"/>
        <w:rPr>
          <w:rFonts w:ascii="Times New Roman" w:hAnsi="Times New Roman" w:cs="Times New Roman"/>
          <w:iCs/>
          <w:sz w:val="24"/>
          <w:szCs w:val="24"/>
        </w:rPr>
      </w:pPr>
      <w:r w:rsidRPr="00024DEE">
        <w:rPr>
          <w:rFonts w:ascii="Times New Roman" w:hAnsi="Times New Roman" w:cs="Times New Roman"/>
          <w:sz w:val="24"/>
          <w:szCs w:val="24"/>
        </w:rPr>
        <w:t xml:space="preserve">1. Формирование </w:t>
      </w:r>
      <w:r w:rsidRPr="00024DEE">
        <w:rPr>
          <w:rFonts w:ascii="Times New Roman" w:hAnsi="Times New Roman" w:cs="Times New Roman"/>
          <w:iCs/>
          <w:sz w:val="24"/>
          <w:szCs w:val="24"/>
        </w:rPr>
        <w:t>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024DEE" w:rsidRPr="00024DEE" w:rsidRDefault="00024DEE" w:rsidP="00024DEE">
      <w:pPr>
        <w:spacing w:after="0" w:line="240" w:lineRule="auto"/>
        <w:ind w:firstLine="142"/>
        <w:jc w:val="both"/>
        <w:rPr>
          <w:rFonts w:ascii="Times New Roman" w:hAnsi="Times New Roman" w:cs="Times New Roman"/>
          <w:iCs/>
          <w:sz w:val="24"/>
          <w:szCs w:val="24"/>
        </w:rPr>
      </w:pPr>
      <w:r w:rsidRPr="00024DEE">
        <w:rPr>
          <w:rFonts w:ascii="Times New Roman" w:hAnsi="Times New Roman" w:cs="Times New Roman"/>
          <w:sz w:val="24"/>
          <w:szCs w:val="24"/>
        </w:rPr>
        <w:t xml:space="preserve">2. Формирование </w:t>
      </w:r>
      <w:r w:rsidRPr="00024DEE">
        <w:rPr>
          <w:rFonts w:ascii="Times New Roman" w:hAnsi="Times New Roman" w:cs="Times New Roman"/>
          <w:iCs/>
          <w:sz w:val="24"/>
          <w:szCs w:val="24"/>
        </w:rPr>
        <w:t>целостного, социально ориентированного взгляда на мир в его органичном единстве и разнообразии природы, народов, культур и религий.</w:t>
      </w:r>
    </w:p>
    <w:p w:rsidR="00024DEE" w:rsidRPr="00024DEE" w:rsidRDefault="00024DEE" w:rsidP="00024DEE">
      <w:pPr>
        <w:tabs>
          <w:tab w:val="left" w:pos="993"/>
          <w:tab w:val="num" w:pos="1134"/>
        </w:tabs>
        <w:autoSpaceDE w:val="0"/>
        <w:autoSpaceDN w:val="0"/>
        <w:adjustRightInd w:val="0"/>
        <w:spacing w:after="0" w:line="240" w:lineRule="auto"/>
        <w:ind w:firstLine="142"/>
        <w:jc w:val="both"/>
        <w:rPr>
          <w:rFonts w:ascii="Times New Roman" w:hAnsi="Times New Roman" w:cs="Times New Roman"/>
          <w:sz w:val="24"/>
          <w:szCs w:val="24"/>
        </w:rPr>
      </w:pPr>
      <w:r w:rsidRPr="00024DEE">
        <w:rPr>
          <w:rFonts w:ascii="Times New Roman" w:hAnsi="Times New Roman" w:cs="Times New Roman"/>
          <w:sz w:val="24"/>
          <w:szCs w:val="24"/>
        </w:rPr>
        <w:t>3. Формирование уважительного отношения к иному мнению, истории и культуре других народов.</w:t>
      </w:r>
    </w:p>
    <w:p w:rsidR="00024DEE" w:rsidRPr="00024DEE" w:rsidRDefault="00024DEE" w:rsidP="00024DEE">
      <w:pPr>
        <w:spacing w:after="0" w:line="240" w:lineRule="auto"/>
        <w:ind w:firstLine="142"/>
        <w:jc w:val="both"/>
        <w:rPr>
          <w:rFonts w:ascii="Times New Roman" w:hAnsi="Times New Roman" w:cs="Times New Roman"/>
          <w:iCs/>
          <w:sz w:val="24"/>
          <w:szCs w:val="24"/>
        </w:rPr>
      </w:pPr>
      <w:r w:rsidRPr="00024DEE">
        <w:rPr>
          <w:rFonts w:ascii="Times New Roman" w:hAnsi="Times New Roman" w:cs="Times New Roman"/>
          <w:sz w:val="24"/>
          <w:szCs w:val="24"/>
        </w:rPr>
        <w:t>4. Овладение н</w:t>
      </w:r>
      <w:r w:rsidRPr="00024DEE">
        <w:rPr>
          <w:rFonts w:ascii="Times New Roman" w:hAnsi="Times New Roman" w:cs="Times New Roman"/>
          <w:iCs/>
          <w:sz w:val="24"/>
          <w:szCs w:val="24"/>
        </w:rPr>
        <w:t>ачальными навыками адаптации в динамично изменяющемся и развивающемся мире.</w:t>
      </w:r>
    </w:p>
    <w:p w:rsidR="00024DEE" w:rsidRPr="00024DEE" w:rsidRDefault="00024DEE" w:rsidP="00024DEE">
      <w:pPr>
        <w:spacing w:after="0" w:line="240" w:lineRule="auto"/>
        <w:ind w:firstLine="142"/>
        <w:jc w:val="both"/>
        <w:rPr>
          <w:rFonts w:ascii="Times New Roman" w:hAnsi="Times New Roman" w:cs="Times New Roman"/>
          <w:iCs/>
          <w:sz w:val="24"/>
          <w:szCs w:val="24"/>
        </w:rPr>
      </w:pPr>
      <w:r w:rsidRPr="00024DEE">
        <w:rPr>
          <w:rFonts w:ascii="Times New Roman" w:hAnsi="Times New Roman" w:cs="Times New Roman"/>
          <w:sz w:val="24"/>
          <w:szCs w:val="24"/>
        </w:rPr>
        <w:t xml:space="preserve">5. </w:t>
      </w:r>
      <w:r w:rsidRPr="00024DEE">
        <w:rPr>
          <w:rFonts w:ascii="Times New Roman" w:hAnsi="Times New Roman" w:cs="Times New Roman"/>
          <w:iCs/>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024DEE" w:rsidRPr="00024DEE" w:rsidRDefault="00024DEE" w:rsidP="00024DEE">
      <w:pPr>
        <w:spacing w:after="0" w:line="240" w:lineRule="auto"/>
        <w:ind w:firstLine="142"/>
        <w:jc w:val="both"/>
        <w:rPr>
          <w:rFonts w:ascii="Times New Roman" w:hAnsi="Times New Roman" w:cs="Times New Roman"/>
          <w:iCs/>
          <w:sz w:val="24"/>
          <w:szCs w:val="24"/>
        </w:rPr>
      </w:pPr>
      <w:r w:rsidRPr="00024DEE">
        <w:rPr>
          <w:rFonts w:ascii="Times New Roman" w:hAnsi="Times New Roman" w:cs="Times New Roman"/>
          <w:sz w:val="24"/>
          <w:szCs w:val="24"/>
        </w:rPr>
        <w:t>6. Развитие самостоятельности</w:t>
      </w:r>
      <w:r w:rsidRPr="00024DEE">
        <w:rPr>
          <w:rFonts w:ascii="Times New Roman" w:hAnsi="Times New Roman" w:cs="Times New Roman"/>
          <w:iCs/>
          <w:sz w:val="24"/>
          <w:szCs w:val="24"/>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24DEE" w:rsidRPr="00024DEE" w:rsidRDefault="00024DEE" w:rsidP="00024DEE">
      <w:pPr>
        <w:spacing w:after="0" w:line="240" w:lineRule="auto"/>
        <w:ind w:firstLine="142"/>
        <w:jc w:val="both"/>
        <w:rPr>
          <w:rFonts w:ascii="Times New Roman" w:hAnsi="Times New Roman" w:cs="Times New Roman"/>
          <w:iCs/>
          <w:sz w:val="24"/>
          <w:szCs w:val="24"/>
        </w:rPr>
      </w:pPr>
      <w:r w:rsidRPr="00024DEE">
        <w:rPr>
          <w:rFonts w:ascii="Times New Roman" w:hAnsi="Times New Roman" w:cs="Times New Roman"/>
          <w:sz w:val="24"/>
          <w:szCs w:val="24"/>
        </w:rPr>
        <w:t>7. Формирование э</w:t>
      </w:r>
      <w:r w:rsidRPr="00024DEE">
        <w:rPr>
          <w:rFonts w:ascii="Times New Roman" w:hAnsi="Times New Roman" w:cs="Times New Roman"/>
          <w:iCs/>
          <w:sz w:val="24"/>
          <w:szCs w:val="24"/>
        </w:rPr>
        <w:t>стетических потребностей, ценностей и чувств.</w:t>
      </w:r>
    </w:p>
    <w:p w:rsidR="00024DEE" w:rsidRPr="00024DEE" w:rsidRDefault="00024DEE" w:rsidP="00024DEE">
      <w:pPr>
        <w:spacing w:after="0" w:line="240" w:lineRule="auto"/>
        <w:ind w:firstLine="142"/>
        <w:jc w:val="both"/>
        <w:rPr>
          <w:rFonts w:ascii="Times New Roman" w:hAnsi="Times New Roman" w:cs="Times New Roman"/>
          <w:sz w:val="24"/>
          <w:szCs w:val="24"/>
        </w:rPr>
      </w:pPr>
      <w:r w:rsidRPr="00024DEE">
        <w:rPr>
          <w:rFonts w:ascii="Times New Roman" w:hAnsi="Times New Roman" w:cs="Times New Roman"/>
          <w:sz w:val="24"/>
          <w:szCs w:val="24"/>
        </w:rPr>
        <w:t>8. Развитие э</w:t>
      </w:r>
      <w:r w:rsidRPr="00024DEE">
        <w:rPr>
          <w:rFonts w:ascii="Times New Roman" w:hAnsi="Times New Roman" w:cs="Times New Roman"/>
          <w:iCs/>
          <w:sz w:val="24"/>
          <w:szCs w:val="24"/>
        </w:rPr>
        <w:t>тических чувств, доброжелательности и эмоционально-нравственной отзывчивости, понимания и сопереживания чувствам других людей.</w:t>
      </w:r>
    </w:p>
    <w:p w:rsidR="00024DEE" w:rsidRPr="00024DEE" w:rsidRDefault="00024DEE" w:rsidP="00024DEE">
      <w:pPr>
        <w:spacing w:after="0" w:line="240" w:lineRule="auto"/>
        <w:ind w:firstLine="142"/>
        <w:jc w:val="both"/>
        <w:rPr>
          <w:rFonts w:ascii="Times New Roman" w:hAnsi="Times New Roman" w:cs="Times New Roman"/>
          <w:iCs/>
          <w:sz w:val="24"/>
          <w:szCs w:val="24"/>
        </w:rPr>
      </w:pPr>
      <w:r w:rsidRPr="00024DEE">
        <w:rPr>
          <w:rFonts w:ascii="Times New Roman" w:hAnsi="Times New Roman" w:cs="Times New Roman"/>
          <w:sz w:val="24"/>
          <w:szCs w:val="24"/>
        </w:rPr>
        <w:t xml:space="preserve">9. </w:t>
      </w:r>
      <w:r w:rsidRPr="00024DEE">
        <w:rPr>
          <w:rFonts w:ascii="Times New Roman" w:hAnsi="Times New Roman" w:cs="Times New Roman"/>
          <w:iCs/>
          <w:sz w:val="24"/>
          <w:szCs w:val="24"/>
        </w:rPr>
        <w:t>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024DEE" w:rsidRPr="00024DEE" w:rsidRDefault="00024DEE" w:rsidP="00024DEE">
      <w:pPr>
        <w:spacing w:after="0" w:line="240" w:lineRule="auto"/>
        <w:ind w:firstLine="142"/>
        <w:jc w:val="both"/>
        <w:rPr>
          <w:rFonts w:ascii="Times New Roman" w:hAnsi="Times New Roman" w:cs="Times New Roman"/>
          <w:iCs/>
          <w:sz w:val="24"/>
          <w:szCs w:val="24"/>
        </w:rPr>
      </w:pPr>
      <w:r w:rsidRPr="00024DEE">
        <w:rPr>
          <w:rFonts w:ascii="Times New Roman" w:hAnsi="Times New Roman" w:cs="Times New Roman"/>
          <w:sz w:val="24"/>
          <w:szCs w:val="24"/>
        </w:rPr>
        <w:lastRenderedPageBreak/>
        <w:t xml:space="preserve">10. </w:t>
      </w:r>
      <w:r w:rsidRPr="00024DEE">
        <w:rPr>
          <w:rFonts w:ascii="Times New Roman" w:hAnsi="Times New Roman" w:cs="Times New Roman"/>
          <w:iCs/>
          <w:sz w:val="24"/>
          <w:szCs w:val="24"/>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024DEE" w:rsidRPr="00024DEE" w:rsidRDefault="00024DEE" w:rsidP="00024DEE">
      <w:pPr>
        <w:spacing w:after="0" w:line="240" w:lineRule="auto"/>
        <w:jc w:val="both"/>
        <w:rPr>
          <w:rFonts w:ascii="Times New Roman" w:hAnsi="Times New Roman" w:cs="Times New Roman"/>
          <w:b/>
          <w:i/>
          <w:sz w:val="24"/>
          <w:szCs w:val="24"/>
          <w:u w:val="single"/>
        </w:rPr>
      </w:pPr>
      <w:r w:rsidRPr="00024DEE">
        <w:rPr>
          <w:rFonts w:ascii="Times New Roman" w:hAnsi="Times New Roman" w:cs="Times New Roman"/>
          <w:b/>
          <w:i/>
          <w:sz w:val="24"/>
          <w:szCs w:val="24"/>
          <w:u w:val="single"/>
        </w:rPr>
        <w:t>Метапредметные результаты</w:t>
      </w:r>
    </w:p>
    <w:p w:rsidR="00024DEE" w:rsidRPr="00024DEE" w:rsidRDefault="00024DEE" w:rsidP="00024DEE">
      <w:pPr>
        <w:spacing w:after="0" w:line="240" w:lineRule="auto"/>
        <w:jc w:val="both"/>
        <w:rPr>
          <w:rFonts w:ascii="Times New Roman" w:hAnsi="Times New Roman" w:cs="Times New Roman"/>
          <w:sz w:val="24"/>
          <w:szCs w:val="24"/>
        </w:rPr>
      </w:pPr>
      <w:r w:rsidRPr="00024DEE">
        <w:rPr>
          <w:rFonts w:ascii="Times New Roman" w:hAnsi="Times New Roman" w:cs="Times New Roman"/>
          <w:sz w:val="24"/>
          <w:szCs w:val="24"/>
        </w:rPr>
        <w:t>1.</w:t>
      </w:r>
      <w:r w:rsidRPr="00024DEE">
        <w:rPr>
          <w:rFonts w:ascii="Times New Roman" w:hAnsi="Times New Roman" w:cs="Times New Roman"/>
          <w:sz w:val="24"/>
          <w:szCs w:val="24"/>
          <w:lang w:val="en-US"/>
        </w:rPr>
        <w:t> </w:t>
      </w:r>
      <w:r w:rsidRPr="00024DEE">
        <w:rPr>
          <w:rFonts w:ascii="Times New Roman" w:hAnsi="Times New Roman" w:cs="Times New Roman"/>
          <w:sz w:val="24"/>
          <w:szCs w:val="24"/>
        </w:rPr>
        <w:t xml:space="preserve">Овладение </w:t>
      </w:r>
      <w:r w:rsidRPr="00024DEE">
        <w:rPr>
          <w:rFonts w:ascii="Times New Roman" w:hAnsi="Times New Roman" w:cs="Times New Roman"/>
          <w:iCs/>
          <w:sz w:val="24"/>
          <w:szCs w:val="24"/>
        </w:rPr>
        <w:t>способностью принимать и сохранять цели и задачи учебной деятельности, поиска средств её осуществления.</w:t>
      </w:r>
    </w:p>
    <w:p w:rsidR="00024DEE" w:rsidRPr="00024DEE" w:rsidRDefault="00024DEE" w:rsidP="00024DEE">
      <w:pPr>
        <w:spacing w:after="0" w:line="240" w:lineRule="auto"/>
        <w:jc w:val="both"/>
        <w:rPr>
          <w:rFonts w:ascii="Times New Roman" w:hAnsi="Times New Roman" w:cs="Times New Roman"/>
          <w:iCs/>
          <w:sz w:val="24"/>
          <w:szCs w:val="24"/>
        </w:rPr>
      </w:pPr>
      <w:r w:rsidRPr="00024DEE">
        <w:rPr>
          <w:rFonts w:ascii="Times New Roman" w:hAnsi="Times New Roman" w:cs="Times New Roman"/>
          <w:sz w:val="24"/>
          <w:szCs w:val="24"/>
        </w:rPr>
        <w:t>2. Формирование умения</w:t>
      </w:r>
      <w:r w:rsidRPr="00024DEE">
        <w:rPr>
          <w:rFonts w:ascii="Times New Roman" w:hAnsi="Times New Roman" w:cs="Times New Roman"/>
          <w:iCs/>
          <w:sz w:val="24"/>
          <w:szCs w:val="24"/>
        </w:rPr>
        <w:t xml:space="preserve">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024DEE" w:rsidRPr="00024DEE" w:rsidRDefault="00024DEE" w:rsidP="00024DEE">
      <w:pPr>
        <w:spacing w:after="0" w:line="240" w:lineRule="auto"/>
        <w:jc w:val="both"/>
        <w:rPr>
          <w:rFonts w:ascii="Times New Roman" w:hAnsi="Times New Roman" w:cs="Times New Roman"/>
          <w:iCs/>
          <w:sz w:val="24"/>
          <w:szCs w:val="24"/>
        </w:rPr>
      </w:pPr>
      <w:r w:rsidRPr="00024DEE">
        <w:rPr>
          <w:rFonts w:ascii="Times New Roman" w:hAnsi="Times New Roman" w:cs="Times New Roman"/>
          <w:sz w:val="24"/>
          <w:szCs w:val="24"/>
        </w:rPr>
        <w:t xml:space="preserve">3. </w:t>
      </w:r>
      <w:r w:rsidRPr="00024DEE">
        <w:rPr>
          <w:rFonts w:ascii="Times New Roman" w:hAnsi="Times New Roman" w:cs="Times New Roman"/>
          <w:iCs/>
          <w:sz w:val="24"/>
          <w:szCs w:val="24"/>
        </w:rPr>
        <w:t>Использование знаково-символических средств представления информации.</w:t>
      </w:r>
    </w:p>
    <w:p w:rsidR="00024DEE" w:rsidRPr="00024DEE" w:rsidRDefault="00024DEE" w:rsidP="00024DEE">
      <w:pPr>
        <w:spacing w:after="0" w:line="240" w:lineRule="auto"/>
        <w:jc w:val="both"/>
        <w:rPr>
          <w:rFonts w:ascii="Times New Roman" w:hAnsi="Times New Roman" w:cs="Times New Roman"/>
          <w:sz w:val="24"/>
          <w:szCs w:val="24"/>
        </w:rPr>
      </w:pPr>
      <w:r w:rsidRPr="00024DEE">
        <w:rPr>
          <w:rFonts w:ascii="Times New Roman" w:hAnsi="Times New Roman" w:cs="Times New Roman"/>
          <w:sz w:val="24"/>
          <w:szCs w:val="24"/>
        </w:rPr>
        <w:t>4. Активное использование речевых средств и средств для решения коммуникативных и познавательных задач.</w:t>
      </w:r>
    </w:p>
    <w:p w:rsidR="00024DEE" w:rsidRPr="00024DEE" w:rsidRDefault="00024DEE" w:rsidP="00024DEE">
      <w:pPr>
        <w:spacing w:after="0" w:line="240" w:lineRule="auto"/>
        <w:jc w:val="both"/>
        <w:rPr>
          <w:rFonts w:ascii="Times New Roman" w:hAnsi="Times New Roman" w:cs="Times New Roman"/>
          <w:sz w:val="24"/>
          <w:szCs w:val="24"/>
        </w:rPr>
      </w:pPr>
      <w:r w:rsidRPr="00024DEE">
        <w:rPr>
          <w:rFonts w:ascii="Times New Roman" w:hAnsi="Times New Roman" w:cs="Times New Roman"/>
          <w:sz w:val="24"/>
          <w:szCs w:val="24"/>
        </w:rPr>
        <w:t>5.</w:t>
      </w:r>
      <w:r w:rsidRPr="00024DEE">
        <w:rPr>
          <w:rFonts w:ascii="Times New Roman" w:hAnsi="Times New Roman" w:cs="Times New Roman"/>
          <w:sz w:val="24"/>
          <w:szCs w:val="24"/>
          <w:lang w:val="en-US"/>
        </w:rPr>
        <w:t> </w:t>
      </w:r>
      <w:r w:rsidRPr="00024DEE">
        <w:rPr>
          <w:rFonts w:ascii="Times New Roman" w:hAnsi="Times New Roman" w:cs="Times New Roman"/>
          <w:sz w:val="24"/>
          <w:szCs w:val="24"/>
        </w:rPr>
        <w:t>Использование различных способов поиска (в справочных источниках), сбора, обработки, анализа, организации, передачи и интерпретации информации.</w:t>
      </w:r>
    </w:p>
    <w:p w:rsidR="00024DEE" w:rsidRPr="00024DEE" w:rsidRDefault="00024DEE" w:rsidP="00024DEE">
      <w:pPr>
        <w:spacing w:after="0" w:line="240" w:lineRule="auto"/>
        <w:jc w:val="both"/>
        <w:rPr>
          <w:rFonts w:ascii="Times New Roman" w:hAnsi="Times New Roman" w:cs="Times New Roman"/>
          <w:sz w:val="24"/>
          <w:szCs w:val="24"/>
        </w:rPr>
      </w:pPr>
      <w:r w:rsidRPr="00024DEE">
        <w:rPr>
          <w:rFonts w:ascii="Times New Roman" w:hAnsi="Times New Roman" w:cs="Times New Roman"/>
          <w:sz w:val="24"/>
          <w:szCs w:val="24"/>
        </w:rPr>
        <w:t>6.</w:t>
      </w:r>
      <w:r w:rsidRPr="00024DEE">
        <w:rPr>
          <w:rFonts w:ascii="Times New Roman" w:hAnsi="Times New Roman" w:cs="Times New Roman"/>
          <w:sz w:val="24"/>
          <w:szCs w:val="24"/>
          <w:lang w:val="en-US"/>
        </w:rPr>
        <w:t> </w:t>
      </w:r>
      <w:r w:rsidRPr="00024DEE">
        <w:rPr>
          <w:rFonts w:ascii="Times New Roman" w:hAnsi="Times New Roman" w:cs="Times New Roman"/>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024DEE" w:rsidRPr="00024DEE" w:rsidRDefault="00024DEE" w:rsidP="00024DEE">
      <w:pPr>
        <w:spacing w:after="0" w:line="240" w:lineRule="auto"/>
        <w:jc w:val="both"/>
        <w:rPr>
          <w:rFonts w:ascii="Times New Roman" w:hAnsi="Times New Roman" w:cs="Times New Roman"/>
          <w:sz w:val="24"/>
          <w:szCs w:val="24"/>
        </w:rPr>
      </w:pPr>
      <w:r w:rsidRPr="00024DEE">
        <w:rPr>
          <w:rFonts w:ascii="Times New Roman" w:hAnsi="Times New Roman" w:cs="Times New Roman"/>
          <w:sz w:val="24"/>
          <w:szCs w:val="24"/>
        </w:rPr>
        <w:t>7.</w:t>
      </w:r>
      <w:r w:rsidRPr="00024DEE">
        <w:rPr>
          <w:rFonts w:ascii="Times New Roman" w:hAnsi="Times New Roman" w:cs="Times New Roman"/>
          <w:sz w:val="24"/>
          <w:szCs w:val="24"/>
          <w:lang w:val="en-US"/>
        </w:rPr>
        <w:t> </w:t>
      </w:r>
      <w:r w:rsidRPr="00024DEE">
        <w:rPr>
          <w:rFonts w:ascii="Times New Roman" w:hAnsi="Times New Roman" w:cs="Times New Roman"/>
          <w:sz w:val="24"/>
          <w:szCs w:val="24"/>
        </w:rPr>
        <w:t>Овладение л</w:t>
      </w:r>
      <w:r w:rsidRPr="00024DEE">
        <w:rPr>
          <w:rFonts w:ascii="Times New Roman" w:hAnsi="Times New Roman" w:cs="Times New Roman"/>
          <w:iCs/>
          <w:sz w:val="24"/>
          <w:szCs w:val="24"/>
        </w:rPr>
        <w:t>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024DEE">
        <w:rPr>
          <w:rFonts w:ascii="Times New Roman" w:hAnsi="Times New Roman" w:cs="Times New Roman"/>
          <w:sz w:val="24"/>
          <w:szCs w:val="24"/>
        </w:rPr>
        <w:t>.</w:t>
      </w:r>
    </w:p>
    <w:p w:rsidR="00024DEE" w:rsidRPr="00024DEE" w:rsidRDefault="00024DEE" w:rsidP="00024DEE">
      <w:pPr>
        <w:spacing w:after="0" w:line="240" w:lineRule="auto"/>
        <w:jc w:val="both"/>
        <w:rPr>
          <w:rFonts w:ascii="Times New Roman" w:hAnsi="Times New Roman" w:cs="Times New Roman"/>
          <w:sz w:val="24"/>
          <w:szCs w:val="24"/>
        </w:rPr>
      </w:pPr>
      <w:r w:rsidRPr="00024DEE">
        <w:rPr>
          <w:rFonts w:ascii="Times New Roman" w:hAnsi="Times New Roman" w:cs="Times New Roman"/>
          <w:sz w:val="24"/>
          <w:szCs w:val="24"/>
        </w:rPr>
        <w:t>8.</w:t>
      </w:r>
      <w:r w:rsidRPr="00024DEE">
        <w:rPr>
          <w:rFonts w:ascii="Times New Roman" w:hAnsi="Times New Roman" w:cs="Times New Roman"/>
          <w:sz w:val="24"/>
          <w:szCs w:val="24"/>
          <w:lang w:val="en-US"/>
        </w:rPr>
        <w:t> </w:t>
      </w:r>
      <w:r w:rsidRPr="00024DEE">
        <w:rPr>
          <w:rFonts w:ascii="Times New Roman" w:hAnsi="Times New Roman" w:cs="Times New Roman"/>
          <w:sz w:val="24"/>
          <w:szCs w:val="24"/>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024DEE" w:rsidRPr="00024DEE" w:rsidRDefault="00024DEE" w:rsidP="00024DEE">
      <w:pPr>
        <w:spacing w:after="0" w:line="240" w:lineRule="auto"/>
        <w:jc w:val="both"/>
        <w:rPr>
          <w:rFonts w:ascii="Times New Roman" w:hAnsi="Times New Roman" w:cs="Times New Roman"/>
          <w:sz w:val="24"/>
          <w:szCs w:val="24"/>
        </w:rPr>
      </w:pPr>
      <w:r w:rsidRPr="00024DEE">
        <w:rPr>
          <w:rFonts w:ascii="Times New Roman" w:hAnsi="Times New Roman" w:cs="Times New Roman"/>
          <w:sz w:val="24"/>
          <w:szCs w:val="24"/>
        </w:rPr>
        <w:t>9.</w:t>
      </w:r>
      <w:r w:rsidRPr="00024DEE">
        <w:rPr>
          <w:rFonts w:ascii="Times New Roman" w:hAnsi="Times New Roman" w:cs="Times New Roman"/>
          <w:sz w:val="24"/>
          <w:szCs w:val="24"/>
          <w:lang w:val="en-US"/>
        </w:rPr>
        <w:t> </w:t>
      </w:r>
      <w:r w:rsidRPr="00024DEE">
        <w:rPr>
          <w:rFonts w:ascii="Times New Roman" w:hAnsi="Times New Roman" w:cs="Times New Roman"/>
          <w:sz w:val="24"/>
          <w:szCs w:val="24"/>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w:t>
      </w:r>
    </w:p>
    <w:p w:rsidR="00024DEE" w:rsidRPr="00024DEE" w:rsidRDefault="00024DEE" w:rsidP="00024DEE">
      <w:pPr>
        <w:spacing w:after="0" w:line="240" w:lineRule="auto"/>
        <w:jc w:val="both"/>
        <w:rPr>
          <w:rFonts w:ascii="Times New Roman" w:hAnsi="Times New Roman" w:cs="Times New Roman"/>
          <w:sz w:val="24"/>
          <w:szCs w:val="24"/>
        </w:rPr>
      </w:pPr>
      <w:r w:rsidRPr="00024DEE">
        <w:rPr>
          <w:rFonts w:ascii="Times New Roman" w:hAnsi="Times New Roman" w:cs="Times New Roman"/>
          <w:sz w:val="24"/>
          <w:szCs w:val="24"/>
        </w:rPr>
        <w:t>тельности, адекватно оценивать собственное поведение и поведение окружающих.</w:t>
      </w:r>
    </w:p>
    <w:p w:rsidR="00024DEE" w:rsidRPr="00024DEE" w:rsidRDefault="00024DEE" w:rsidP="00024DEE">
      <w:pPr>
        <w:spacing w:after="0" w:line="240" w:lineRule="auto"/>
        <w:jc w:val="both"/>
        <w:rPr>
          <w:rFonts w:ascii="Times New Roman" w:hAnsi="Times New Roman" w:cs="Times New Roman"/>
          <w:sz w:val="24"/>
          <w:szCs w:val="24"/>
        </w:rPr>
      </w:pPr>
      <w:r w:rsidRPr="00024DEE">
        <w:rPr>
          <w:rFonts w:ascii="Times New Roman" w:hAnsi="Times New Roman" w:cs="Times New Roman"/>
          <w:sz w:val="24"/>
          <w:szCs w:val="24"/>
        </w:rPr>
        <w:t>10. Готовность конструктивно разрешать конфликты посредством учёта интересов сторон и сотрудничества.</w:t>
      </w:r>
    </w:p>
    <w:p w:rsidR="00024DEE" w:rsidRPr="00024DEE" w:rsidRDefault="00024DEE" w:rsidP="00024DEE">
      <w:pPr>
        <w:spacing w:after="0" w:line="240" w:lineRule="auto"/>
        <w:jc w:val="both"/>
        <w:rPr>
          <w:rFonts w:ascii="Times New Roman" w:hAnsi="Times New Roman" w:cs="Times New Roman"/>
          <w:sz w:val="24"/>
          <w:szCs w:val="24"/>
        </w:rPr>
      </w:pPr>
      <w:r w:rsidRPr="00024DEE">
        <w:rPr>
          <w:rFonts w:ascii="Times New Roman" w:hAnsi="Times New Roman" w:cs="Times New Roman"/>
          <w:sz w:val="24"/>
          <w:szCs w:val="24"/>
        </w:rPr>
        <w:t>11.</w:t>
      </w:r>
      <w:r w:rsidRPr="00024DEE">
        <w:rPr>
          <w:rFonts w:ascii="Times New Roman" w:hAnsi="Times New Roman" w:cs="Times New Roman"/>
          <w:sz w:val="24"/>
          <w:szCs w:val="24"/>
          <w:lang w:val="en-US"/>
        </w:rPr>
        <w:t> </w:t>
      </w:r>
      <w:r w:rsidRPr="00024DEE">
        <w:rPr>
          <w:rFonts w:ascii="Times New Roman" w:hAnsi="Times New Roman" w:cs="Times New Roman"/>
          <w:sz w:val="24"/>
          <w:szCs w:val="24"/>
        </w:rP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024DEE" w:rsidRPr="00024DEE" w:rsidRDefault="00024DEE" w:rsidP="00024DEE">
      <w:pPr>
        <w:spacing w:after="0" w:line="240" w:lineRule="auto"/>
        <w:jc w:val="both"/>
        <w:rPr>
          <w:rFonts w:ascii="Times New Roman" w:hAnsi="Times New Roman" w:cs="Times New Roman"/>
          <w:sz w:val="24"/>
          <w:szCs w:val="24"/>
        </w:rPr>
      </w:pPr>
      <w:r w:rsidRPr="00024DEE">
        <w:rPr>
          <w:rFonts w:ascii="Times New Roman" w:hAnsi="Times New Roman" w:cs="Times New Roman"/>
          <w:sz w:val="24"/>
          <w:szCs w:val="24"/>
        </w:rPr>
        <w:t>12.</w:t>
      </w:r>
      <w:r w:rsidRPr="00024DEE">
        <w:rPr>
          <w:rFonts w:ascii="Times New Roman" w:hAnsi="Times New Roman" w:cs="Times New Roman"/>
          <w:sz w:val="24"/>
          <w:szCs w:val="24"/>
          <w:lang w:val="en-US"/>
        </w:rPr>
        <w:t> </w:t>
      </w:r>
      <w:r w:rsidRPr="00024DEE">
        <w:rPr>
          <w:rFonts w:ascii="Times New Roman" w:hAnsi="Times New Roman" w:cs="Times New Roman"/>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024DEE" w:rsidRPr="00024DEE" w:rsidRDefault="00024DEE" w:rsidP="00024DEE">
      <w:pPr>
        <w:spacing w:after="0" w:line="240" w:lineRule="auto"/>
        <w:jc w:val="both"/>
        <w:rPr>
          <w:rFonts w:ascii="Times New Roman" w:hAnsi="Times New Roman" w:cs="Times New Roman"/>
          <w:sz w:val="24"/>
          <w:szCs w:val="24"/>
        </w:rPr>
      </w:pPr>
      <w:r w:rsidRPr="00024DEE">
        <w:rPr>
          <w:rFonts w:ascii="Times New Roman" w:hAnsi="Times New Roman" w:cs="Times New Roman"/>
          <w:sz w:val="24"/>
          <w:szCs w:val="24"/>
        </w:rPr>
        <w:t>13.</w:t>
      </w:r>
      <w:r w:rsidRPr="00024DEE">
        <w:rPr>
          <w:rFonts w:ascii="Times New Roman" w:hAnsi="Times New Roman" w:cs="Times New Roman"/>
          <w:sz w:val="24"/>
          <w:szCs w:val="24"/>
          <w:lang w:val="en-US"/>
        </w:rPr>
        <w:t> </w:t>
      </w:r>
      <w:r w:rsidRPr="00024DEE">
        <w:rPr>
          <w:rFonts w:ascii="Times New Roman" w:hAnsi="Times New Roman" w:cs="Times New Roman"/>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024DEE" w:rsidRDefault="00024DEE" w:rsidP="00024DEE">
      <w:pPr>
        <w:spacing w:after="0" w:line="240" w:lineRule="auto"/>
        <w:jc w:val="both"/>
        <w:rPr>
          <w:rFonts w:ascii="Times New Roman" w:hAnsi="Times New Roman" w:cs="Times New Roman"/>
          <w:b/>
          <w:i/>
          <w:sz w:val="24"/>
          <w:szCs w:val="24"/>
          <w:u w:val="single"/>
        </w:rPr>
      </w:pPr>
    </w:p>
    <w:p w:rsidR="00024DEE" w:rsidRPr="00024DEE" w:rsidRDefault="00024DEE" w:rsidP="00024DEE">
      <w:pPr>
        <w:spacing w:after="0" w:line="240" w:lineRule="auto"/>
        <w:jc w:val="both"/>
        <w:rPr>
          <w:rFonts w:ascii="Times New Roman" w:hAnsi="Times New Roman" w:cs="Times New Roman"/>
          <w:b/>
          <w:i/>
          <w:sz w:val="24"/>
          <w:szCs w:val="24"/>
          <w:u w:val="single"/>
        </w:rPr>
      </w:pPr>
      <w:r w:rsidRPr="00024DEE">
        <w:rPr>
          <w:rFonts w:ascii="Times New Roman" w:hAnsi="Times New Roman" w:cs="Times New Roman"/>
          <w:b/>
          <w:i/>
          <w:sz w:val="24"/>
          <w:szCs w:val="24"/>
          <w:u w:val="single"/>
        </w:rPr>
        <w:t>Предметные результаты.</w:t>
      </w:r>
    </w:p>
    <w:p w:rsidR="00024DEE" w:rsidRPr="00024DEE" w:rsidRDefault="00024DEE" w:rsidP="00024DEE">
      <w:pPr>
        <w:spacing w:after="0" w:line="240" w:lineRule="auto"/>
        <w:jc w:val="both"/>
        <w:rPr>
          <w:rFonts w:ascii="Times New Roman" w:hAnsi="Times New Roman" w:cs="Times New Roman"/>
          <w:sz w:val="24"/>
          <w:szCs w:val="24"/>
        </w:rPr>
      </w:pPr>
      <w:r w:rsidRPr="00024DEE">
        <w:rPr>
          <w:rFonts w:ascii="Times New Roman" w:hAnsi="Times New Roman" w:cs="Times New Roman"/>
          <w:bCs/>
          <w:iCs/>
          <w:sz w:val="24"/>
          <w:szCs w:val="24"/>
        </w:rPr>
        <w:t>1.</w:t>
      </w:r>
      <w:r w:rsidRPr="00024DEE">
        <w:rPr>
          <w:rFonts w:ascii="Times New Roman" w:hAnsi="Times New Roman" w:cs="Times New Roman"/>
          <w:bCs/>
          <w:iCs/>
          <w:sz w:val="24"/>
          <w:szCs w:val="24"/>
          <w:lang w:val="en-US"/>
        </w:rPr>
        <w:t> </w:t>
      </w:r>
      <w:r w:rsidRPr="00024DEE">
        <w:rPr>
          <w:rFonts w:ascii="Times New Roman" w:hAnsi="Times New Roman" w:cs="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24DEE" w:rsidRPr="00024DEE" w:rsidRDefault="00024DEE" w:rsidP="00024DEE">
      <w:pPr>
        <w:spacing w:after="0" w:line="240" w:lineRule="auto"/>
        <w:jc w:val="both"/>
        <w:rPr>
          <w:rFonts w:ascii="Times New Roman" w:hAnsi="Times New Roman" w:cs="Times New Roman"/>
          <w:sz w:val="24"/>
          <w:szCs w:val="24"/>
        </w:rPr>
      </w:pPr>
      <w:r w:rsidRPr="00024DEE">
        <w:rPr>
          <w:rFonts w:ascii="Times New Roman" w:hAnsi="Times New Roman" w:cs="Times New Roman"/>
          <w:sz w:val="24"/>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024DEE" w:rsidRPr="00024DEE" w:rsidRDefault="00024DEE" w:rsidP="00024DEE">
      <w:pPr>
        <w:spacing w:after="0" w:line="240" w:lineRule="auto"/>
        <w:jc w:val="both"/>
        <w:rPr>
          <w:rFonts w:ascii="Times New Roman" w:hAnsi="Times New Roman" w:cs="Times New Roman"/>
          <w:sz w:val="24"/>
          <w:szCs w:val="24"/>
        </w:rPr>
      </w:pPr>
      <w:r w:rsidRPr="00024DEE">
        <w:rPr>
          <w:rFonts w:ascii="Times New Roman" w:hAnsi="Times New Roman" w:cs="Times New Roman"/>
          <w:sz w:val="24"/>
          <w:szCs w:val="24"/>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024DEE" w:rsidRPr="00024DEE" w:rsidRDefault="00024DEE" w:rsidP="00024DEE">
      <w:pPr>
        <w:spacing w:after="0" w:line="240" w:lineRule="auto"/>
        <w:jc w:val="both"/>
        <w:rPr>
          <w:rFonts w:ascii="Times New Roman" w:hAnsi="Times New Roman" w:cs="Times New Roman"/>
          <w:sz w:val="24"/>
          <w:szCs w:val="24"/>
        </w:rPr>
      </w:pPr>
      <w:r w:rsidRPr="00024DEE">
        <w:rPr>
          <w:rFonts w:ascii="Times New Roman" w:hAnsi="Times New Roman" w:cs="Times New Roman"/>
          <w:sz w:val="24"/>
          <w:szCs w:val="24"/>
        </w:rPr>
        <w:t>4.</w:t>
      </w:r>
      <w:r w:rsidRPr="00024DEE">
        <w:rPr>
          <w:rFonts w:ascii="Times New Roman" w:hAnsi="Times New Roman" w:cs="Times New Roman"/>
          <w:sz w:val="24"/>
          <w:szCs w:val="24"/>
          <w:lang w:val="en-US"/>
        </w:rPr>
        <w:t> </w:t>
      </w:r>
      <w:r w:rsidRPr="00024DEE">
        <w:rPr>
          <w:rFonts w:ascii="Times New Roman" w:hAnsi="Times New Roman" w:cs="Times New Roman"/>
          <w:sz w:val="24"/>
          <w:szCs w:val="24"/>
        </w:rPr>
        <w:t xml:space="preserve">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rsidR="00024DEE" w:rsidRPr="00024DEE" w:rsidRDefault="00024DEE" w:rsidP="00024DEE">
      <w:pPr>
        <w:spacing w:after="0" w:line="240" w:lineRule="auto"/>
        <w:jc w:val="both"/>
        <w:rPr>
          <w:rFonts w:ascii="Times New Roman" w:hAnsi="Times New Roman" w:cs="Times New Roman"/>
          <w:sz w:val="24"/>
          <w:szCs w:val="24"/>
        </w:rPr>
      </w:pPr>
      <w:r w:rsidRPr="00024DEE">
        <w:rPr>
          <w:rFonts w:ascii="Times New Roman" w:hAnsi="Times New Roman" w:cs="Times New Roman"/>
          <w:sz w:val="24"/>
          <w:szCs w:val="24"/>
        </w:rPr>
        <w:t>5.</w:t>
      </w:r>
      <w:r w:rsidRPr="00024DEE">
        <w:rPr>
          <w:rFonts w:ascii="Times New Roman" w:hAnsi="Times New Roman" w:cs="Times New Roman"/>
          <w:sz w:val="24"/>
          <w:szCs w:val="24"/>
          <w:lang w:val="en-US"/>
        </w:rPr>
        <w:t> </w:t>
      </w:r>
      <w:r w:rsidRPr="00024DEE">
        <w:rPr>
          <w:rFonts w:ascii="Times New Roman" w:hAnsi="Times New Roman" w:cs="Times New Roman"/>
          <w:sz w:val="24"/>
          <w:szCs w:val="24"/>
        </w:rPr>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024DEE" w:rsidRPr="00024DEE" w:rsidRDefault="00024DEE" w:rsidP="00024DEE">
      <w:pPr>
        <w:spacing w:after="0" w:line="240" w:lineRule="auto"/>
        <w:jc w:val="both"/>
        <w:rPr>
          <w:rFonts w:ascii="Times New Roman" w:hAnsi="Times New Roman" w:cs="Times New Roman"/>
          <w:sz w:val="24"/>
          <w:szCs w:val="24"/>
        </w:rPr>
      </w:pPr>
      <w:r w:rsidRPr="00024DEE">
        <w:rPr>
          <w:rFonts w:ascii="Times New Roman" w:hAnsi="Times New Roman" w:cs="Times New Roman"/>
          <w:sz w:val="24"/>
          <w:szCs w:val="24"/>
        </w:rPr>
        <w:t>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024DEE" w:rsidRPr="00024DEE" w:rsidRDefault="00024DEE" w:rsidP="00024DEE">
      <w:pPr>
        <w:spacing w:after="0" w:line="240" w:lineRule="auto"/>
        <w:jc w:val="both"/>
        <w:rPr>
          <w:rFonts w:ascii="Times New Roman" w:hAnsi="Times New Roman" w:cs="Times New Roman"/>
          <w:sz w:val="24"/>
          <w:szCs w:val="24"/>
        </w:rPr>
      </w:pPr>
      <w:r w:rsidRPr="00024DEE">
        <w:rPr>
          <w:rFonts w:ascii="Times New Roman" w:hAnsi="Times New Roman" w:cs="Times New Roman"/>
          <w:sz w:val="24"/>
          <w:szCs w:val="24"/>
        </w:rPr>
        <w:t>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024DEE" w:rsidRPr="00024DEE" w:rsidRDefault="00024DEE" w:rsidP="00024DEE">
      <w:pPr>
        <w:spacing w:after="0" w:line="240" w:lineRule="auto"/>
        <w:jc w:val="both"/>
        <w:rPr>
          <w:rFonts w:ascii="Times New Roman" w:hAnsi="Times New Roman" w:cs="Times New Roman"/>
          <w:sz w:val="24"/>
          <w:szCs w:val="24"/>
        </w:rPr>
      </w:pPr>
      <w:r w:rsidRPr="00024DEE">
        <w:rPr>
          <w:rFonts w:ascii="Times New Roman" w:hAnsi="Times New Roman" w:cs="Times New Roman"/>
          <w:sz w:val="24"/>
          <w:szCs w:val="24"/>
        </w:rPr>
        <w:t>8. Освоение первоначальных научных представлений о системе и структуре русского языка: фонетике и графике, лексике, словообразовании (морфемике), морфологии и синтаксисе; об основных единицах языка, их признаках и особенностях употребления в речи;</w:t>
      </w:r>
    </w:p>
    <w:p w:rsidR="00024DEE" w:rsidRPr="00024DEE" w:rsidRDefault="00024DEE" w:rsidP="00024DEE">
      <w:pPr>
        <w:spacing w:after="0" w:line="240" w:lineRule="auto"/>
        <w:jc w:val="both"/>
        <w:rPr>
          <w:rFonts w:ascii="Times New Roman" w:hAnsi="Times New Roman" w:cs="Times New Roman"/>
          <w:sz w:val="24"/>
          <w:szCs w:val="24"/>
        </w:rPr>
      </w:pPr>
      <w:r w:rsidRPr="00024DEE">
        <w:rPr>
          <w:rFonts w:ascii="Times New Roman" w:hAnsi="Times New Roman" w:cs="Times New Roman"/>
          <w:sz w:val="24"/>
          <w:szCs w:val="24"/>
        </w:rPr>
        <w:lastRenderedPageBreak/>
        <w:t>9.</w:t>
      </w:r>
      <w:r w:rsidRPr="00024DEE">
        <w:rPr>
          <w:rFonts w:ascii="Times New Roman" w:hAnsi="Times New Roman" w:cs="Times New Roman"/>
          <w:sz w:val="24"/>
          <w:szCs w:val="24"/>
          <w:lang w:val="en-US"/>
        </w:rPr>
        <w:t> </w:t>
      </w:r>
      <w:r w:rsidRPr="00024DEE">
        <w:rPr>
          <w:rFonts w:ascii="Times New Roman" w:hAnsi="Times New Roman" w:cs="Times New Roman"/>
          <w:sz w:val="24"/>
          <w:szCs w:val="24"/>
        </w:rPr>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024DEE" w:rsidRDefault="00024DEE" w:rsidP="00024DEE">
      <w:pPr>
        <w:tabs>
          <w:tab w:val="left" w:pos="142"/>
          <w:tab w:val="left" w:leader="dot" w:pos="624"/>
        </w:tabs>
        <w:spacing w:after="0" w:line="240" w:lineRule="auto"/>
        <w:ind w:firstLine="709"/>
        <w:jc w:val="center"/>
        <w:rPr>
          <w:rStyle w:val="Zag11"/>
          <w:rFonts w:ascii="Times New Roman" w:eastAsia="@Arial Unicode MS" w:hAnsi="Times New Roman" w:cs="Times New Roman"/>
          <w:b/>
          <w:sz w:val="24"/>
          <w:szCs w:val="24"/>
        </w:rPr>
      </w:pPr>
    </w:p>
    <w:p w:rsidR="00024DEE" w:rsidRPr="00DE56A4" w:rsidRDefault="00024DEE" w:rsidP="00024DEE">
      <w:pPr>
        <w:pStyle w:val="aa"/>
        <w:tabs>
          <w:tab w:val="left" w:pos="1260"/>
        </w:tabs>
        <w:autoSpaceDE w:val="0"/>
        <w:autoSpaceDN w:val="0"/>
        <w:adjustRightInd w:val="0"/>
        <w:spacing w:after="0" w:line="240" w:lineRule="auto"/>
        <w:ind w:left="502"/>
        <w:jc w:val="center"/>
        <w:rPr>
          <w:rFonts w:ascii="Times New Roman" w:hAnsi="Times New Roman" w:cs="Times New Roman"/>
          <w:b/>
          <w:i/>
          <w:sz w:val="24"/>
          <w:szCs w:val="24"/>
        </w:rPr>
      </w:pPr>
      <w:r w:rsidRPr="00DE56A4">
        <w:rPr>
          <w:rFonts w:ascii="Times New Roman" w:hAnsi="Times New Roman" w:cs="Times New Roman"/>
          <w:b/>
          <w:sz w:val="24"/>
          <w:szCs w:val="24"/>
        </w:rPr>
        <w:t>ЦЕННОСТНЫЕ ОРИЕНТИРЫ СОДЕРЖАНИЯ   КУРСА</w:t>
      </w:r>
      <w:r w:rsidRPr="00DE56A4">
        <w:rPr>
          <w:rFonts w:ascii="Times New Roman" w:hAnsi="Times New Roman" w:cs="Times New Roman"/>
          <w:sz w:val="24"/>
          <w:szCs w:val="24"/>
        </w:rPr>
        <w:t>.</w:t>
      </w:r>
    </w:p>
    <w:p w:rsidR="00024DEE" w:rsidRPr="00DE56A4" w:rsidRDefault="00024DEE" w:rsidP="00024DEE">
      <w:pPr>
        <w:spacing w:after="0" w:line="240" w:lineRule="auto"/>
        <w:ind w:firstLine="567"/>
        <w:contextualSpacing/>
        <w:jc w:val="both"/>
        <w:rPr>
          <w:rFonts w:ascii="Times New Roman" w:hAnsi="Times New Roman" w:cs="Times New Roman"/>
          <w:sz w:val="24"/>
          <w:szCs w:val="24"/>
        </w:rPr>
      </w:pPr>
      <w:r w:rsidRPr="00DE56A4">
        <w:rPr>
          <w:rFonts w:ascii="Times New Roman" w:hAnsi="Times New Roman" w:cs="Times New Roman"/>
          <w:sz w:val="24"/>
          <w:szCs w:val="24"/>
        </w:rPr>
        <w:t xml:space="preserve">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Изучение русского языка способствует формированию у учащихся представлений о языке как основном средстве человеческого общения, явлении национальной культуры и основе национального самосознания. </w:t>
      </w:r>
    </w:p>
    <w:p w:rsidR="00024DEE" w:rsidRPr="00DE56A4" w:rsidRDefault="00024DEE" w:rsidP="00024DEE">
      <w:pPr>
        <w:spacing w:after="0" w:line="240" w:lineRule="auto"/>
        <w:ind w:firstLine="567"/>
        <w:contextualSpacing/>
        <w:jc w:val="both"/>
        <w:rPr>
          <w:rFonts w:ascii="Times New Roman" w:hAnsi="Times New Roman" w:cs="Times New Roman"/>
          <w:sz w:val="24"/>
          <w:szCs w:val="24"/>
        </w:rPr>
      </w:pPr>
      <w:r w:rsidRPr="00DE56A4">
        <w:rPr>
          <w:rFonts w:ascii="Times New Roman" w:hAnsi="Times New Roman" w:cs="Times New Roman"/>
          <w:sz w:val="24"/>
          <w:szCs w:val="24"/>
        </w:rPr>
        <w:t>В процессе изучения русского языка у учащихся начальной школы формируется позитивное эмоционально-ценностное отношение к русскому языку, стремление к его грамотному использованию, понимание того, что правильная устная и письменная речь являются показателем общей культуры человека. На уроках русского языка ученики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средств, для успешного решения коммуникативной задачи.</w:t>
      </w:r>
    </w:p>
    <w:p w:rsidR="00024DEE" w:rsidRDefault="00024DEE" w:rsidP="00024DEE">
      <w:pPr>
        <w:pStyle w:val="a9"/>
        <w:tabs>
          <w:tab w:val="left" w:pos="4601"/>
        </w:tabs>
        <w:jc w:val="center"/>
        <w:rPr>
          <w:b/>
        </w:rPr>
      </w:pPr>
    </w:p>
    <w:p w:rsidR="00024DEE" w:rsidRPr="00DE56A4" w:rsidRDefault="00024DEE" w:rsidP="00024DEE">
      <w:pPr>
        <w:pStyle w:val="a9"/>
        <w:tabs>
          <w:tab w:val="left" w:pos="4601"/>
        </w:tabs>
        <w:jc w:val="center"/>
        <w:rPr>
          <w:b/>
        </w:rPr>
      </w:pPr>
      <w:r w:rsidRPr="00DE56A4">
        <w:rPr>
          <w:b/>
        </w:rPr>
        <w:t>СОДЕРЖАНИЕ  КУРСА</w:t>
      </w:r>
    </w:p>
    <w:p w:rsidR="00024DEE" w:rsidRDefault="00024DEE" w:rsidP="00024DEE">
      <w:pPr>
        <w:tabs>
          <w:tab w:val="left" w:pos="142"/>
          <w:tab w:val="left" w:leader="dot" w:pos="624"/>
        </w:tabs>
        <w:spacing w:after="0" w:line="240" w:lineRule="auto"/>
        <w:ind w:firstLine="709"/>
        <w:jc w:val="center"/>
        <w:rPr>
          <w:rStyle w:val="Zag11"/>
          <w:rFonts w:ascii="Times New Roman" w:eastAsia="@Arial Unicode MS" w:hAnsi="Times New Roman" w:cs="Times New Roman"/>
          <w:b/>
          <w:sz w:val="24"/>
          <w:szCs w:val="24"/>
        </w:rPr>
      </w:pPr>
    </w:p>
    <w:p w:rsidR="00252329" w:rsidRPr="00252329" w:rsidRDefault="00252329" w:rsidP="00252329">
      <w:pPr>
        <w:tabs>
          <w:tab w:val="left" w:pos="142"/>
          <w:tab w:val="left" w:leader="dot" w:pos="624"/>
        </w:tabs>
        <w:spacing w:after="0" w:line="240" w:lineRule="auto"/>
        <w:rPr>
          <w:rStyle w:val="Zag11"/>
          <w:rFonts w:ascii="Times New Roman" w:eastAsia="@Arial Unicode MS" w:hAnsi="Times New Roman" w:cs="Times New Roman"/>
          <w:b/>
          <w:sz w:val="28"/>
          <w:szCs w:val="24"/>
        </w:rPr>
      </w:pPr>
      <w:r w:rsidRPr="00252329">
        <w:rPr>
          <w:rStyle w:val="Zag11"/>
          <w:rFonts w:ascii="Times New Roman" w:eastAsia="@Arial Unicode MS" w:hAnsi="Times New Roman" w:cs="Times New Roman"/>
          <w:b/>
          <w:sz w:val="28"/>
          <w:szCs w:val="24"/>
        </w:rPr>
        <w:t xml:space="preserve">Повторение </w:t>
      </w:r>
      <w:r>
        <w:rPr>
          <w:rStyle w:val="Zag11"/>
          <w:rFonts w:ascii="Times New Roman" w:eastAsia="@Arial Unicode MS" w:hAnsi="Times New Roman" w:cs="Times New Roman"/>
          <w:b/>
          <w:sz w:val="28"/>
          <w:szCs w:val="24"/>
        </w:rPr>
        <w:t>(11ч0</w:t>
      </w:r>
    </w:p>
    <w:p w:rsidR="00252329" w:rsidRPr="00252329" w:rsidRDefault="00252329" w:rsidP="007E3822">
      <w:pPr>
        <w:pStyle w:val="a9"/>
        <w:ind w:firstLine="567"/>
        <w:jc w:val="both"/>
        <w:rPr>
          <w:b/>
          <w:bCs/>
          <w:szCs w:val="20"/>
        </w:rPr>
      </w:pPr>
      <w:r w:rsidRPr="00252329">
        <w:rPr>
          <w:szCs w:val="20"/>
        </w:rPr>
        <w:t xml:space="preserve">Наша речь и наш язык. Формулы </w:t>
      </w:r>
      <w:r w:rsidRPr="00252329">
        <w:rPr>
          <w:spacing w:val="3"/>
          <w:szCs w:val="20"/>
        </w:rPr>
        <w:t>вежливости.</w:t>
      </w:r>
    </w:p>
    <w:p w:rsidR="00252329" w:rsidRPr="00252329" w:rsidRDefault="00252329" w:rsidP="007E3822">
      <w:pPr>
        <w:pStyle w:val="a9"/>
        <w:ind w:firstLine="567"/>
        <w:jc w:val="both"/>
        <w:rPr>
          <w:b/>
          <w:bCs/>
          <w:szCs w:val="20"/>
        </w:rPr>
      </w:pPr>
      <w:r w:rsidRPr="00252329">
        <w:rPr>
          <w:spacing w:val="4"/>
          <w:szCs w:val="20"/>
        </w:rPr>
        <w:t xml:space="preserve">Текст и его признаки. Тема, основная мысль, </w:t>
      </w:r>
      <w:r w:rsidRPr="00252329">
        <w:rPr>
          <w:spacing w:val="8"/>
          <w:szCs w:val="20"/>
        </w:rPr>
        <w:t xml:space="preserve">заголовок текста. Построение (композиция) текста. Связь </w:t>
      </w:r>
      <w:r w:rsidRPr="00252329">
        <w:rPr>
          <w:spacing w:val="3"/>
          <w:szCs w:val="20"/>
        </w:rPr>
        <w:t xml:space="preserve">между частями текста. План. Типы текста (повествование, </w:t>
      </w:r>
      <w:r w:rsidRPr="00252329">
        <w:rPr>
          <w:spacing w:val="7"/>
          <w:szCs w:val="20"/>
        </w:rPr>
        <w:t>описание, рассуждение, смешанный текст).</w:t>
      </w:r>
    </w:p>
    <w:p w:rsidR="00252329" w:rsidRDefault="00252329" w:rsidP="007E3822">
      <w:pPr>
        <w:pStyle w:val="a9"/>
        <w:ind w:firstLine="567"/>
        <w:jc w:val="both"/>
        <w:rPr>
          <w:spacing w:val="7"/>
          <w:szCs w:val="20"/>
        </w:rPr>
      </w:pPr>
      <w:r w:rsidRPr="00252329">
        <w:rPr>
          <w:spacing w:val="10"/>
          <w:szCs w:val="20"/>
        </w:rPr>
        <w:t xml:space="preserve">Предложение как единица речи. </w:t>
      </w:r>
      <w:r w:rsidRPr="00252329">
        <w:rPr>
          <w:spacing w:val="5"/>
          <w:szCs w:val="20"/>
        </w:rPr>
        <w:t>Виды предложений по цели высказывания и интонации. Зна</w:t>
      </w:r>
      <w:r w:rsidRPr="00252329">
        <w:rPr>
          <w:spacing w:val="5"/>
          <w:szCs w:val="20"/>
        </w:rPr>
        <w:softHyphen/>
      </w:r>
      <w:r w:rsidRPr="00252329">
        <w:rPr>
          <w:spacing w:val="7"/>
          <w:szCs w:val="20"/>
        </w:rPr>
        <w:t xml:space="preserve">ки препинания в конце предложений.. </w:t>
      </w:r>
    </w:p>
    <w:p w:rsidR="00252329" w:rsidRPr="00252329" w:rsidRDefault="007E3822" w:rsidP="007E3822">
      <w:pPr>
        <w:pStyle w:val="a9"/>
        <w:ind w:firstLine="567"/>
        <w:jc w:val="both"/>
        <w:rPr>
          <w:b/>
          <w:bCs/>
          <w:szCs w:val="20"/>
        </w:rPr>
      </w:pPr>
      <w:r>
        <w:rPr>
          <w:spacing w:val="7"/>
          <w:szCs w:val="20"/>
        </w:rPr>
        <w:t xml:space="preserve">Диалог. </w:t>
      </w:r>
      <w:r w:rsidR="00252329" w:rsidRPr="007E3822">
        <w:rPr>
          <w:spacing w:val="7"/>
          <w:szCs w:val="20"/>
        </w:rPr>
        <w:t xml:space="preserve">Обращение </w:t>
      </w:r>
      <w:r w:rsidR="00252329" w:rsidRPr="00252329">
        <w:rPr>
          <w:spacing w:val="3"/>
          <w:szCs w:val="20"/>
        </w:rPr>
        <w:t xml:space="preserve">Знаки препинания в предложениях с обращением в начале, </w:t>
      </w:r>
      <w:r w:rsidR="00252329" w:rsidRPr="00252329">
        <w:rPr>
          <w:spacing w:val="8"/>
          <w:szCs w:val="20"/>
        </w:rPr>
        <w:t>середине, конце предложения (общее представление).</w:t>
      </w:r>
      <w:r w:rsidR="00252329" w:rsidRPr="00252329">
        <w:rPr>
          <w:spacing w:val="7"/>
          <w:szCs w:val="20"/>
        </w:rPr>
        <w:t xml:space="preserve">  Составление предложений с обращением.</w:t>
      </w:r>
    </w:p>
    <w:p w:rsidR="00686B47" w:rsidRDefault="00252329" w:rsidP="007E3822">
      <w:pPr>
        <w:pStyle w:val="a9"/>
        <w:ind w:firstLine="567"/>
        <w:jc w:val="both"/>
        <w:rPr>
          <w:b/>
          <w:spacing w:val="3"/>
          <w:szCs w:val="20"/>
        </w:rPr>
      </w:pPr>
      <w:r w:rsidRPr="007E3822">
        <w:rPr>
          <w:spacing w:val="2"/>
          <w:szCs w:val="20"/>
        </w:rPr>
        <w:t xml:space="preserve">Главные и второстепенные члены </w:t>
      </w:r>
      <w:r w:rsidRPr="007E3822">
        <w:rPr>
          <w:spacing w:val="3"/>
          <w:szCs w:val="20"/>
        </w:rPr>
        <w:t xml:space="preserve">предложения. </w:t>
      </w:r>
      <w:r w:rsidR="00686B47" w:rsidRPr="007E3822">
        <w:rPr>
          <w:spacing w:val="3"/>
          <w:szCs w:val="20"/>
        </w:rPr>
        <w:t xml:space="preserve"> </w:t>
      </w:r>
      <w:r w:rsidR="00686B47" w:rsidRPr="007E3822">
        <w:rPr>
          <w:spacing w:val="2"/>
          <w:szCs w:val="20"/>
        </w:rPr>
        <w:t>Основа предложения</w:t>
      </w:r>
      <w:r w:rsidR="007E3822">
        <w:rPr>
          <w:spacing w:val="2"/>
          <w:szCs w:val="20"/>
        </w:rPr>
        <w:t>.</w:t>
      </w:r>
      <w:r w:rsidRPr="007E3822">
        <w:rPr>
          <w:spacing w:val="3"/>
          <w:szCs w:val="20"/>
        </w:rPr>
        <w:t>_</w:t>
      </w:r>
      <w:r w:rsidR="00686B47">
        <w:rPr>
          <w:b/>
          <w:spacing w:val="3"/>
          <w:szCs w:val="20"/>
        </w:rPr>
        <w:t>С</w:t>
      </w:r>
      <w:r w:rsidR="00686B47" w:rsidRPr="00686B47">
        <w:rPr>
          <w:spacing w:val="3"/>
          <w:szCs w:val="20"/>
        </w:rPr>
        <w:t>вязь между словами в предложении.</w:t>
      </w:r>
      <w:r w:rsidR="00686B47">
        <w:rPr>
          <w:spacing w:val="3"/>
          <w:szCs w:val="20"/>
        </w:rPr>
        <w:t xml:space="preserve"> Нахождение главных членов предложения: подлежащего и сказуемого. Различение  главных и второстепенных членов предложения.</w:t>
      </w:r>
      <w:r w:rsidRPr="00686B47">
        <w:rPr>
          <w:b/>
          <w:spacing w:val="3"/>
          <w:szCs w:val="20"/>
        </w:rPr>
        <w:t xml:space="preserve"> </w:t>
      </w:r>
      <w:r w:rsidR="00686B47" w:rsidRPr="00686B47">
        <w:rPr>
          <w:spacing w:val="3"/>
          <w:szCs w:val="20"/>
        </w:rPr>
        <w:t>Предложения распространённые и нераспространённые</w:t>
      </w:r>
      <w:r w:rsidR="00686B47">
        <w:rPr>
          <w:b/>
          <w:spacing w:val="3"/>
          <w:szCs w:val="20"/>
        </w:rPr>
        <w:t>.</w:t>
      </w:r>
      <w:r w:rsidRPr="00686B47">
        <w:rPr>
          <w:b/>
          <w:spacing w:val="3"/>
          <w:szCs w:val="20"/>
        </w:rPr>
        <w:t xml:space="preserve"> </w:t>
      </w:r>
      <w:r w:rsidR="00686B47" w:rsidRPr="00252329">
        <w:rPr>
          <w:spacing w:val="9"/>
          <w:szCs w:val="20"/>
        </w:rPr>
        <w:t>Разбор предложения по членам пр</w:t>
      </w:r>
      <w:r w:rsidR="00686B47">
        <w:rPr>
          <w:spacing w:val="9"/>
          <w:szCs w:val="20"/>
        </w:rPr>
        <w:t>е</w:t>
      </w:r>
      <w:r w:rsidR="00686B47" w:rsidRPr="00252329">
        <w:rPr>
          <w:spacing w:val="9"/>
          <w:szCs w:val="20"/>
        </w:rPr>
        <w:t>дложения.</w:t>
      </w:r>
      <w:r w:rsidR="00686B47" w:rsidRPr="00686B47">
        <w:rPr>
          <w:b/>
          <w:spacing w:val="3"/>
          <w:szCs w:val="20"/>
        </w:rPr>
        <w:t xml:space="preserve"> </w:t>
      </w:r>
    </w:p>
    <w:p w:rsidR="00252329" w:rsidRDefault="00686B47" w:rsidP="007E3822">
      <w:pPr>
        <w:pStyle w:val="a9"/>
        <w:ind w:firstLine="567"/>
        <w:jc w:val="both"/>
        <w:rPr>
          <w:spacing w:val="9"/>
          <w:szCs w:val="20"/>
        </w:rPr>
      </w:pPr>
      <w:r w:rsidRPr="007E3822">
        <w:rPr>
          <w:spacing w:val="3"/>
          <w:szCs w:val="20"/>
        </w:rPr>
        <w:t>Словосочетание</w:t>
      </w:r>
      <w:r w:rsidR="007E3822">
        <w:rPr>
          <w:spacing w:val="3"/>
          <w:szCs w:val="20"/>
        </w:rPr>
        <w:t xml:space="preserve"> </w:t>
      </w:r>
      <w:r>
        <w:rPr>
          <w:spacing w:val="3"/>
          <w:szCs w:val="20"/>
        </w:rPr>
        <w:t>Определение в  словосочетании главного и зависимого слов при помощи вопроса.</w:t>
      </w:r>
      <w:r w:rsidR="00252329" w:rsidRPr="00252329">
        <w:rPr>
          <w:spacing w:val="9"/>
          <w:szCs w:val="20"/>
        </w:rPr>
        <w:t xml:space="preserve"> </w:t>
      </w:r>
    </w:p>
    <w:p w:rsidR="007E3822" w:rsidRPr="007E3822" w:rsidRDefault="007E3822" w:rsidP="00686B47">
      <w:pPr>
        <w:pStyle w:val="a9"/>
        <w:jc w:val="both"/>
        <w:rPr>
          <w:b/>
          <w:bCs/>
          <w:sz w:val="28"/>
          <w:szCs w:val="20"/>
        </w:rPr>
      </w:pPr>
      <w:r w:rsidRPr="007E3822">
        <w:rPr>
          <w:b/>
          <w:spacing w:val="9"/>
          <w:sz w:val="28"/>
          <w:szCs w:val="20"/>
        </w:rPr>
        <w:t xml:space="preserve">Предложение </w:t>
      </w:r>
      <w:r>
        <w:rPr>
          <w:b/>
          <w:spacing w:val="9"/>
          <w:sz w:val="28"/>
          <w:szCs w:val="20"/>
        </w:rPr>
        <w:t>(</w:t>
      </w:r>
      <w:r w:rsidRPr="007E3822">
        <w:rPr>
          <w:b/>
          <w:spacing w:val="9"/>
          <w:sz w:val="28"/>
          <w:szCs w:val="20"/>
        </w:rPr>
        <w:t>9ч</w:t>
      </w:r>
      <w:r>
        <w:rPr>
          <w:b/>
          <w:spacing w:val="9"/>
          <w:sz w:val="28"/>
          <w:szCs w:val="20"/>
        </w:rPr>
        <w:t>)</w:t>
      </w:r>
    </w:p>
    <w:p w:rsidR="0088141F" w:rsidRDefault="00252329" w:rsidP="007E3822">
      <w:pPr>
        <w:pStyle w:val="a9"/>
        <w:ind w:firstLine="567"/>
        <w:jc w:val="both"/>
        <w:rPr>
          <w:spacing w:val="2"/>
          <w:szCs w:val="20"/>
        </w:rPr>
      </w:pPr>
      <w:r w:rsidRPr="007E3822">
        <w:rPr>
          <w:spacing w:val="4"/>
          <w:szCs w:val="20"/>
        </w:rPr>
        <w:t>Однородные члены предложения.</w:t>
      </w:r>
      <w:r w:rsidR="00686B47" w:rsidRPr="007E3822">
        <w:rPr>
          <w:spacing w:val="4"/>
          <w:szCs w:val="20"/>
        </w:rPr>
        <w:t xml:space="preserve"> </w:t>
      </w:r>
      <w:r w:rsidR="0088141F">
        <w:rPr>
          <w:spacing w:val="4"/>
          <w:szCs w:val="20"/>
        </w:rPr>
        <w:t>Представление о п</w:t>
      </w:r>
      <w:r w:rsidRPr="00252329">
        <w:rPr>
          <w:spacing w:val="7"/>
          <w:szCs w:val="20"/>
        </w:rPr>
        <w:t>редложения</w:t>
      </w:r>
      <w:r w:rsidR="0088141F">
        <w:rPr>
          <w:spacing w:val="7"/>
          <w:szCs w:val="20"/>
        </w:rPr>
        <w:t>х</w:t>
      </w:r>
      <w:r w:rsidRPr="00252329">
        <w:rPr>
          <w:spacing w:val="7"/>
          <w:szCs w:val="20"/>
        </w:rPr>
        <w:t xml:space="preserve"> с однородными членами</w:t>
      </w:r>
      <w:r w:rsidR="0088141F">
        <w:rPr>
          <w:spacing w:val="7"/>
          <w:szCs w:val="20"/>
        </w:rPr>
        <w:t>.</w:t>
      </w:r>
      <w:r w:rsidRPr="00252329">
        <w:rPr>
          <w:spacing w:val="7"/>
          <w:szCs w:val="20"/>
        </w:rPr>
        <w:t xml:space="preserve"> </w:t>
      </w:r>
      <w:r w:rsidR="0088141F">
        <w:rPr>
          <w:spacing w:val="7"/>
          <w:szCs w:val="20"/>
        </w:rPr>
        <w:t xml:space="preserve"> Связь  однородных членов в предложении при помощи интонации перечисления, при помощи союзов  (</w:t>
      </w:r>
      <w:r w:rsidR="0088141F" w:rsidRPr="0088141F">
        <w:rPr>
          <w:b/>
          <w:spacing w:val="7"/>
          <w:szCs w:val="20"/>
        </w:rPr>
        <w:t>а, и, но</w:t>
      </w:r>
      <w:r w:rsidR="0088141F">
        <w:rPr>
          <w:spacing w:val="7"/>
          <w:szCs w:val="20"/>
        </w:rPr>
        <w:t>)</w:t>
      </w:r>
      <w:r w:rsidRPr="00252329">
        <w:rPr>
          <w:spacing w:val="9"/>
          <w:szCs w:val="20"/>
        </w:rPr>
        <w:t xml:space="preserve"> Предложения </w:t>
      </w:r>
      <w:r w:rsidRPr="00252329">
        <w:rPr>
          <w:spacing w:val="2"/>
          <w:szCs w:val="20"/>
        </w:rPr>
        <w:t>с однородными членами</w:t>
      </w:r>
      <w:r w:rsidR="0088141F">
        <w:rPr>
          <w:spacing w:val="2"/>
          <w:szCs w:val="20"/>
        </w:rPr>
        <w:t xml:space="preserve"> без союзов и с союзами </w:t>
      </w:r>
      <w:r w:rsidR="0088141F" w:rsidRPr="0088141F">
        <w:rPr>
          <w:b/>
          <w:spacing w:val="2"/>
          <w:szCs w:val="20"/>
        </w:rPr>
        <w:t>и, а, но</w:t>
      </w:r>
      <w:r w:rsidRPr="0088141F">
        <w:rPr>
          <w:b/>
          <w:spacing w:val="2"/>
          <w:szCs w:val="20"/>
        </w:rPr>
        <w:t>,</w:t>
      </w:r>
      <w:r w:rsidRPr="00252329">
        <w:rPr>
          <w:spacing w:val="2"/>
          <w:szCs w:val="20"/>
        </w:rPr>
        <w:t xml:space="preserve"> </w:t>
      </w:r>
      <w:r w:rsidR="0088141F">
        <w:rPr>
          <w:spacing w:val="2"/>
          <w:szCs w:val="20"/>
        </w:rPr>
        <w:t>Запятая между  однородными членами, соединительными союзами.</w:t>
      </w:r>
    </w:p>
    <w:p w:rsidR="00060D39" w:rsidRDefault="0088141F" w:rsidP="007E3822">
      <w:pPr>
        <w:pStyle w:val="a9"/>
        <w:ind w:firstLine="567"/>
        <w:jc w:val="both"/>
        <w:rPr>
          <w:b/>
          <w:bCs/>
          <w:spacing w:val="8"/>
          <w:szCs w:val="20"/>
        </w:rPr>
      </w:pPr>
      <w:r w:rsidRPr="00686B47">
        <w:rPr>
          <w:b/>
          <w:spacing w:val="5"/>
          <w:szCs w:val="20"/>
        </w:rPr>
        <w:t xml:space="preserve"> </w:t>
      </w:r>
      <w:r w:rsidR="00252329" w:rsidRPr="007E3822">
        <w:rPr>
          <w:spacing w:val="5"/>
          <w:szCs w:val="20"/>
        </w:rPr>
        <w:t xml:space="preserve">Простые и сложные предложения </w:t>
      </w:r>
      <w:r>
        <w:rPr>
          <w:spacing w:val="5"/>
          <w:szCs w:val="20"/>
        </w:rPr>
        <w:t>Различие простых и сложных предложений. Различие</w:t>
      </w:r>
      <w:r w:rsidRPr="00252329">
        <w:rPr>
          <w:spacing w:val="5"/>
          <w:szCs w:val="20"/>
        </w:rPr>
        <w:t xml:space="preserve"> </w:t>
      </w:r>
      <w:r>
        <w:rPr>
          <w:spacing w:val="5"/>
          <w:szCs w:val="20"/>
        </w:rPr>
        <w:t xml:space="preserve"> сложного предложения и простого предложения  с однородными членами. </w:t>
      </w:r>
      <w:r w:rsidR="00252329" w:rsidRPr="00252329">
        <w:rPr>
          <w:spacing w:val="5"/>
          <w:szCs w:val="20"/>
        </w:rPr>
        <w:t>Знаки препинания в сложных предложениях.</w:t>
      </w:r>
      <w:r w:rsidR="00252329" w:rsidRPr="00252329">
        <w:rPr>
          <w:b/>
          <w:bCs/>
          <w:spacing w:val="8"/>
          <w:szCs w:val="20"/>
        </w:rPr>
        <w:t xml:space="preserve">  </w:t>
      </w:r>
    </w:p>
    <w:p w:rsidR="00060D39" w:rsidRDefault="00060D39" w:rsidP="00252329">
      <w:pPr>
        <w:pStyle w:val="a9"/>
        <w:jc w:val="both"/>
        <w:rPr>
          <w:b/>
          <w:bCs/>
          <w:spacing w:val="8"/>
          <w:sz w:val="28"/>
          <w:szCs w:val="20"/>
        </w:rPr>
      </w:pPr>
    </w:p>
    <w:p w:rsidR="0088141F" w:rsidRPr="00060D39" w:rsidRDefault="00060D39" w:rsidP="00252329">
      <w:pPr>
        <w:pStyle w:val="a9"/>
        <w:jc w:val="both"/>
        <w:rPr>
          <w:b/>
          <w:bCs/>
          <w:spacing w:val="8"/>
          <w:sz w:val="28"/>
          <w:szCs w:val="20"/>
        </w:rPr>
      </w:pPr>
      <w:r w:rsidRPr="00060D39">
        <w:rPr>
          <w:b/>
          <w:bCs/>
          <w:spacing w:val="8"/>
          <w:sz w:val="28"/>
          <w:szCs w:val="20"/>
        </w:rPr>
        <w:t>Слово в языке и речи.</w:t>
      </w:r>
      <w:r w:rsidR="00252329" w:rsidRPr="00060D39">
        <w:rPr>
          <w:b/>
          <w:bCs/>
          <w:spacing w:val="8"/>
          <w:sz w:val="28"/>
          <w:szCs w:val="20"/>
        </w:rPr>
        <w:t xml:space="preserve">   </w:t>
      </w:r>
      <w:r w:rsidRPr="00060D39">
        <w:rPr>
          <w:b/>
          <w:bCs/>
          <w:spacing w:val="8"/>
          <w:sz w:val="28"/>
          <w:szCs w:val="20"/>
        </w:rPr>
        <w:t>(1</w:t>
      </w:r>
      <w:r w:rsidR="00AA58FB">
        <w:rPr>
          <w:b/>
          <w:bCs/>
          <w:spacing w:val="8"/>
          <w:sz w:val="28"/>
          <w:szCs w:val="20"/>
        </w:rPr>
        <w:t>9</w:t>
      </w:r>
      <w:r w:rsidRPr="00060D39">
        <w:rPr>
          <w:b/>
          <w:bCs/>
          <w:spacing w:val="8"/>
          <w:sz w:val="28"/>
          <w:szCs w:val="20"/>
        </w:rPr>
        <w:t>ч)</w:t>
      </w:r>
      <w:r w:rsidR="00252329" w:rsidRPr="00060D39">
        <w:rPr>
          <w:b/>
          <w:bCs/>
          <w:spacing w:val="8"/>
          <w:sz w:val="28"/>
          <w:szCs w:val="20"/>
        </w:rPr>
        <w:t xml:space="preserve">  </w:t>
      </w:r>
    </w:p>
    <w:p w:rsidR="00252329" w:rsidRDefault="00060D39" w:rsidP="00A233EB">
      <w:pPr>
        <w:pStyle w:val="a9"/>
        <w:ind w:firstLine="567"/>
        <w:jc w:val="both"/>
        <w:rPr>
          <w:szCs w:val="20"/>
        </w:rPr>
      </w:pPr>
      <w:r w:rsidRPr="007E3822">
        <w:rPr>
          <w:bCs/>
          <w:spacing w:val="8"/>
          <w:szCs w:val="20"/>
        </w:rPr>
        <w:t>Л</w:t>
      </w:r>
      <w:r w:rsidR="00252329" w:rsidRPr="007E3822">
        <w:rPr>
          <w:bCs/>
          <w:spacing w:val="8"/>
          <w:szCs w:val="20"/>
        </w:rPr>
        <w:t>ексическое значение</w:t>
      </w:r>
      <w:r w:rsidRPr="007E3822">
        <w:rPr>
          <w:bCs/>
          <w:spacing w:val="8"/>
          <w:szCs w:val="20"/>
        </w:rPr>
        <w:t xml:space="preserve"> слова.</w:t>
      </w:r>
      <w:r w:rsidR="00252329" w:rsidRPr="00252329">
        <w:rPr>
          <w:b/>
          <w:bCs/>
          <w:spacing w:val="8"/>
          <w:szCs w:val="20"/>
        </w:rPr>
        <w:t xml:space="preserve"> </w:t>
      </w:r>
      <w:r w:rsidR="00252329" w:rsidRPr="00252329">
        <w:rPr>
          <w:spacing w:val="8"/>
          <w:szCs w:val="20"/>
        </w:rPr>
        <w:t xml:space="preserve">Обобщение знаний о словах. Лексическое значение слова. Однозначные </w:t>
      </w:r>
      <w:r w:rsidR="00252329" w:rsidRPr="00252329">
        <w:rPr>
          <w:spacing w:val="4"/>
          <w:szCs w:val="20"/>
        </w:rPr>
        <w:t xml:space="preserve">и многозначные слова. Прямое и переносное значения слов. Синонимы, антонимы, омонимы. Устаревшие и новые слова. </w:t>
      </w:r>
      <w:r w:rsidR="00252329" w:rsidRPr="00252329">
        <w:rPr>
          <w:spacing w:val="5"/>
          <w:szCs w:val="20"/>
        </w:rPr>
        <w:t>Заимствованные слова. Устойчивые сочетания слов (фразео</w:t>
      </w:r>
      <w:r w:rsidR="00252329" w:rsidRPr="00252329">
        <w:rPr>
          <w:spacing w:val="5"/>
          <w:szCs w:val="20"/>
        </w:rPr>
        <w:softHyphen/>
      </w:r>
      <w:r w:rsidR="00252329" w:rsidRPr="00252329">
        <w:rPr>
          <w:spacing w:val="8"/>
          <w:szCs w:val="20"/>
        </w:rPr>
        <w:t xml:space="preserve">логизмы). Ознакомление со словарем иностранных слов </w:t>
      </w:r>
      <w:r w:rsidR="00252329" w:rsidRPr="00252329">
        <w:rPr>
          <w:spacing w:val="2"/>
          <w:szCs w:val="20"/>
        </w:rPr>
        <w:t>учебника.</w:t>
      </w:r>
      <w:r w:rsidR="00A233EB">
        <w:rPr>
          <w:spacing w:val="2"/>
          <w:szCs w:val="20"/>
        </w:rPr>
        <w:t xml:space="preserve"> </w:t>
      </w:r>
      <w:r w:rsidR="00252329" w:rsidRPr="00252329">
        <w:rPr>
          <w:spacing w:val="8"/>
          <w:szCs w:val="20"/>
        </w:rPr>
        <w:t xml:space="preserve"> Формирование умения правильно выбирать слова для </w:t>
      </w:r>
      <w:r w:rsidR="00252329" w:rsidRPr="00252329">
        <w:rPr>
          <w:spacing w:val="7"/>
          <w:szCs w:val="20"/>
        </w:rPr>
        <w:t>выражения мысли в соответствии с типом текста и видами речи. Устранение однообразного употребления слов в связ</w:t>
      </w:r>
      <w:r w:rsidR="00252329" w:rsidRPr="00252329">
        <w:rPr>
          <w:spacing w:val="7"/>
          <w:szCs w:val="20"/>
        </w:rPr>
        <w:softHyphen/>
      </w:r>
      <w:r w:rsidR="00252329" w:rsidRPr="00252329">
        <w:rPr>
          <w:szCs w:val="20"/>
        </w:rPr>
        <w:t>ной речи.</w:t>
      </w:r>
    </w:p>
    <w:p w:rsidR="007E3822" w:rsidRPr="00252329" w:rsidRDefault="007E3822" w:rsidP="007E3822">
      <w:pPr>
        <w:pStyle w:val="a9"/>
        <w:ind w:firstLine="567"/>
        <w:jc w:val="both"/>
        <w:rPr>
          <w:b/>
          <w:bCs/>
          <w:szCs w:val="20"/>
        </w:rPr>
      </w:pPr>
      <w:r w:rsidRPr="00252329">
        <w:rPr>
          <w:spacing w:val="1"/>
          <w:szCs w:val="20"/>
        </w:rPr>
        <w:t xml:space="preserve">Состав слова. </w:t>
      </w:r>
      <w:r w:rsidR="00A233EB">
        <w:rPr>
          <w:spacing w:val="1"/>
          <w:szCs w:val="20"/>
        </w:rPr>
        <w:t>З</w:t>
      </w:r>
      <w:r w:rsidRPr="00252329">
        <w:rPr>
          <w:spacing w:val="1"/>
          <w:szCs w:val="20"/>
        </w:rPr>
        <w:t>начимы</w:t>
      </w:r>
      <w:r w:rsidR="00A233EB">
        <w:rPr>
          <w:spacing w:val="1"/>
          <w:szCs w:val="20"/>
        </w:rPr>
        <w:t>е</w:t>
      </w:r>
      <w:r w:rsidRPr="00252329">
        <w:rPr>
          <w:spacing w:val="1"/>
          <w:szCs w:val="20"/>
        </w:rPr>
        <w:t xml:space="preserve"> </w:t>
      </w:r>
      <w:r w:rsidRPr="00252329">
        <w:rPr>
          <w:spacing w:val="3"/>
          <w:szCs w:val="20"/>
        </w:rPr>
        <w:t>част</w:t>
      </w:r>
      <w:r w:rsidR="00A233EB">
        <w:rPr>
          <w:spacing w:val="3"/>
          <w:szCs w:val="20"/>
        </w:rPr>
        <w:t>и</w:t>
      </w:r>
      <w:r w:rsidRPr="00252329">
        <w:rPr>
          <w:spacing w:val="3"/>
          <w:szCs w:val="20"/>
        </w:rPr>
        <w:t xml:space="preserve"> слова. </w:t>
      </w:r>
      <w:r w:rsidR="00A233EB">
        <w:rPr>
          <w:spacing w:val="3"/>
          <w:szCs w:val="20"/>
        </w:rPr>
        <w:t xml:space="preserve"> Различие  однокоренных слов и различных форм одного и того же слова. </w:t>
      </w:r>
      <w:r w:rsidRPr="00252329">
        <w:rPr>
          <w:spacing w:val="2"/>
          <w:szCs w:val="20"/>
        </w:rPr>
        <w:t xml:space="preserve">Развитие навыка правописания гласных и согласных в корнях </w:t>
      </w:r>
      <w:r w:rsidRPr="00252329">
        <w:rPr>
          <w:spacing w:val="4"/>
          <w:szCs w:val="20"/>
        </w:rPr>
        <w:t>слов на более сложном материале. Упражнение в правописа</w:t>
      </w:r>
      <w:r w:rsidRPr="00252329">
        <w:rPr>
          <w:spacing w:val="4"/>
          <w:szCs w:val="20"/>
        </w:rPr>
        <w:softHyphen/>
      </w:r>
      <w:r w:rsidRPr="00252329">
        <w:rPr>
          <w:spacing w:val="3"/>
          <w:szCs w:val="20"/>
        </w:rPr>
        <w:t xml:space="preserve">нии приставок и суффиксов, разделительных твердого (ъ) и </w:t>
      </w:r>
      <w:r w:rsidRPr="00252329">
        <w:rPr>
          <w:spacing w:val="2"/>
          <w:szCs w:val="20"/>
        </w:rPr>
        <w:t xml:space="preserve">мягкого (ь) знаков. </w:t>
      </w:r>
    </w:p>
    <w:p w:rsidR="00252329" w:rsidRPr="00252329" w:rsidRDefault="00252329" w:rsidP="00A233EB">
      <w:pPr>
        <w:pStyle w:val="a9"/>
        <w:tabs>
          <w:tab w:val="left" w:pos="567"/>
        </w:tabs>
        <w:jc w:val="both"/>
        <w:rPr>
          <w:b/>
          <w:bCs/>
          <w:szCs w:val="20"/>
        </w:rPr>
      </w:pPr>
      <w:r w:rsidRPr="00252329">
        <w:rPr>
          <w:b/>
          <w:bCs/>
          <w:spacing w:val="3"/>
          <w:szCs w:val="20"/>
        </w:rPr>
        <w:t xml:space="preserve">      </w:t>
      </w:r>
      <w:r w:rsidR="00A233EB">
        <w:rPr>
          <w:b/>
          <w:bCs/>
          <w:spacing w:val="3"/>
          <w:szCs w:val="20"/>
        </w:rPr>
        <w:t xml:space="preserve">  </w:t>
      </w:r>
      <w:r w:rsidRPr="00A233EB">
        <w:rPr>
          <w:bCs/>
          <w:spacing w:val="3"/>
          <w:szCs w:val="20"/>
        </w:rPr>
        <w:t>Части речи</w:t>
      </w:r>
      <w:r w:rsidRPr="00252329">
        <w:rPr>
          <w:b/>
          <w:bCs/>
          <w:spacing w:val="3"/>
          <w:szCs w:val="20"/>
        </w:rPr>
        <w:t xml:space="preserve"> </w:t>
      </w:r>
      <w:r w:rsidRPr="00252329">
        <w:rPr>
          <w:spacing w:val="3"/>
          <w:szCs w:val="20"/>
        </w:rPr>
        <w:t xml:space="preserve">Обобщение знаний о частях речи (имя </w:t>
      </w:r>
      <w:r w:rsidRPr="00252329">
        <w:rPr>
          <w:spacing w:val="5"/>
          <w:szCs w:val="20"/>
        </w:rPr>
        <w:t>существительное, имя прилагательное, глагол, имя числи</w:t>
      </w:r>
      <w:r w:rsidRPr="00252329">
        <w:rPr>
          <w:spacing w:val="5"/>
          <w:szCs w:val="20"/>
        </w:rPr>
        <w:softHyphen/>
      </w:r>
      <w:r w:rsidRPr="00252329">
        <w:rPr>
          <w:spacing w:val="4"/>
          <w:szCs w:val="20"/>
        </w:rPr>
        <w:t>тельное, местоимение, предлог)</w:t>
      </w:r>
      <w:r w:rsidR="00A233EB">
        <w:rPr>
          <w:spacing w:val="4"/>
          <w:szCs w:val="20"/>
        </w:rPr>
        <w:t xml:space="preserve">, деление частей речи на самостоятельные и </w:t>
      </w:r>
      <w:r w:rsidR="00A233EB">
        <w:rPr>
          <w:spacing w:val="4"/>
          <w:szCs w:val="20"/>
        </w:rPr>
        <w:lastRenderedPageBreak/>
        <w:t xml:space="preserve">служебные. </w:t>
      </w:r>
      <w:r w:rsidRPr="00252329">
        <w:rPr>
          <w:spacing w:val="4"/>
          <w:szCs w:val="20"/>
        </w:rPr>
        <w:t xml:space="preserve"> Наречие как часть речи (об</w:t>
      </w:r>
      <w:r w:rsidRPr="00252329">
        <w:rPr>
          <w:spacing w:val="4"/>
          <w:szCs w:val="20"/>
        </w:rPr>
        <w:softHyphen/>
        <w:t xml:space="preserve">щее представление), значение, вопросы. </w:t>
      </w:r>
      <w:r w:rsidRPr="00252329">
        <w:rPr>
          <w:spacing w:val="2"/>
          <w:szCs w:val="20"/>
        </w:rPr>
        <w:t xml:space="preserve">Роль наречий в предложении (второстепенный член </w:t>
      </w:r>
      <w:r w:rsidRPr="00252329">
        <w:rPr>
          <w:spacing w:val="5"/>
          <w:szCs w:val="20"/>
        </w:rPr>
        <w:t>предложения).</w:t>
      </w:r>
    </w:p>
    <w:p w:rsidR="00A233EB" w:rsidRDefault="00A233EB" w:rsidP="00252329">
      <w:pPr>
        <w:pStyle w:val="a9"/>
        <w:jc w:val="both"/>
        <w:rPr>
          <w:b/>
          <w:spacing w:val="1"/>
          <w:szCs w:val="20"/>
        </w:rPr>
      </w:pPr>
    </w:p>
    <w:p w:rsidR="00252329" w:rsidRPr="00252329" w:rsidRDefault="00252329" w:rsidP="00252329">
      <w:pPr>
        <w:pStyle w:val="a9"/>
        <w:jc w:val="both"/>
        <w:rPr>
          <w:b/>
          <w:szCs w:val="20"/>
        </w:rPr>
      </w:pPr>
      <w:r w:rsidRPr="00252329">
        <w:rPr>
          <w:b/>
          <w:spacing w:val="1"/>
          <w:szCs w:val="20"/>
        </w:rPr>
        <w:t>Имя существительное (</w:t>
      </w:r>
      <w:r w:rsidR="00A233EB">
        <w:rPr>
          <w:b/>
          <w:spacing w:val="1"/>
          <w:szCs w:val="20"/>
        </w:rPr>
        <w:t>4</w:t>
      </w:r>
      <w:r w:rsidR="00AA58FB">
        <w:rPr>
          <w:b/>
          <w:spacing w:val="1"/>
          <w:szCs w:val="20"/>
        </w:rPr>
        <w:t>1</w:t>
      </w:r>
      <w:r w:rsidRPr="00252329">
        <w:rPr>
          <w:b/>
          <w:spacing w:val="1"/>
          <w:szCs w:val="20"/>
        </w:rPr>
        <w:t xml:space="preserve"> ч)</w:t>
      </w:r>
    </w:p>
    <w:p w:rsidR="00252329" w:rsidRPr="00252329" w:rsidRDefault="00252329" w:rsidP="00A233EB">
      <w:pPr>
        <w:pStyle w:val="a9"/>
        <w:ind w:firstLine="567"/>
        <w:jc w:val="both"/>
        <w:rPr>
          <w:szCs w:val="20"/>
        </w:rPr>
      </w:pPr>
      <w:r w:rsidRPr="00252329">
        <w:rPr>
          <w:szCs w:val="20"/>
        </w:rPr>
        <w:t>Склонение имен существительных (повторение). Разви</w:t>
      </w:r>
      <w:r w:rsidRPr="00252329">
        <w:rPr>
          <w:szCs w:val="20"/>
        </w:rPr>
        <w:softHyphen/>
      </w:r>
      <w:r w:rsidRPr="00252329">
        <w:rPr>
          <w:spacing w:val="4"/>
          <w:szCs w:val="20"/>
        </w:rPr>
        <w:t>тие навыка в склонении имен существительных и в распо</w:t>
      </w:r>
      <w:r w:rsidRPr="00252329">
        <w:rPr>
          <w:spacing w:val="4"/>
          <w:szCs w:val="20"/>
        </w:rPr>
        <w:softHyphen/>
      </w:r>
      <w:r w:rsidRPr="00252329">
        <w:rPr>
          <w:szCs w:val="20"/>
        </w:rPr>
        <w:t>знавании падежей. Несклоняемые имена существительные.</w:t>
      </w:r>
    </w:p>
    <w:p w:rsidR="00A233EB" w:rsidRDefault="00252329" w:rsidP="00A233EB">
      <w:pPr>
        <w:pStyle w:val="a9"/>
        <w:ind w:firstLine="567"/>
        <w:jc w:val="both"/>
        <w:rPr>
          <w:spacing w:val="4"/>
          <w:szCs w:val="20"/>
        </w:rPr>
      </w:pPr>
      <w:r w:rsidRPr="00252329">
        <w:rPr>
          <w:spacing w:val="4"/>
          <w:szCs w:val="20"/>
        </w:rPr>
        <w:t xml:space="preserve">Основные тины склонения имен существительных (общее представление). </w:t>
      </w:r>
    </w:p>
    <w:p w:rsidR="00A233EB" w:rsidRDefault="00252329" w:rsidP="00A233EB">
      <w:pPr>
        <w:pStyle w:val="a9"/>
        <w:ind w:firstLine="567"/>
        <w:jc w:val="both"/>
        <w:rPr>
          <w:spacing w:val="3"/>
          <w:szCs w:val="20"/>
        </w:rPr>
      </w:pPr>
      <w:r w:rsidRPr="00252329">
        <w:rPr>
          <w:spacing w:val="4"/>
          <w:szCs w:val="20"/>
        </w:rPr>
        <w:t xml:space="preserve">Первое склонение имен существительных и </w:t>
      </w:r>
      <w:r w:rsidRPr="00252329">
        <w:rPr>
          <w:spacing w:val="6"/>
          <w:szCs w:val="20"/>
        </w:rPr>
        <w:t xml:space="preserve">упражнение в распознавании имен существительных 1-го </w:t>
      </w:r>
      <w:r w:rsidRPr="00252329">
        <w:rPr>
          <w:spacing w:val="3"/>
          <w:szCs w:val="20"/>
        </w:rPr>
        <w:t xml:space="preserve">склонения. </w:t>
      </w:r>
    </w:p>
    <w:p w:rsidR="00A233EB" w:rsidRDefault="00252329" w:rsidP="00A233EB">
      <w:pPr>
        <w:pStyle w:val="a9"/>
        <w:ind w:firstLine="567"/>
        <w:jc w:val="both"/>
        <w:rPr>
          <w:spacing w:val="10"/>
          <w:szCs w:val="20"/>
        </w:rPr>
      </w:pPr>
      <w:r w:rsidRPr="00252329">
        <w:rPr>
          <w:spacing w:val="3"/>
          <w:szCs w:val="20"/>
        </w:rPr>
        <w:t>Второе склонение имен существительных и уп</w:t>
      </w:r>
      <w:r w:rsidRPr="00252329">
        <w:rPr>
          <w:spacing w:val="3"/>
          <w:szCs w:val="20"/>
        </w:rPr>
        <w:softHyphen/>
      </w:r>
      <w:r w:rsidRPr="00252329">
        <w:rPr>
          <w:spacing w:val="4"/>
          <w:szCs w:val="20"/>
        </w:rPr>
        <w:t>ражнение в распознавании имен существительных 2-го скло</w:t>
      </w:r>
      <w:r w:rsidRPr="00252329">
        <w:rPr>
          <w:spacing w:val="4"/>
          <w:szCs w:val="20"/>
        </w:rPr>
        <w:softHyphen/>
      </w:r>
      <w:r w:rsidRPr="00252329">
        <w:rPr>
          <w:spacing w:val="10"/>
          <w:szCs w:val="20"/>
        </w:rPr>
        <w:t xml:space="preserve">нения. </w:t>
      </w:r>
    </w:p>
    <w:p w:rsidR="00252329" w:rsidRPr="00252329" w:rsidRDefault="00A233EB" w:rsidP="00A233EB">
      <w:pPr>
        <w:pStyle w:val="a9"/>
        <w:ind w:firstLine="567"/>
        <w:jc w:val="both"/>
        <w:rPr>
          <w:szCs w:val="20"/>
        </w:rPr>
      </w:pPr>
      <w:r>
        <w:rPr>
          <w:spacing w:val="10"/>
          <w:szCs w:val="20"/>
        </w:rPr>
        <w:t>Третье</w:t>
      </w:r>
      <w:r w:rsidR="00252329" w:rsidRPr="00252329">
        <w:rPr>
          <w:spacing w:val="10"/>
          <w:szCs w:val="20"/>
        </w:rPr>
        <w:t xml:space="preserve"> склонение имен существительных и упражнение </w:t>
      </w:r>
      <w:r w:rsidR="00252329" w:rsidRPr="00252329">
        <w:rPr>
          <w:szCs w:val="20"/>
        </w:rPr>
        <w:t>в распознавании имен существительных 3-го склонения.</w:t>
      </w:r>
    </w:p>
    <w:p w:rsidR="00A233EB" w:rsidRDefault="00252329" w:rsidP="00A233EB">
      <w:pPr>
        <w:pStyle w:val="a9"/>
        <w:ind w:firstLine="567"/>
        <w:jc w:val="both"/>
        <w:rPr>
          <w:szCs w:val="20"/>
        </w:rPr>
      </w:pPr>
      <w:r w:rsidRPr="00252329">
        <w:rPr>
          <w:spacing w:val="2"/>
          <w:szCs w:val="20"/>
        </w:rPr>
        <w:t>Правописание безударных падежных окончаний имен су</w:t>
      </w:r>
      <w:r w:rsidRPr="00252329">
        <w:rPr>
          <w:spacing w:val="2"/>
          <w:szCs w:val="20"/>
        </w:rPr>
        <w:softHyphen/>
      </w:r>
      <w:r w:rsidRPr="00252329">
        <w:rPr>
          <w:szCs w:val="20"/>
        </w:rPr>
        <w:t xml:space="preserve">ществительных 1, 2 и 3-го склонения в единственном числе </w:t>
      </w:r>
      <w:r w:rsidRPr="00252329">
        <w:rPr>
          <w:spacing w:val="-1"/>
          <w:szCs w:val="20"/>
        </w:rPr>
        <w:t xml:space="preserve">(кроме имен существительных на -мя, -ий, </w:t>
      </w:r>
      <w:r w:rsidRPr="00252329">
        <w:rPr>
          <w:b/>
          <w:bCs/>
          <w:spacing w:val="-1"/>
          <w:szCs w:val="20"/>
        </w:rPr>
        <w:t xml:space="preserve">-ие, </w:t>
      </w:r>
      <w:r w:rsidRPr="00252329">
        <w:rPr>
          <w:spacing w:val="-1"/>
          <w:szCs w:val="20"/>
        </w:rPr>
        <w:t>-ия). Озна</w:t>
      </w:r>
      <w:r w:rsidRPr="00252329">
        <w:rPr>
          <w:spacing w:val="-1"/>
          <w:szCs w:val="20"/>
        </w:rPr>
        <w:softHyphen/>
      </w:r>
      <w:r w:rsidRPr="00252329">
        <w:rPr>
          <w:spacing w:val="-4"/>
          <w:szCs w:val="20"/>
        </w:rPr>
        <w:t>комление со способами проверки безударных падежных окон</w:t>
      </w:r>
      <w:r w:rsidRPr="00252329">
        <w:rPr>
          <w:spacing w:val="-4"/>
          <w:szCs w:val="20"/>
        </w:rPr>
        <w:softHyphen/>
      </w:r>
      <w:r w:rsidRPr="00252329">
        <w:rPr>
          <w:szCs w:val="20"/>
        </w:rPr>
        <w:t>чаний имен существительных (общее представление).</w:t>
      </w:r>
    </w:p>
    <w:p w:rsidR="00252329" w:rsidRPr="00252329" w:rsidRDefault="00A233EB" w:rsidP="00A233EB">
      <w:pPr>
        <w:pStyle w:val="a9"/>
        <w:ind w:firstLine="567"/>
        <w:jc w:val="both"/>
        <w:rPr>
          <w:szCs w:val="20"/>
        </w:rPr>
      </w:pPr>
      <w:r>
        <w:rPr>
          <w:szCs w:val="20"/>
        </w:rPr>
        <w:t>П</w:t>
      </w:r>
      <w:r w:rsidR="00252329" w:rsidRPr="00252329">
        <w:rPr>
          <w:spacing w:val="1"/>
          <w:szCs w:val="20"/>
        </w:rPr>
        <w:t>равописани</w:t>
      </w:r>
      <w:r>
        <w:rPr>
          <w:spacing w:val="1"/>
          <w:szCs w:val="20"/>
        </w:rPr>
        <w:t>е</w:t>
      </w:r>
      <w:r w:rsidR="00252329" w:rsidRPr="00252329">
        <w:rPr>
          <w:spacing w:val="1"/>
          <w:szCs w:val="20"/>
        </w:rPr>
        <w:t xml:space="preserve"> безударных падежных окончаний </w:t>
      </w:r>
      <w:r w:rsidR="00252329" w:rsidRPr="00252329">
        <w:rPr>
          <w:spacing w:val="-2"/>
          <w:szCs w:val="20"/>
        </w:rPr>
        <w:t xml:space="preserve">имен существительных 1, 2 и 3-го склонения в единственном </w:t>
      </w:r>
      <w:r w:rsidR="00252329" w:rsidRPr="00252329">
        <w:rPr>
          <w:spacing w:val="-3"/>
          <w:szCs w:val="20"/>
        </w:rPr>
        <w:t>числе в каждом из падежей. Упражнение в употреблении па</w:t>
      </w:r>
      <w:r w:rsidR="00252329" w:rsidRPr="00252329">
        <w:rPr>
          <w:spacing w:val="-3"/>
          <w:szCs w:val="20"/>
        </w:rPr>
        <w:softHyphen/>
        <w:t>дежных форм имен существительных с предлогом и без пред</w:t>
      </w:r>
      <w:r w:rsidR="00252329" w:rsidRPr="00252329">
        <w:rPr>
          <w:spacing w:val="-3"/>
          <w:szCs w:val="20"/>
        </w:rPr>
        <w:softHyphen/>
      </w:r>
      <w:r w:rsidR="00252329" w:rsidRPr="00252329">
        <w:rPr>
          <w:szCs w:val="20"/>
        </w:rPr>
        <w:t xml:space="preserve">лога в речи </w:t>
      </w:r>
      <w:r w:rsidR="00252329" w:rsidRPr="00252329">
        <w:rPr>
          <w:i/>
          <w:iCs/>
          <w:szCs w:val="20"/>
        </w:rPr>
        <w:t>(пришёл из школы, из магазина, с вокзала; рабо</w:t>
      </w:r>
      <w:r w:rsidR="00252329" w:rsidRPr="00252329">
        <w:rPr>
          <w:i/>
          <w:iCs/>
          <w:szCs w:val="20"/>
        </w:rPr>
        <w:softHyphen/>
      </w:r>
      <w:r w:rsidR="00252329" w:rsidRPr="00252329">
        <w:rPr>
          <w:i/>
          <w:iCs/>
          <w:spacing w:val="-7"/>
          <w:szCs w:val="20"/>
        </w:rPr>
        <w:t xml:space="preserve">тать в магазине, на почте; гордиться товарищем, гордость за </w:t>
      </w:r>
      <w:r w:rsidR="00252329" w:rsidRPr="00252329">
        <w:rPr>
          <w:i/>
          <w:iCs/>
          <w:spacing w:val="-1"/>
          <w:szCs w:val="20"/>
        </w:rPr>
        <w:t>товарища; слушать музыку, прислушиваться к музыке).</w:t>
      </w:r>
    </w:p>
    <w:p w:rsidR="00252329" w:rsidRDefault="00252329" w:rsidP="00A233EB">
      <w:pPr>
        <w:pStyle w:val="a9"/>
        <w:ind w:firstLine="567"/>
        <w:jc w:val="both"/>
        <w:rPr>
          <w:spacing w:val="3"/>
          <w:szCs w:val="20"/>
        </w:rPr>
      </w:pPr>
      <w:r w:rsidRPr="00252329">
        <w:rPr>
          <w:spacing w:val="-2"/>
          <w:szCs w:val="20"/>
        </w:rPr>
        <w:t>Склонение имен существительных во множественном чис</w:t>
      </w:r>
      <w:r w:rsidRPr="00252329">
        <w:rPr>
          <w:spacing w:val="-2"/>
          <w:szCs w:val="20"/>
        </w:rPr>
        <w:softHyphen/>
        <w:t>ле. Развитие навыка правописания окончаний имен существи</w:t>
      </w:r>
      <w:r w:rsidRPr="00252329">
        <w:rPr>
          <w:spacing w:val="-2"/>
          <w:szCs w:val="20"/>
        </w:rPr>
        <w:softHyphen/>
      </w:r>
      <w:r w:rsidRPr="00252329">
        <w:rPr>
          <w:spacing w:val="-3"/>
          <w:szCs w:val="20"/>
        </w:rPr>
        <w:t>тельных во множественном числе. Формирование умений об</w:t>
      </w:r>
      <w:r w:rsidRPr="00252329">
        <w:rPr>
          <w:spacing w:val="-3"/>
          <w:szCs w:val="20"/>
        </w:rPr>
        <w:softHyphen/>
      </w:r>
      <w:r w:rsidRPr="00252329">
        <w:rPr>
          <w:spacing w:val="-2"/>
          <w:szCs w:val="20"/>
        </w:rPr>
        <w:t xml:space="preserve">разовывать формы именительного и родительного падежей множественного числа </w:t>
      </w:r>
      <w:r w:rsidRPr="00252329">
        <w:rPr>
          <w:i/>
          <w:iCs/>
          <w:spacing w:val="-2"/>
          <w:szCs w:val="20"/>
        </w:rPr>
        <w:t>(инженеры, учителя, директора; уро</w:t>
      </w:r>
      <w:r w:rsidRPr="00252329">
        <w:rPr>
          <w:i/>
          <w:iCs/>
          <w:spacing w:val="-2"/>
          <w:szCs w:val="20"/>
        </w:rPr>
        <w:softHyphen/>
      </w:r>
      <w:r w:rsidRPr="00252329">
        <w:rPr>
          <w:i/>
          <w:iCs/>
          <w:spacing w:val="3"/>
          <w:szCs w:val="20"/>
        </w:rPr>
        <w:t xml:space="preserve">жай помидоров, яблок) </w:t>
      </w:r>
      <w:r w:rsidRPr="00252329">
        <w:rPr>
          <w:spacing w:val="3"/>
          <w:szCs w:val="20"/>
        </w:rPr>
        <w:t>и правильно употреблять их в речи.</w:t>
      </w:r>
    </w:p>
    <w:p w:rsidR="00A233EB" w:rsidRPr="00252329" w:rsidRDefault="00A233EB" w:rsidP="00A233EB">
      <w:pPr>
        <w:pStyle w:val="a9"/>
        <w:ind w:firstLine="567"/>
        <w:jc w:val="both"/>
        <w:rPr>
          <w:szCs w:val="20"/>
        </w:rPr>
      </w:pPr>
      <w:r>
        <w:rPr>
          <w:spacing w:val="3"/>
          <w:szCs w:val="20"/>
        </w:rPr>
        <w:t>Морфологический разбор</w:t>
      </w:r>
      <w:r w:rsidR="008720DC">
        <w:rPr>
          <w:spacing w:val="3"/>
          <w:szCs w:val="20"/>
        </w:rPr>
        <w:t xml:space="preserve"> имён существительных.</w:t>
      </w:r>
    </w:p>
    <w:p w:rsidR="008720DC" w:rsidRDefault="008720DC" w:rsidP="00252329">
      <w:pPr>
        <w:pStyle w:val="a9"/>
        <w:jc w:val="both"/>
        <w:rPr>
          <w:b/>
          <w:bCs/>
          <w:szCs w:val="20"/>
        </w:rPr>
      </w:pPr>
    </w:p>
    <w:p w:rsidR="00252329" w:rsidRPr="00252329" w:rsidRDefault="00252329" w:rsidP="00252329">
      <w:pPr>
        <w:pStyle w:val="a9"/>
        <w:jc w:val="both"/>
        <w:rPr>
          <w:szCs w:val="20"/>
        </w:rPr>
      </w:pPr>
      <w:r w:rsidRPr="00252329">
        <w:rPr>
          <w:b/>
          <w:bCs/>
          <w:szCs w:val="20"/>
        </w:rPr>
        <w:t xml:space="preserve">Имя прилагательное </w:t>
      </w:r>
      <w:r w:rsidRPr="00252329">
        <w:rPr>
          <w:b/>
          <w:szCs w:val="20"/>
        </w:rPr>
        <w:t>(3</w:t>
      </w:r>
      <w:r w:rsidR="00AA58FB">
        <w:rPr>
          <w:b/>
          <w:szCs w:val="20"/>
        </w:rPr>
        <w:t>1</w:t>
      </w:r>
      <w:r w:rsidRPr="00252329">
        <w:rPr>
          <w:b/>
          <w:szCs w:val="20"/>
        </w:rPr>
        <w:t xml:space="preserve"> ч)</w:t>
      </w:r>
    </w:p>
    <w:p w:rsidR="00252329" w:rsidRPr="00252329" w:rsidRDefault="00252329" w:rsidP="008720DC">
      <w:pPr>
        <w:pStyle w:val="a9"/>
        <w:ind w:firstLine="567"/>
        <w:jc w:val="both"/>
        <w:rPr>
          <w:szCs w:val="20"/>
        </w:rPr>
      </w:pPr>
      <w:r w:rsidRPr="00252329">
        <w:rPr>
          <w:spacing w:val="-1"/>
          <w:szCs w:val="20"/>
        </w:rPr>
        <w:t>Имя прилагательное как часть речи. Связь имен прила</w:t>
      </w:r>
      <w:r w:rsidRPr="00252329">
        <w:rPr>
          <w:spacing w:val="-1"/>
          <w:szCs w:val="20"/>
        </w:rPr>
        <w:softHyphen/>
      </w:r>
      <w:r w:rsidRPr="00252329">
        <w:rPr>
          <w:spacing w:val="-2"/>
          <w:szCs w:val="20"/>
        </w:rPr>
        <w:t>гательных с именем существительным. Упражнение в рас</w:t>
      </w:r>
      <w:r w:rsidRPr="00252329">
        <w:rPr>
          <w:spacing w:val="-2"/>
          <w:szCs w:val="20"/>
        </w:rPr>
        <w:softHyphen/>
        <w:t xml:space="preserve">познавании имен прилагательных по общему лексическому </w:t>
      </w:r>
      <w:r w:rsidRPr="00252329">
        <w:rPr>
          <w:spacing w:val="10"/>
          <w:szCs w:val="20"/>
        </w:rPr>
        <w:t xml:space="preserve">значению, в изменении имен прилагательных по числам. </w:t>
      </w:r>
      <w:r w:rsidRPr="00252329">
        <w:rPr>
          <w:spacing w:val="-1"/>
          <w:szCs w:val="20"/>
        </w:rPr>
        <w:t xml:space="preserve">в единственном числе по родам, в правописании родовых </w:t>
      </w:r>
      <w:r w:rsidRPr="00252329">
        <w:rPr>
          <w:spacing w:val="-3"/>
          <w:szCs w:val="20"/>
        </w:rPr>
        <w:t>окончаний.</w:t>
      </w:r>
    </w:p>
    <w:p w:rsidR="00252329" w:rsidRPr="00252329" w:rsidRDefault="00252329" w:rsidP="00252329">
      <w:pPr>
        <w:pStyle w:val="a9"/>
        <w:jc w:val="both"/>
        <w:rPr>
          <w:szCs w:val="20"/>
        </w:rPr>
      </w:pPr>
      <w:r w:rsidRPr="00252329">
        <w:rPr>
          <w:spacing w:val="3"/>
          <w:szCs w:val="20"/>
        </w:rPr>
        <w:t xml:space="preserve">     </w:t>
      </w:r>
      <w:r w:rsidR="008720DC">
        <w:rPr>
          <w:spacing w:val="3"/>
          <w:szCs w:val="20"/>
        </w:rPr>
        <w:t xml:space="preserve">    </w:t>
      </w:r>
      <w:r w:rsidRPr="00252329">
        <w:rPr>
          <w:spacing w:val="3"/>
          <w:szCs w:val="20"/>
        </w:rPr>
        <w:t xml:space="preserve">Склонение имен прилагательных (кроме прилагательных с основой на шипящий и оканчивающихся на </w:t>
      </w:r>
      <w:r w:rsidRPr="00252329">
        <w:rPr>
          <w:b/>
          <w:bCs/>
          <w:spacing w:val="3"/>
          <w:szCs w:val="20"/>
        </w:rPr>
        <w:t xml:space="preserve">-ья, -ье, -ов, </w:t>
      </w:r>
      <w:r w:rsidRPr="00252329">
        <w:rPr>
          <w:spacing w:val="-1"/>
          <w:szCs w:val="20"/>
        </w:rPr>
        <w:t xml:space="preserve">-ин). Способы проверки правописания безударных падежных </w:t>
      </w:r>
      <w:r w:rsidRPr="00252329">
        <w:rPr>
          <w:spacing w:val="3"/>
          <w:szCs w:val="20"/>
        </w:rPr>
        <w:t>окончаний имен прилагательных (общее представление).</w:t>
      </w:r>
    </w:p>
    <w:p w:rsidR="00252329" w:rsidRPr="00252329" w:rsidRDefault="00252329" w:rsidP="008720DC">
      <w:pPr>
        <w:pStyle w:val="a9"/>
        <w:ind w:firstLine="567"/>
        <w:jc w:val="both"/>
        <w:rPr>
          <w:szCs w:val="20"/>
        </w:rPr>
      </w:pPr>
      <w:r w:rsidRPr="00252329">
        <w:rPr>
          <w:spacing w:val="4"/>
          <w:szCs w:val="20"/>
        </w:rPr>
        <w:t xml:space="preserve">Склонение имен прилагательных в мужском и среднем </w:t>
      </w:r>
      <w:r w:rsidRPr="00252329">
        <w:rPr>
          <w:spacing w:val="-2"/>
          <w:szCs w:val="20"/>
        </w:rPr>
        <w:t>роде в единственном числе. Развитие навыка правописания падежных окончаний имен прилагательных мужского и сред</w:t>
      </w:r>
      <w:r w:rsidRPr="00252329">
        <w:rPr>
          <w:spacing w:val="-2"/>
          <w:szCs w:val="20"/>
        </w:rPr>
        <w:softHyphen/>
      </w:r>
      <w:r w:rsidRPr="00252329">
        <w:rPr>
          <w:spacing w:val="3"/>
          <w:szCs w:val="20"/>
        </w:rPr>
        <w:t>него рода в единственном числе.</w:t>
      </w:r>
    </w:p>
    <w:p w:rsidR="00252329" w:rsidRPr="00252329" w:rsidRDefault="00252329" w:rsidP="008720DC">
      <w:pPr>
        <w:pStyle w:val="a9"/>
        <w:ind w:firstLine="567"/>
        <w:jc w:val="both"/>
        <w:rPr>
          <w:szCs w:val="20"/>
        </w:rPr>
      </w:pPr>
      <w:r w:rsidRPr="00252329">
        <w:rPr>
          <w:spacing w:val="-3"/>
          <w:szCs w:val="20"/>
        </w:rPr>
        <w:t>Склонение имен прилагательных в женском роде в един</w:t>
      </w:r>
      <w:r w:rsidRPr="00252329">
        <w:rPr>
          <w:spacing w:val="-3"/>
          <w:szCs w:val="20"/>
        </w:rPr>
        <w:softHyphen/>
      </w:r>
      <w:r w:rsidRPr="00252329">
        <w:rPr>
          <w:spacing w:val="-1"/>
          <w:szCs w:val="20"/>
        </w:rPr>
        <w:t>ственном числе. Развитие навыка правописания падежных окончаний имен прилагательных женского рода в единствен</w:t>
      </w:r>
      <w:r w:rsidRPr="00252329">
        <w:rPr>
          <w:spacing w:val="-1"/>
          <w:szCs w:val="20"/>
        </w:rPr>
        <w:softHyphen/>
      </w:r>
      <w:r w:rsidRPr="00252329">
        <w:rPr>
          <w:szCs w:val="20"/>
        </w:rPr>
        <w:t>ном числе.</w:t>
      </w:r>
    </w:p>
    <w:p w:rsidR="00252329" w:rsidRPr="00252329" w:rsidRDefault="00252329" w:rsidP="008720DC">
      <w:pPr>
        <w:pStyle w:val="a9"/>
        <w:ind w:firstLine="567"/>
        <w:jc w:val="both"/>
        <w:rPr>
          <w:szCs w:val="20"/>
        </w:rPr>
      </w:pPr>
      <w:r w:rsidRPr="00252329">
        <w:rPr>
          <w:spacing w:val="-2"/>
          <w:szCs w:val="20"/>
        </w:rPr>
        <w:t xml:space="preserve"> Склонение и правописание имен прилагательных во мно</w:t>
      </w:r>
      <w:r w:rsidRPr="00252329">
        <w:rPr>
          <w:spacing w:val="-2"/>
          <w:szCs w:val="20"/>
        </w:rPr>
        <w:softHyphen/>
      </w:r>
      <w:r w:rsidRPr="00252329">
        <w:rPr>
          <w:szCs w:val="20"/>
        </w:rPr>
        <w:t>жественном числе.</w:t>
      </w:r>
    </w:p>
    <w:p w:rsidR="00252329" w:rsidRPr="00252329" w:rsidRDefault="00252329" w:rsidP="008720DC">
      <w:pPr>
        <w:pStyle w:val="a9"/>
        <w:ind w:firstLine="567"/>
        <w:jc w:val="both"/>
        <w:rPr>
          <w:szCs w:val="20"/>
        </w:rPr>
      </w:pPr>
      <w:r w:rsidRPr="00252329">
        <w:rPr>
          <w:spacing w:val="-3"/>
          <w:szCs w:val="20"/>
        </w:rPr>
        <w:t xml:space="preserve"> Употребление в речи имен прилагательных в прямом и </w:t>
      </w:r>
      <w:r w:rsidRPr="00252329">
        <w:rPr>
          <w:spacing w:val="-1"/>
          <w:szCs w:val="20"/>
        </w:rPr>
        <w:t>переносном значениях, прилагательных-синонимов, прилага</w:t>
      </w:r>
      <w:r w:rsidRPr="00252329">
        <w:rPr>
          <w:spacing w:val="-1"/>
          <w:szCs w:val="20"/>
        </w:rPr>
        <w:softHyphen/>
      </w:r>
      <w:r w:rsidRPr="00252329">
        <w:rPr>
          <w:spacing w:val="1"/>
          <w:szCs w:val="20"/>
        </w:rPr>
        <w:t>тельных-антонимов, прилагательных-паронимов.</w:t>
      </w:r>
    </w:p>
    <w:p w:rsidR="008720DC" w:rsidRDefault="008720DC" w:rsidP="00252329">
      <w:pPr>
        <w:pStyle w:val="a9"/>
        <w:jc w:val="both"/>
        <w:rPr>
          <w:b/>
          <w:bCs/>
          <w:spacing w:val="3"/>
          <w:szCs w:val="20"/>
        </w:rPr>
      </w:pPr>
    </w:p>
    <w:p w:rsidR="00252329" w:rsidRPr="00252329" w:rsidRDefault="00252329" w:rsidP="00252329">
      <w:pPr>
        <w:pStyle w:val="a9"/>
        <w:jc w:val="both"/>
        <w:rPr>
          <w:b/>
          <w:szCs w:val="20"/>
        </w:rPr>
      </w:pPr>
      <w:r w:rsidRPr="00252329">
        <w:rPr>
          <w:b/>
          <w:bCs/>
          <w:spacing w:val="3"/>
          <w:szCs w:val="20"/>
        </w:rPr>
        <w:t xml:space="preserve">Местоимение </w:t>
      </w:r>
      <w:r w:rsidRPr="00252329">
        <w:rPr>
          <w:b/>
          <w:spacing w:val="3"/>
          <w:szCs w:val="20"/>
        </w:rPr>
        <w:t>(</w:t>
      </w:r>
      <w:r w:rsidR="00AA58FB">
        <w:rPr>
          <w:b/>
          <w:spacing w:val="3"/>
          <w:szCs w:val="20"/>
        </w:rPr>
        <w:t>9</w:t>
      </w:r>
      <w:r w:rsidRPr="00252329">
        <w:rPr>
          <w:b/>
          <w:spacing w:val="3"/>
          <w:szCs w:val="20"/>
        </w:rPr>
        <w:t xml:space="preserve"> ч)</w:t>
      </w:r>
    </w:p>
    <w:p w:rsidR="008720DC" w:rsidRDefault="00252329" w:rsidP="008720DC">
      <w:pPr>
        <w:pStyle w:val="a9"/>
        <w:ind w:firstLine="567"/>
        <w:jc w:val="both"/>
        <w:rPr>
          <w:szCs w:val="20"/>
        </w:rPr>
      </w:pPr>
      <w:r w:rsidRPr="00252329">
        <w:rPr>
          <w:szCs w:val="20"/>
        </w:rPr>
        <w:t xml:space="preserve">Местоимение как часть речи. </w:t>
      </w:r>
    </w:p>
    <w:p w:rsidR="008720DC" w:rsidRDefault="00252329" w:rsidP="008720DC">
      <w:pPr>
        <w:pStyle w:val="a9"/>
        <w:ind w:firstLine="567"/>
        <w:jc w:val="both"/>
        <w:rPr>
          <w:spacing w:val="3"/>
          <w:szCs w:val="20"/>
        </w:rPr>
      </w:pPr>
      <w:r w:rsidRPr="00252329">
        <w:rPr>
          <w:szCs w:val="20"/>
        </w:rPr>
        <w:t xml:space="preserve">Личные местоимения 1, 2 и </w:t>
      </w:r>
      <w:r w:rsidRPr="00252329">
        <w:rPr>
          <w:spacing w:val="3"/>
          <w:szCs w:val="20"/>
        </w:rPr>
        <w:t xml:space="preserve">3-го лица единственного и множественного числа. </w:t>
      </w:r>
    </w:p>
    <w:p w:rsidR="008720DC" w:rsidRDefault="00252329" w:rsidP="008720DC">
      <w:pPr>
        <w:pStyle w:val="a9"/>
        <w:ind w:firstLine="567"/>
        <w:jc w:val="both"/>
        <w:rPr>
          <w:i/>
          <w:iCs/>
          <w:spacing w:val="6"/>
          <w:szCs w:val="20"/>
        </w:rPr>
      </w:pPr>
      <w:r w:rsidRPr="00252329">
        <w:rPr>
          <w:spacing w:val="3"/>
          <w:szCs w:val="20"/>
        </w:rPr>
        <w:t>Склоне</w:t>
      </w:r>
      <w:r w:rsidRPr="00252329">
        <w:rPr>
          <w:spacing w:val="3"/>
          <w:szCs w:val="20"/>
        </w:rPr>
        <w:softHyphen/>
      </w:r>
      <w:r w:rsidRPr="00252329">
        <w:rPr>
          <w:spacing w:val="2"/>
          <w:szCs w:val="20"/>
        </w:rPr>
        <w:t>ние личных местоимений с предлогами и без предлогов. Раз</w:t>
      </w:r>
      <w:r w:rsidRPr="00252329">
        <w:rPr>
          <w:spacing w:val="11"/>
          <w:szCs w:val="20"/>
        </w:rPr>
        <w:t xml:space="preserve">дельное написание предлогов с местоимениями </w:t>
      </w:r>
      <w:r w:rsidRPr="00252329">
        <w:rPr>
          <w:i/>
          <w:iCs/>
          <w:spacing w:val="11"/>
          <w:szCs w:val="20"/>
        </w:rPr>
        <w:t xml:space="preserve">(к тебе, </w:t>
      </w:r>
      <w:r w:rsidRPr="00252329">
        <w:rPr>
          <w:i/>
          <w:iCs/>
          <w:spacing w:val="6"/>
          <w:szCs w:val="20"/>
        </w:rPr>
        <w:t xml:space="preserve">у тебя, к ним). </w:t>
      </w:r>
    </w:p>
    <w:p w:rsidR="008720DC" w:rsidRDefault="00252329" w:rsidP="008720DC">
      <w:pPr>
        <w:pStyle w:val="a9"/>
        <w:ind w:firstLine="567"/>
        <w:jc w:val="both"/>
        <w:rPr>
          <w:i/>
          <w:iCs/>
          <w:szCs w:val="20"/>
        </w:rPr>
      </w:pPr>
      <w:r w:rsidRPr="00252329">
        <w:rPr>
          <w:spacing w:val="6"/>
          <w:szCs w:val="20"/>
        </w:rPr>
        <w:t xml:space="preserve">Развитие навыка правописания падежных </w:t>
      </w:r>
      <w:r w:rsidRPr="00252329">
        <w:rPr>
          <w:spacing w:val="2"/>
          <w:szCs w:val="20"/>
        </w:rPr>
        <w:t xml:space="preserve">форм личных местоимений в косвенных падежах </w:t>
      </w:r>
      <w:r w:rsidRPr="00252329">
        <w:rPr>
          <w:i/>
          <w:iCs/>
          <w:spacing w:val="2"/>
          <w:szCs w:val="20"/>
        </w:rPr>
        <w:t>(тебя, ме</w:t>
      </w:r>
      <w:r w:rsidRPr="00252329">
        <w:rPr>
          <w:i/>
          <w:iCs/>
          <w:spacing w:val="2"/>
          <w:szCs w:val="20"/>
        </w:rPr>
        <w:softHyphen/>
      </w:r>
      <w:r w:rsidRPr="00252329">
        <w:rPr>
          <w:i/>
          <w:iCs/>
          <w:szCs w:val="20"/>
        </w:rPr>
        <w:t xml:space="preserve">ня, его, её, у него, с нею). </w:t>
      </w:r>
    </w:p>
    <w:p w:rsidR="00252329" w:rsidRPr="00252329" w:rsidRDefault="00252329" w:rsidP="008720DC">
      <w:pPr>
        <w:pStyle w:val="a9"/>
        <w:ind w:firstLine="567"/>
        <w:jc w:val="both"/>
        <w:rPr>
          <w:szCs w:val="20"/>
        </w:rPr>
      </w:pPr>
      <w:r w:rsidRPr="00252329">
        <w:rPr>
          <w:szCs w:val="20"/>
        </w:rPr>
        <w:t>Упражнение в правильном упот</w:t>
      </w:r>
      <w:r w:rsidRPr="00252329">
        <w:rPr>
          <w:szCs w:val="20"/>
        </w:rPr>
        <w:softHyphen/>
      </w:r>
      <w:r w:rsidRPr="00252329">
        <w:rPr>
          <w:spacing w:val="1"/>
          <w:szCs w:val="20"/>
        </w:rPr>
        <w:t xml:space="preserve">реблении местоимений в речи. Использование местоимений </w:t>
      </w:r>
      <w:r w:rsidRPr="00252329">
        <w:rPr>
          <w:spacing w:val="6"/>
          <w:szCs w:val="20"/>
        </w:rPr>
        <w:t>как одного из средств связи предложений в тексте.</w:t>
      </w:r>
      <w:r w:rsidRPr="00252329">
        <w:rPr>
          <w:b/>
          <w:bCs/>
          <w:spacing w:val="6"/>
          <w:szCs w:val="20"/>
        </w:rPr>
        <w:t xml:space="preserve">                             </w:t>
      </w:r>
    </w:p>
    <w:p w:rsidR="008720DC" w:rsidRDefault="008720DC" w:rsidP="00252329">
      <w:pPr>
        <w:pStyle w:val="a9"/>
        <w:jc w:val="both"/>
        <w:rPr>
          <w:b/>
          <w:bCs/>
          <w:spacing w:val="6"/>
          <w:szCs w:val="20"/>
        </w:rPr>
      </w:pPr>
    </w:p>
    <w:p w:rsidR="00252329" w:rsidRPr="00252329" w:rsidRDefault="00252329" w:rsidP="00252329">
      <w:pPr>
        <w:pStyle w:val="a9"/>
        <w:jc w:val="both"/>
        <w:rPr>
          <w:szCs w:val="20"/>
        </w:rPr>
      </w:pPr>
      <w:r w:rsidRPr="00252329">
        <w:rPr>
          <w:b/>
          <w:bCs/>
          <w:spacing w:val="6"/>
          <w:szCs w:val="20"/>
        </w:rPr>
        <w:t xml:space="preserve">Глагол </w:t>
      </w:r>
      <w:r w:rsidRPr="00252329">
        <w:rPr>
          <w:b/>
          <w:spacing w:val="6"/>
          <w:szCs w:val="20"/>
        </w:rPr>
        <w:t>(3</w:t>
      </w:r>
      <w:r w:rsidR="00AA58FB">
        <w:rPr>
          <w:b/>
          <w:spacing w:val="6"/>
          <w:szCs w:val="20"/>
        </w:rPr>
        <w:t>2</w:t>
      </w:r>
      <w:r w:rsidRPr="00252329">
        <w:rPr>
          <w:b/>
          <w:spacing w:val="6"/>
          <w:szCs w:val="20"/>
        </w:rPr>
        <w:t xml:space="preserve"> ч)</w:t>
      </w:r>
    </w:p>
    <w:p w:rsidR="00252329" w:rsidRPr="00252329" w:rsidRDefault="00252329" w:rsidP="008720DC">
      <w:pPr>
        <w:pStyle w:val="a9"/>
        <w:ind w:firstLine="567"/>
        <w:jc w:val="both"/>
        <w:rPr>
          <w:szCs w:val="20"/>
        </w:rPr>
      </w:pPr>
      <w:r w:rsidRPr="00252329">
        <w:rPr>
          <w:spacing w:val="-1"/>
          <w:szCs w:val="20"/>
        </w:rPr>
        <w:lastRenderedPageBreak/>
        <w:t>Глагол как часть речи. Упражнение в распознавании гла</w:t>
      </w:r>
      <w:r w:rsidRPr="00252329">
        <w:rPr>
          <w:spacing w:val="-1"/>
          <w:szCs w:val="20"/>
        </w:rPr>
        <w:softHyphen/>
      </w:r>
      <w:r w:rsidRPr="00252329">
        <w:rPr>
          <w:szCs w:val="20"/>
        </w:rPr>
        <w:t>голов по общему лексическому значению, в изменении гла</w:t>
      </w:r>
      <w:r w:rsidRPr="00252329">
        <w:rPr>
          <w:szCs w:val="20"/>
        </w:rPr>
        <w:softHyphen/>
      </w:r>
      <w:r w:rsidRPr="00252329">
        <w:rPr>
          <w:spacing w:val="2"/>
          <w:szCs w:val="20"/>
        </w:rPr>
        <w:t xml:space="preserve">голов по временам и числам, глаголов прошедшего времени </w:t>
      </w:r>
      <w:r w:rsidRPr="00252329">
        <w:rPr>
          <w:spacing w:val="4"/>
          <w:szCs w:val="20"/>
        </w:rPr>
        <w:t>по родам в единственном числе.</w:t>
      </w:r>
    </w:p>
    <w:p w:rsidR="008720DC" w:rsidRDefault="00252329" w:rsidP="008720DC">
      <w:pPr>
        <w:pStyle w:val="a9"/>
        <w:ind w:firstLine="567"/>
        <w:jc w:val="both"/>
        <w:rPr>
          <w:spacing w:val="7"/>
          <w:szCs w:val="20"/>
        </w:rPr>
      </w:pPr>
      <w:r w:rsidRPr="00252329">
        <w:rPr>
          <w:spacing w:val="5"/>
          <w:szCs w:val="20"/>
        </w:rPr>
        <w:t xml:space="preserve">Неопределенная форма глагола (особенности данной </w:t>
      </w:r>
      <w:r w:rsidRPr="00252329">
        <w:rPr>
          <w:spacing w:val="2"/>
          <w:szCs w:val="20"/>
        </w:rPr>
        <w:t xml:space="preserve">формы). Образование временных форм от неопределенной </w:t>
      </w:r>
      <w:r w:rsidRPr="00252329">
        <w:rPr>
          <w:spacing w:val="7"/>
          <w:szCs w:val="20"/>
        </w:rPr>
        <w:t xml:space="preserve">формы глагола. </w:t>
      </w:r>
    </w:p>
    <w:p w:rsidR="00252329" w:rsidRPr="00252329" w:rsidRDefault="00252329" w:rsidP="008720DC">
      <w:pPr>
        <w:pStyle w:val="a9"/>
        <w:ind w:firstLine="567"/>
        <w:jc w:val="both"/>
        <w:rPr>
          <w:szCs w:val="20"/>
        </w:rPr>
      </w:pPr>
      <w:r w:rsidRPr="00252329">
        <w:rPr>
          <w:spacing w:val="7"/>
          <w:szCs w:val="20"/>
        </w:rPr>
        <w:t>Возвратные глаголы (общее представле</w:t>
      </w:r>
      <w:r w:rsidRPr="00252329">
        <w:rPr>
          <w:spacing w:val="7"/>
          <w:szCs w:val="20"/>
        </w:rPr>
        <w:softHyphen/>
      </w:r>
      <w:r w:rsidRPr="00252329">
        <w:rPr>
          <w:spacing w:val="2"/>
          <w:szCs w:val="20"/>
        </w:rPr>
        <w:t xml:space="preserve">ние). Правописание возвратных глаголов в неопределенной </w:t>
      </w:r>
      <w:r w:rsidRPr="00252329">
        <w:rPr>
          <w:spacing w:val="-3"/>
          <w:szCs w:val="20"/>
        </w:rPr>
        <w:t>форме.</w:t>
      </w:r>
    </w:p>
    <w:p w:rsidR="008720DC" w:rsidRDefault="00252329" w:rsidP="008720DC">
      <w:pPr>
        <w:pStyle w:val="a9"/>
        <w:ind w:firstLine="567"/>
        <w:jc w:val="both"/>
        <w:rPr>
          <w:spacing w:val="-1"/>
          <w:szCs w:val="20"/>
        </w:rPr>
      </w:pPr>
      <w:r w:rsidRPr="00252329">
        <w:rPr>
          <w:szCs w:val="20"/>
        </w:rPr>
        <w:t xml:space="preserve">Изменение глаголов по лицам и числам в настоящем и </w:t>
      </w:r>
      <w:r w:rsidRPr="00252329">
        <w:rPr>
          <w:spacing w:val="1"/>
          <w:szCs w:val="20"/>
        </w:rPr>
        <w:t xml:space="preserve">будущем времени (спряжение). Развитие умения изменять </w:t>
      </w:r>
      <w:r w:rsidRPr="00252329">
        <w:rPr>
          <w:spacing w:val="5"/>
          <w:szCs w:val="20"/>
        </w:rPr>
        <w:t>глаголы в настоящем и будущем времени по лицам и чис</w:t>
      </w:r>
      <w:r w:rsidRPr="00252329">
        <w:rPr>
          <w:spacing w:val="5"/>
          <w:szCs w:val="20"/>
        </w:rPr>
        <w:softHyphen/>
      </w:r>
      <w:r w:rsidRPr="00252329">
        <w:rPr>
          <w:spacing w:val="-1"/>
          <w:szCs w:val="20"/>
        </w:rPr>
        <w:t xml:space="preserve">лам, распознавать лицо и число глаголов. </w:t>
      </w:r>
    </w:p>
    <w:p w:rsidR="00252329" w:rsidRPr="00252329" w:rsidRDefault="00252329" w:rsidP="008720DC">
      <w:pPr>
        <w:pStyle w:val="a9"/>
        <w:ind w:firstLine="567"/>
        <w:jc w:val="both"/>
        <w:rPr>
          <w:szCs w:val="20"/>
        </w:rPr>
      </w:pPr>
      <w:r w:rsidRPr="00252329">
        <w:rPr>
          <w:spacing w:val="-1"/>
          <w:szCs w:val="20"/>
        </w:rPr>
        <w:t>Правописание мяг</w:t>
      </w:r>
      <w:r w:rsidRPr="00252329">
        <w:rPr>
          <w:spacing w:val="-1"/>
          <w:szCs w:val="20"/>
        </w:rPr>
        <w:softHyphen/>
      </w:r>
      <w:r w:rsidRPr="00252329">
        <w:rPr>
          <w:spacing w:val="4"/>
          <w:szCs w:val="20"/>
        </w:rPr>
        <w:t>кого знака (ь) в окончаниях глаголов 2-го лица единствен</w:t>
      </w:r>
      <w:r w:rsidRPr="00252329">
        <w:rPr>
          <w:spacing w:val="4"/>
          <w:szCs w:val="20"/>
        </w:rPr>
        <w:softHyphen/>
      </w:r>
      <w:r w:rsidRPr="00252329">
        <w:rPr>
          <w:spacing w:val="3"/>
          <w:szCs w:val="20"/>
        </w:rPr>
        <w:t>ного числа после шипящих.</w:t>
      </w:r>
    </w:p>
    <w:p w:rsidR="008720DC" w:rsidRDefault="00252329" w:rsidP="008720DC">
      <w:pPr>
        <w:pStyle w:val="a9"/>
        <w:ind w:firstLine="567"/>
        <w:jc w:val="both"/>
        <w:rPr>
          <w:spacing w:val="-1"/>
          <w:szCs w:val="20"/>
        </w:rPr>
      </w:pPr>
      <w:r w:rsidRPr="00252329">
        <w:rPr>
          <w:spacing w:val="-1"/>
          <w:szCs w:val="20"/>
        </w:rPr>
        <w:t xml:space="preserve">Глаголы </w:t>
      </w:r>
      <w:r w:rsidRPr="00252329">
        <w:rPr>
          <w:spacing w:val="-1"/>
          <w:szCs w:val="20"/>
          <w:lang w:val="en-US"/>
        </w:rPr>
        <w:t>I</w:t>
      </w:r>
      <w:r w:rsidRPr="00252329">
        <w:rPr>
          <w:spacing w:val="-1"/>
          <w:szCs w:val="20"/>
        </w:rPr>
        <w:t xml:space="preserve"> и </w:t>
      </w:r>
      <w:r w:rsidRPr="00252329">
        <w:rPr>
          <w:spacing w:val="-1"/>
          <w:szCs w:val="20"/>
          <w:lang w:val="en-US"/>
        </w:rPr>
        <w:t>II</w:t>
      </w:r>
      <w:r w:rsidRPr="00252329">
        <w:rPr>
          <w:spacing w:val="-1"/>
          <w:szCs w:val="20"/>
        </w:rPr>
        <w:t xml:space="preserve"> спряжения (общее представление). </w:t>
      </w:r>
    </w:p>
    <w:p w:rsidR="008720DC" w:rsidRDefault="00252329" w:rsidP="008720DC">
      <w:pPr>
        <w:pStyle w:val="a9"/>
        <w:ind w:firstLine="567"/>
        <w:jc w:val="both"/>
        <w:rPr>
          <w:spacing w:val="2"/>
          <w:szCs w:val="20"/>
        </w:rPr>
      </w:pPr>
      <w:r w:rsidRPr="00252329">
        <w:rPr>
          <w:spacing w:val="-1"/>
          <w:szCs w:val="20"/>
        </w:rPr>
        <w:t>Глаго</w:t>
      </w:r>
      <w:r w:rsidRPr="00252329">
        <w:rPr>
          <w:spacing w:val="-1"/>
          <w:szCs w:val="20"/>
        </w:rPr>
        <w:softHyphen/>
      </w:r>
      <w:r w:rsidRPr="00252329">
        <w:rPr>
          <w:spacing w:val="2"/>
          <w:szCs w:val="20"/>
        </w:rPr>
        <w:t xml:space="preserve">лы-исключения. </w:t>
      </w:r>
    </w:p>
    <w:p w:rsidR="008720DC" w:rsidRDefault="00252329" w:rsidP="008720DC">
      <w:pPr>
        <w:pStyle w:val="a9"/>
        <w:ind w:firstLine="567"/>
        <w:jc w:val="both"/>
        <w:rPr>
          <w:spacing w:val="2"/>
          <w:szCs w:val="20"/>
        </w:rPr>
      </w:pPr>
      <w:r w:rsidRPr="00252329">
        <w:rPr>
          <w:spacing w:val="2"/>
          <w:szCs w:val="20"/>
        </w:rPr>
        <w:t>Правописание безударных личных оконча</w:t>
      </w:r>
      <w:r w:rsidRPr="00252329">
        <w:rPr>
          <w:spacing w:val="2"/>
          <w:szCs w:val="20"/>
        </w:rPr>
        <w:softHyphen/>
        <w:t>ний глаголов в настоящем и будущем времени.</w:t>
      </w:r>
    </w:p>
    <w:p w:rsidR="00252329" w:rsidRPr="00252329" w:rsidRDefault="00252329" w:rsidP="008720DC">
      <w:pPr>
        <w:pStyle w:val="a9"/>
        <w:ind w:firstLine="567"/>
        <w:jc w:val="both"/>
        <w:rPr>
          <w:szCs w:val="20"/>
        </w:rPr>
      </w:pPr>
      <w:r w:rsidRPr="00252329">
        <w:rPr>
          <w:spacing w:val="2"/>
          <w:szCs w:val="20"/>
        </w:rPr>
        <w:t>Распознава</w:t>
      </w:r>
      <w:r w:rsidRPr="00252329">
        <w:rPr>
          <w:spacing w:val="2"/>
          <w:szCs w:val="20"/>
        </w:rPr>
        <w:softHyphen/>
      </w:r>
      <w:r w:rsidRPr="00252329">
        <w:rPr>
          <w:spacing w:val="6"/>
          <w:szCs w:val="20"/>
        </w:rPr>
        <w:t xml:space="preserve">ние возвратных глаголов в 3-м лице и в неопределенной </w:t>
      </w:r>
      <w:r w:rsidRPr="00252329">
        <w:rPr>
          <w:spacing w:val="15"/>
          <w:szCs w:val="20"/>
        </w:rPr>
        <w:t xml:space="preserve">форме по вопросам (что делает? </w:t>
      </w:r>
      <w:r w:rsidRPr="00252329">
        <w:rPr>
          <w:i/>
          <w:iCs/>
          <w:spacing w:val="15"/>
          <w:szCs w:val="20"/>
        </w:rPr>
        <w:t xml:space="preserve">умывается, </w:t>
      </w:r>
      <w:r w:rsidRPr="00252329">
        <w:rPr>
          <w:spacing w:val="15"/>
          <w:szCs w:val="20"/>
        </w:rPr>
        <w:t>что де</w:t>
      </w:r>
      <w:r w:rsidRPr="00252329">
        <w:rPr>
          <w:spacing w:val="15"/>
          <w:szCs w:val="20"/>
        </w:rPr>
        <w:softHyphen/>
      </w:r>
      <w:r w:rsidRPr="00252329">
        <w:rPr>
          <w:spacing w:val="16"/>
          <w:szCs w:val="20"/>
        </w:rPr>
        <w:t xml:space="preserve">лать? </w:t>
      </w:r>
      <w:r w:rsidRPr="00252329">
        <w:rPr>
          <w:i/>
          <w:iCs/>
          <w:spacing w:val="16"/>
          <w:szCs w:val="20"/>
        </w:rPr>
        <w:t xml:space="preserve">умываться). </w:t>
      </w:r>
      <w:r w:rsidRPr="00252329">
        <w:rPr>
          <w:spacing w:val="16"/>
          <w:szCs w:val="20"/>
        </w:rPr>
        <w:t xml:space="preserve">Правописание буквосочетаний -тся </w:t>
      </w:r>
      <w:r w:rsidRPr="00252329">
        <w:rPr>
          <w:spacing w:val="1"/>
          <w:szCs w:val="20"/>
        </w:rPr>
        <w:t xml:space="preserve">в возвратных глаголах в 3-м лице и </w:t>
      </w:r>
      <w:r w:rsidRPr="00252329">
        <w:rPr>
          <w:b/>
          <w:bCs/>
          <w:spacing w:val="1"/>
          <w:szCs w:val="20"/>
        </w:rPr>
        <w:t xml:space="preserve">-ться </w:t>
      </w:r>
      <w:r w:rsidRPr="00252329">
        <w:rPr>
          <w:spacing w:val="1"/>
          <w:szCs w:val="20"/>
        </w:rPr>
        <w:t>в возвратных гла</w:t>
      </w:r>
      <w:r w:rsidRPr="00252329">
        <w:rPr>
          <w:spacing w:val="1"/>
          <w:szCs w:val="20"/>
        </w:rPr>
        <w:softHyphen/>
      </w:r>
      <w:r w:rsidRPr="00252329">
        <w:rPr>
          <w:spacing w:val="3"/>
          <w:szCs w:val="20"/>
        </w:rPr>
        <w:t>голах неопределенной формы (общее представление).</w:t>
      </w:r>
    </w:p>
    <w:p w:rsidR="00252329" w:rsidRPr="00252329" w:rsidRDefault="00252329" w:rsidP="008720DC">
      <w:pPr>
        <w:pStyle w:val="a9"/>
        <w:ind w:firstLine="567"/>
        <w:jc w:val="both"/>
        <w:rPr>
          <w:i/>
          <w:iCs/>
          <w:spacing w:val="-4"/>
          <w:szCs w:val="20"/>
        </w:rPr>
      </w:pPr>
      <w:r w:rsidRPr="00252329">
        <w:rPr>
          <w:spacing w:val="-2"/>
          <w:szCs w:val="20"/>
        </w:rPr>
        <w:t>Правописание глаголов в прошедшем времени. Правопи</w:t>
      </w:r>
      <w:r w:rsidRPr="00252329">
        <w:rPr>
          <w:spacing w:val="-2"/>
          <w:szCs w:val="20"/>
        </w:rPr>
        <w:softHyphen/>
      </w:r>
      <w:r w:rsidRPr="00252329">
        <w:rPr>
          <w:spacing w:val="-3"/>
          <w:szCs w:val="20"/>
        </w:rPr>
        <w:t xml:space="preserve">сание родовых окончаний глаголов в прошедшем времени, </w:t>
      </w:r>
      <w:r w:rsidRPr="00252329">
        <w:rPr>
          <w:szCs w:val="20"/>
        </w:rPr>
        <w:t xml:space="preserve">правописание суффиксов глаголов в прошедшем времени </w:t>
      </w:r>
      <w:r w:rsidRPr="00252329">
        <w:rPr>
          <w:i/>
          <w:iCs/>
          <w:spacing w:val="-4"/>
          <w:szCs w:val="20"/>
        </w:rPr>
        <w:t>(видеть — видел, слышать — слышал)</w:t>
      </w:r>
    </w:p>
    <w:p w:rsidR="008720DC" w:rsidRDefault="00252329" w:rsidP="008720DC">
      <w:pPr>
        <w:pStyle w:val="a9"/>
        <w:ind w:firstLine="567"/>
        <w:jc w:val="both"/>
        <w:rPr>
          <w:spacing w:val="2"/>
          <w:szCs w:val="20"/>
        </w:rPr>
      </w:pPr>
      <w:r w:rsidRPr="00252329">
        <w:rPr>
          <w:spacing w:val="-1"/>
          <w:szCs w:val="20"/>
        </w:rPr>
        <w:t xml:space="preserve">Употребление в речи глаголов в прямом и переносном </w:t>
      </w:r>
      <w:r w:rsidRPr="00252329">
        <w:rPr>
          <w:spacing w:val="2"/>
          <w:szCs w:val="20"/>
        </w:rPr>
        <w:t xml:space="preserve">значении, глаголов-синонимов, глаголов-антонимов. </w:t>
      </w:r>
    </w:p>
    <w:p w:rsidR="00252329" w:rsidRPr="00252329" w:rsidRDefault="00252329" w:rsidP="008720DC">
      <w:pPr>
        <w:pStyle w:val="a9"/>
        <w:ind w:firstLine="567"/>
        <w:jc w:val="both"/>
        <w:rPr>
          <w:szCs w:val="20"/>
        </w:rPr>
      </w:pPr>
      <w:r w:rsidRPr="00252329">
        <w:rPr>
          <w:spacing w:val="2"/>
          <w:szCs w:val="20"/>
        </w:rPr>
        <w:t>Разви</w:t>
      </w:r>
      <w:r w:rsidRPr="00252329">
        <w:rPr>
          <w:spacing w:val="2"/>
          <w:szCs w:val="20"/>
        </w:rPr>
        <w:softHyphen/>
      </w:r>
      <w:r w:rsidRPr="00252329">
        <w:rPr>
          <w:spacing w:val="-2"/>
          <w:szCs w:val="20"/>
        </w:rPr>
        <w:t>тие умения правильно употреблять при глаголах имена су</w:t>
      </w:r>
      <w:r w:rsidRPr="00252329">
        <w:rPr>
          <w:spacing w:val="-2"/>
          <w:szCs w:val="20"/>
        </w:rPr>
        <w:softHyphen/>
      </w:r>
      <w:r w:rsidRPr="00252329">
        <w:rPr>
          <w:szCs w:val="20"/>
        </w:rPr>
        <w:t>ществительные в нужных падежах с предлогами и без пред</w:t>
      </w:r>
      <w:r w:rsidRPr="00252329">
        <w:rPr>
          <w:szCs w:val="20"/>
        </w:rPr>
        <w:softHyphen/>
      </w:r>
      <w:r w:rsidRPr="00252329">
        <w:rPr>
          <w:spacing w:val="-2"/>
          <w:szCs w:val="20"/>
        </w:rPr>
        <w:t xml:space="preserve">логов </w:t>
      </w:r>
      <w:r w:rsidRPr="00252329">
        <w:rPr>
          <w:i/>
          <w:iCs/>
          <w:spacing w:val="-2"/>
          <w:szCs w:val="20"/>
        </w:rPr>
        <w:t>(тревожиться за отца, беспокоиться об отце, любо</w:t>
      </w:r>
      <w:r w:rsidRPr="00252329">
        <w:rPr>
          <w:i/>
          <w:iCs/>
          <w:spacing w:val="-2"/>
          <w:szCs w:val="20"/>
        </w:rPr>
        <w:softHyphen/>
      </w:r>
      <w:r w:rsidRPr="00252329">
        <w:rPr>
          <w:i/>
          <w:iCs/>
          <w:spacing w:val="2"/>
          <w:szCs w:val="20"/>
        </w:rPr>
        <w:t>ваться закатом, смотреть на закат).</w:t>
      </w:r>
    </w:p>
    <w:p w:rsidR="008720DC" w:rsidRDefault="008720DC" w:rsidP="00252329">
      <w:pPr>
        <w:pStyle w:val="a9"/>
        <w:jc w:val="both"/>
        <w:rPr>
          <w:b/>
          <w:bCs/>
          <w:spacing w:val="-4"/>
          <w:szCs w:val="20"/>
        </w:rPr>
      </w:pPr>
    </w:p>
    <w:p w:rsidR="00252329" w:rsidRPr="00252329" w:rsidRDefault="008720DC" w:rsidP="00252329">
      <w:pPr>
        <w:pStyle w:val="a9"/>
        <w:jc w:val="both"/>
        <w:rPr>
          <w:szCs w:val="20"/>
        </w:rPr>
      </w:pPr>
      <w:r>
        <w:rPr>
          <w:b/>
          <w:bCs/>
          <w:spacing w:val="-4"/>
          <w:szCs w:val="20"/>
        </w:rPr>
        <w:t xml:space="preserve">Развитие  </w:t>
      </w:r>
      <w:r w:rsidR="00252329" w:rsidRPr="00252329">
        <w:rPr>
          <w:b/>
          <w:bCs/>
          <w:spacing w:val="-4"/>
          <w:szCs w:val="20"/>
        </w:rPr>
        <w:t>реч</w:t>
      </w:r>
      <w:r>
        <w:rPr>
          <w:b/>
          <w:bCs/>
          <w:spacing w:val="-4"/>
          <w:szCs w:val="20"/>
        </w:rPr>
        <w:t>и.</w:t>
      </w:r>
    </w:p>
    <w:p w:rsidR="008720DC" w:rsidRDefault="00252329" w:rsidP="008720DC">
      <w:pPr>
        <w:pStyle w:val="a9"/>
        <w:ind w:firstLine="567"/>
        <w:jc w:val="both"/>
        <w:rPr>
          <w:spacing w:val="2"/>
          <w:szCs w:val="20"/>
        </w:rPr>
      </w:pPr>
      <w:r w:rsidRPr="00252329">
        <w:rPr>
          <w:spacing w:val="6"/>
          <w:szCs w:val="20"/>
        </w:rPr>
        <w:t xml:space="preserve">Речь и ее значение в речевой практике человека. Место </w:t>
      </w:r>
      <w:r w:rsidRPr="00252329">
        <w:rPr>
          <w:spacing w:val="-3"/>
          <w:szCs w:val="20"/>
        </w:rPr>
        <w:t xml:space="preserve">и роль речи в общении между людьми. Зависимость речи от </w:t>
      </w:r>
      <w:r w:rsidRPr="00252329">
        <w:rPr>
          <w:spacing w:val="1"/>
          <w:szCs w:val="20"/>
        </w:rPr>
        <w:t>речевой ситуации.</w:t>
      </w:r>
      <w:r w:rsidRPr="00252329">
        <w:rPr>
          <w:spacing w:val="2"/>
          <w:szCs w:val="20"/>
        </w:rPr>
        <w:t xml:space="preserve"> </w:t>
      </w:r>
    </w:p>
    <w:p w:rsidR="008720DC" w:rsidRDefault="00252329" w:rsidP="008720DC">
      <w:pPr>
        <w:pStyle w:val="a9"/>
        <w:ind w:firstLine="567"/>
        <w:jc w:val="both"/>
        <w:rPr>
          <w:spacing w:val="3"/>
          <w:szCs w:val="20"/>
        </w:rPr>
      </w:pPr>
      <w:r w:rsidRPr="00252329">
        <w:rPr>
          <w:spacing w:val="2"/>
          <w:szCs w:val="20"/>
        </w:rPr>
        <w:t xml:space="preserve">Текст. Текст, основная мысль, заголовок. Построение </w:t>
      </w:r>
      <w:r w:rsidRPr="00252329">
        <w:rPr>
          <w:spacing w:val="3"/>
          <w:szCs w:val="20"/>
        </w:rPr>
        <w:t xml:space="preserve">(композиция) текста. </w:t>
      </w:r>
    </w:p>
    <w:p w:rsidR="00AA58FB" w:rsidRDefault="00252329" w:rsidP="008720DC">
      <w:pPr>
        <w:pStyle w:val="a9"/>
        <w:ind w:firstLine="567"/>
        <w:jc w:val="both"/>
        <w:rPr>
          <w:szCs w:val="20"/>
        </w:rPr>
      </w:pPr>
      <w:r w:rsidRPr="00252329">
        <w:rPr>
          <w:spacing w:val="3"/>
          <w:szCs w:val="20"/>
        </w:rPr>
        <w:t xml:space="preserve">План. Составление плана к изложению </w:t>
      </w:r>
      <w:r w:rsidRPr="00252329">
        <w:rPr>
          <w:szCs w:val="20"/>
        </w:rPr>
        <w:t xml:space="preserve">и сочинению (коллективно и самостоятельно). </w:t>
      </w:r>
    </w:p>
    <w:p w:rsidR="00252329" w:rsidRPr="00252329" w:rsidRDefault="00252329" w:rsidP="008720DC">
      <w:pPr>
        <w:pStyle w:val="a9"/>
        <w:ind w:firstLine="567"/>
        <w:jc w:val="both"/>
        <w:rPr>
          <w:szCs w:val="20"/>
        </w:rPr>
      </w:pPr>
      <w:r w:rsidRPr="00252329">
        <w:rPr>
          <w:szCs w:val="20"/>
        </w:rPr>
        <w:t xml:space="preserve">Связь между </w:t>
      </w:r>
      <w:r w:rsidRPr="00252329">
        <w:rPr>
          <w:spacing w:val="-1"/>
          <w:szCs w:val="20"/>
        </w:rPr>
        <w:t>предложениями в тексте, частями текста. Структура текста-</w:t>
      </w:r>
      <w:r w:rsidRPr="00252329">
        <w:rPr>
          <w:spacing w:val="2"/>
          <w:szCs w:val="20"/>
        </w:rPr>
        <w:t>повествования, текста-описания, текста-рассуждения.</w:t>
      </w:r>
    </w:p>
    <w:p w:rsidR="00252329" w:rsidRPr="00252329" w:rsidRDefault="00252329" w:rsidP="00AA58FB">
      <w:pPr>
        <w:pStyle w:val="a9"/>
        <w:ind w:firstLine="567"/>
        <w:jc w:val="both"/>
        <w:rPr>
          <w:szCs w:val="20"/>
        </w:rPr>
      </w:pPr>
      <w:r w:rsidRPr="00252329">
        <w:rPr>
          <w:spacing w:val="1"/>
          <w:szCs w:val="20"/>
        </w:rPr>
        <w:t xml:space="preserve">Составление небольшого рассказа с элементами описания </w:t>
      </w:r>
      <w:r w:rsidRPr="00252329">
        <w:rPr>
          <w:spacing w:val="2"/>
          <w:szCs w:val="20"/>
        </w:rPr>
        <w:t xml:space="preserve">и рассуждения с учетом разновидностей речи (о случае из </w:t>
      </w:r>
      <w:r w:rsidRPr="00252329">
        <w:rPr>
          <w:spacing w:val="5"/>
          <w:szCs w:val="20"/>
        </w:rPr>
        <w:t>жизни, об экскурсии, наблюдениях и др.).</w:t>
      </w:r>
    </w:p>
    <w:p w:rsidR="00252329" w:rsidRPr="00252329" w:rsidRDefault="00252329" w:rsidP="00AA58FB">
      <w:pPr>
        <w:pStyle w:val="a9"/>
        <w:ind w:firstLine="567"/>
        <w:jc w:val="both"/>
        <w:rPr>
          <w:szCs w:val="20"/>
        </w:rPr>
      </w:pPr>
      <w:r w:rsidRPr="00252329">
        <w:rPr>
          <w:spacing w:val="2"/>
          <w:szCs w:val="20"/>
        </w:rPr>
        <w:t xml:space="preserve">Изложение. Изложение (подробное, сжатое) текста по </w:t>
      </w:r>
      <w:r w:rsidRPr="00252329">
        <w:rPr>
          <w:spacing w:val="3"/>
          <w:szCs w:val="20"/>
        </w:rPr>
        <w:t>коллективно или самостоятельно составленному плану.</w:t>
      </w:r>
    </w:p>
    <w:p w:rsidR="00252329" w:rsidRPr="00252329" w:rsidRDefault="00AA58FB" w:rsidP="00AA58FB">
      <w:pPr>
        <w:pStyle w:val="a9"/>
        <w:ind w:firstLine="567"/>
        <w:jc w:val="both"/>
        <w:rPr>
          <w:szCs w:val="20"/>
        </w:rPr>
      </w:pPr>
      <w:r>
        <w:rPr>
          <w:szCs w:val="20"/>
        </w:rPr>
        <w:t>И</w:t>
      </w:r>
      <w:r w:rsidR="00252329" w:rsidRPr="00252329">
        <w:rPr>
          <w:szCs w:val="20"/>
        </w:rPr>
        <w:t>спользование при создании текста изобразительно-вы</w:t>
      </w:r>
      <w:r w:rsidR="00252329" w:rsidRPr="00252329">
        <w:rPr>
          <w:szCs w:val="20"/>
        </w:rPr>
        <w:softHyphen/>
      </w:r>
      <w:r w:rsidR="00252329" w:rsidRPr="00252329">
        <w:rPr>
          <w:spacing w:val="1"/>
          <w:szCs w:val="20"/>
        </w:rPr>
        <w:t xml:space="preserve">разительных средств (эпитетов, сравнений, олицетворений), </w:t>
      </w:r>
      <w:r w:rsidR="00252329" w:rsidRPr="00252329">
        <w:rPr>
          <w:szCs w:val="20"/>
        </w:rPr>
        <w:t>глаголов-синонимов, прилагательных-синонимов, существи</w:t>
      </w:r>
      <w:r w:rsidR="00252329" w:rsidRPr="00252329">
        <w:rPr>
          <w:szCs w:val="20"/>
        </w:rPr>
        <w:softHyphen/>
      </w:r>
      <w:r w:rsidR="00252329" w:rsidRPr="00252329">
        <w:rPr>
          <w:spacing w:val="3"/>
          <w:szCs w:val="20"/>
        </w:rPr>
        <w:t>тельных-синонимов и др.</w:t>
      </w:r>
    </w:p>
    <w:p w:rsidR="00252329" w:rsidRPr="00252329" w:rsidRDefault="00252329" w:rsidP="00AA58FB">
      <w:pPr>
        <w:pStyle w:val="a9"/>
        <w:ind w:firstLine="567"/>
        <w:jc w:val="both"/>
        <w:rPr>
          <w:szCs w:val="20"/>
        </w:rPr>
      </w:pPr>
      <w:r w:rsidRPr="00252329">
        <w:rPr>
          <w:szCs w:val="20"/>
        </w:rPr>
        <w:t>Сочинение. Сочинения (устные и письменные) по сюжет</w:t>
      </w:r>
      <w:r w:rsidRPr="00252329">
        <w:rPr>
          <w:szCs w:val="20"/>
        </w:rPr>
        <w:softHyphen/>
      </w:r>
      <w:r w:rsidRPr="00252329">
        <w:rPr>
          <w:spacing w:val="-1"/>
          <w:szCs w:val="20"/>
        </w:rPr>
        <w:t xml:space="preserve">ному рисунку, серии сюжетных рисунков, демонстрационной </w:t>
      </w:r>
      <w:r w:rsidRPr="00252329">
        <w:rPr>
          <w:spacing w:val="11"/>
          <w:szCs w:val="20"/>
        </w:rPr>
        <w:t xml:space="preserve">картине, по заданной теме и собственному выбору темы </w:t>
      </w:r>
      <w:r w:rsidRPr="00252329">
        <w:rPr>
          <w:spacing w:val="-1"/>
          <w:szCs w:val="20"/>
        </w:rPr>
        <w:t>с предварительной коллективной подготовкой под руковод</w:t>
      </w:r>
      <w:r w:rsidRPr="00252329">
        <w:rPr>
          <w:spacing w:val="-1"/>
          <w:szCs w:val="20"/>
        </w:rPr>
        <w:softHyphen/>
      </w:r>
      <w:r w:rsidRPr="00252329">
        <w:rPr>
          <w:spacing w:val="5"/>
          <w:szCs w:val="20"/>
        </w:rPr>
        <w:t>ством учителя либо без помощи учителя.</w:t>
      </w:r>
    </w:p>
    <w:p w:rsidR="00252329" w:rsidRPr="00252329" w:rsidRDefault="00252329" w:rsidP="00252329">
      <w:pPr>
        <w:pStyle w:val="a9"/>
        <w:jc w:val="both"/>
        <w:rPr>
          <w:szCs w:val="20"/>
        </w:rPr>
      </w:pPr>
      <w:r w:rsidRPr="00252329">
        <w:rPr>
          <w:spacing w:val="1"/>
          <w:szCs w:val="20"/>
        </w:rPr>
        <w:t xml:space="preserve">     </w:t>
      </w:r>
      <w:r w:rsidR="00AA58FB">
        <w:rPr>
          <w:spacing w:val="1"/>
          <w:szCs w:val="20"/>
        </w:rPr>
        <w:t xml:space="preserve">    </w:t>
      </w:r>
      <w:r w:rsidRPr="00252329">
        <w:rPr>
          <w:spacing w:val="1"/>
          <w:szCs w:val="20"/>
        </w:rPr>
        <w:t>Речевая этика: слова приветствия, прощания, благодар</w:t>
      </w:r>
      <w:r w:rsidRPr="00252329">
        <w:rPr>
          <w:spacing w:val="1"/>
          <w:szCs w:val="20"/>
        </w:rPr>
        <w:softHyphen/>
      </w:r>
      <w:r w:rsidRPr="00252329">
        <w:rPr>
          <w:spacing w:val="4"/>
          <w:szCs w:val="20"/>
        </w:rPr>
        <w:t>ности, просьбы; слова, используемые при извинении и от</w:t>
      </w:r>
      <w:r w:rsidRPr="00252329">
        <w:rPr>
          <w:spacing w:val="4"/>
          <w:szCs w:val="20"/>
        </w:rPr>
        <w:softHyphen/>
      </w:r>
      <w:r w:rsidRPr="00252329">
        <w:rPr>
          <w:spacing w:val="-5"/>
          <w:szCs w:val="20"/>
        </w:rPr>
        <w:t>казе.</w:t>
      </w:r>
    </w:p>
    <w:p w:rsidR="00AA58FB" w:rsidRDefault="00AA58FB" w:rsidP="00252329">
      <w:pPr>
        <w:pStyle w:val="a9"/>
        <w:jc w:val="both"/>
        <w:rPr>
          <w:b/>
          <w:szCs w:val="20"/>
        </w:rPr>
      </w:pPr>
    </w:p>
    <w:p w:rsidR="00252329" w:rsidRPr="00252329" w:rsidRDefault="00252329" w:rsidP="00252329">
      <w:pPr>
        <w:pStyle w:val="a9"/>
        <w:jc w:val="both"/>
        <w:rPr>
          <w:b/>
          <w:szCs w:val="20"/>
        </w:rPr>
      </w:pPr>
      <w:r w:rsidRPr="00252329">
        <w:rPr>
          <w:b/>
          <w:szCs w:val="20"/>
        </w:rPr>
        <w:t xml:space="preserve">Повторение изученного </w:t>
      </w:r>
      <w:r w:rsidRPr="00252329">
        <w:rPr>
          <w:b/>
          <w:spacing w:val="46"/>
          <w:szCs w:val="20"/>
        </w:rPr>
        <w:t>(1</w:t>
      </w:r>
      <w:r w:rsidR="00AA58FB">
        <w:rPr>
          <w:b/>
          <w:spacing w:val="46"/>
          <w:szCs w:val="20"/>
        </w:rPr>
        <w:t>8</w:t>
      </w:r>
      <w:r w:rsidRPr="00252329">
        <w:rPr>
          <w:b/>
          <w:spacing w:val="46"/>
          <w:szCs w:val="20"/>
        </w:rPr>
        <w:t>ч)</w:t>
      </w:r>
    </w:p>
    <w:p w:rsidR="00AA58FB" w:rsidRDefault="00AA58FB" w:rsidP="00252329">
      <w:pPr>
        <w:pStyle w:val="a9"/>
        <w:jc w:val="both"/>
        <w:rPr>
          <w:spacing w:val="-6"/>
          <w:szCs w:val="20"/>
        </w:rPr>
      </w:pPr>
    </w:p>
    <w:p w:rsidR="00252329" w:rsidRPr="00252329" w:rsidRDefault="00252329" w:rsidP="00252329">
      <w:pPr>
        <w:pStyle w:val="a9"/>
        <w:jc w:val="both"/>
        <w:rPr>
          <w:b/>
          <w:szCs w:val="20"/>
        </w:rPr>
      </w:pPr>
      <w:r w:rsidRPr="00252329">
        <w:rPr>
          <w:spacing w:val="-6"/>
          <w:szCs w:val="20"/>
        </w:rPr>
        <w:t xml:space="preserve"> </w:t>
      </w:r>
      <w:r w:rsidRPr="00252329">
        <w:rPr>
          <w:b/>
          <w:spacing w:val="-6"/>
          <w:szCs w:val="20"/>
        </w:rPr>
        <w:t>Чистописание</w:t>
      </w:r>
    </w:p>
    <w:p w:rsidR="00252329" w:rsidRPr="00252329" w:rsidRDefault="00252329" w:rsidP="00AA58FB">
      <w:pPr>
        <w:pStyle w:val="a9"/>
        <w:ind w:firstLine="567"/>
        <w:jc w:val="both"/>
        <w:rPr>
          <w:szCs w:val="20"/>
        </w:rPr>
      </w:pPr>
      <w:r w:rsidRPr="00252329">
        <w:rPr>
          <w:spacing w:val="1"/>
          <w:szCs w:val="20"/>
        </w:rPr>
        <w:t>Закрепление навыка правильного начертания букв, ра</w:t>
      </w:r>
      <w:r w:rsidRPr="00252329">
        <w:rPr>
          <w:spacing w:val="1"/>
          <w:szCs w:val="20"/>
        </w:rPr>
        <w:softHyphen/>
      </w:r>
      <w:r w:rsidRPr="00252329">
        <w:rPr>
          <w:szCs w:val="20"/>
        </w:rPr>
        <w:t>циональных способов соединений букв в словах, предложе</w:t>
      </w:r>
      <w:r w:rsidRPr="00252329">
        <w:rPr>
          <w:szCs w:val="20"/>
        </w:rPr>
        <w:softHyphen/>
      </w:r>
      <w:r w:rsidRPr="00252329">
        <w:rPr>
          <w:spacing w:val="-1"/>
          <w:szCs w:val="20"/>
        </w:rPr>
        <w:t xml:space="preserve">ниях, небольших текстах при несколько ускоренном письме. </w:t>
      </w:r>
      <w:r w:rsidRPr="00252329">
        <w:rPr>
          <w:szCs w:val="20"/>
        </w:rPr>
        <w:t xml:space="preserve">Упражнение в развитии ритмичности, плавности письма, </w:t>
      </w:r>
      <w:r w:rsidRPr="00252329">
        <w:rPr>
          <w:spacing w:val="1"/>
          <w:szCs w:val="20"/>
        </w:rPr>
        <w:t>способствующих формированию скорости.</w:t>
      </w:r>
    </w:p>
    <w:p w:rsidR="00252329" w:rsidRPr="00252329" w:rsidRDefault="00252329" w:rsidP="00AA58FB">
      <w:pPr>
        <w:pStyle w:val="a9"/>
        <w:ind w:firstLine="567"/>
        <w:jc w:val="both"/>
        <w:rPr>
          <w:spacing w:val="2"/>
          <w:szCs w:val="20"/>
        </w:rPr>
      </w:pPr>
      <w:r w:rsidRPr="00252329">
        <w:rPr>
          <w:spacing w:val="2"/>
          <w:szCs w:val="20"/>
        </w:rPr>
        <w:t xml:space="preserve"> Работа по устранению недочетов графического характера в почерках учащихся.</w:t>
      </w:r>
    </w:p>
    <w:p w:rsidR="00AA58FB" w:rsidRDefault="00AA58FB" w:rsidP="00252329">
      <w:pPr>
        <w:pStyle w:val="a9"/>
        <w:jc w:val="both"/>
        <w:rPr>
          <w:b/>
          <w:i/>
          <w:iCs/>
          <w:spacing w:val="9"/>
          <w:szCs w:val="20"/>
        </w:rPr>
      </w:pPr>
    </w:p>
    <w:p w:rsidR="00252329" w:rsidRPr="00252329" w:rsidRDefault="00252329" w:rsidP="00252329">
      <w:pPr>
        <w:pStyle w:val="a9"/>
        <w:jc w:val="both"/>
        <w:rPr>
          <w:b/>
          <w:i/>
          <w:iCs/>
          <w:spacing w:val="9"/>
          <w:szCs w:val="20"/>
        </w:rPr>
      </w:pPr>
      <w:r w:rsidRPr="00252329">
        <w:rPr>
          <w:b/>
          <w:i/>
          <w:iCs/>
          <w:spacing w:val="9"/>
          <w:szCs w:val="20"/>
        </w:rPr>
        <w:lastRenderedPageBreak/>
        <w:t>Слова с непроверяемыми написаниями</w:t>
      </w:r>
    </w:p>
    <w:p w:rsidR="00252329" w:rsidRPr="00252329" w:rsidRDefault="00252329" w:rsidP="00252329">
      <w:pPr>
        <w:pStyle w:val="a9"/>
        <w:jc w:val="both"/>
        <w:rPr>
          <w:szCs w:val="20"/>
        </w:rPr>
      </w:pPr>
      <w:r w:rsidRPr="00252329">
        <w:rPr>
          <w:i/>
          <w:iCs/>
          <w:spacing w:val="-3"/>
          <w:szCs w:val="20"/>
        </w:rPr>
        <w:t>Автомобиль, агроном, адрес, аллея, аппетит, багаж, бесе</w:t>
      </w:r>
      <w:r w:rsidRPr="00252329">
        <w:rPr>
          <w:i/>
          <w:iCs/>
          <w:spacing w:val="-3"/>
          <w:szCs w:val="20"/>
        </w:rPr>
        <w:softHyphen/>
        <w:t>да, библиотека, билет, богатство, ботинки, вагон, везде, вок</w:t>
      </w:r>
      <w:r w:rsidRPr="00252329">
        <w:rPr>
          <w:i/>
          <w:iCs/>
          <w:spacing w:val="-3"/>
          <w:szCs w:val="20"/>
        </w:rPr>
        <w:softHyphen/>
      </w:r>
      <w:r w:rsidRPr="00252329">
        <w:rPr>
          <w:i/>
          <w:iCs/>
          <w:spacing w:val="-4"/>
          <w:szCs w:val="20"/>
        </w:rPr>
        <w:t>зал, впереди, вчера, газета, гореть, горизонт, двадцать, две</w:t>
      </w:r>
      <w:r w:rsidRPr="00252329">
        <w:rPr>
          <w:i/>
          <w:iCs/>
          <w:spacing w:val="-4"/>
          <w:szCs w:val="20"/>
        </w:rPr>
        <w:softHyphen/>
        <w:t>надцать, директор, ещё, железо, завтра, здесь, издалека, ин</w:t>
      </w:r>
      <w:r w:rsidRPr="00252329">
        <w:rPr>
          <w:i/>
          <w:iCs/>
          <w:spacing w:val="-4"/>
          <w:szCs w:val="20"/>
        </w:rPr>
        <w:softHyphen/>
      </w:r>
      <w:r w:rsidRPr="00252329">
        <w:rPr>
          <w:i/>
          <w:iCs/>
          <w:spacing w:val="-3"/>
          <w:szCs w:val="20"/>
        </w:rPr>
        <w:t xml:space="preserve">женер, календарь, каникулы, кастрюля, километр, командир, </w:t>
      </w:r>
      <w:r w:rsidRPr="00252329">
        <w:rPr>
          <w:i/>
          <w:iCs/>
          <w:spacing w:val="-4"/>
          <w:szCs w:val="20"/>
        </w:rPr>
        <w:t>комбайн, корабль, космонавт, костёр, костюм, лучше, медлен</w:t>
      </w:r>
      <w:r w:rsidRPr="00252329">
        <w:rPr>
          <w:i/>
          <w:iCs/>
          <w:spacing w:val="-4"/>
          <w:szCs w:val="20"/>
        </w:rPr>
        <w:softHyphen/>
      </w:r>
      <w:r w:rsidRPr="00252329">
        <w:rPr>
          <w:i/>
          <w:iCs/>
          <w:spacing w:val="-2"/>
          <w:szCs w:val="20"/>
        </w:rPr>
        <w:t xml:space="preserve">но, металл, назад, налево, направо, оборона, одиннадцать, </w:t>
      </w:r>
      <w:r w:rsidRPr="00252329">
        <w:rPr>
          <w:i/>
          <w:iCs/>
          <w:spacing w:val="-5"/>
          <w:szCs w:val="20"/>
        </w:rPr>
        <w:t>пассажир, пейзаж, победа, портрет, правительство, председатель</w:t>
      </w:r>
      <w:r w:rsidRPr="00252329">
        <w:rPr>
          <w:i/>
          <w:iCs/>
          <w:spacing w:val="-3"/>
          <w:szCs w:val="20"/>
        </w:rPr>
        <w:t>,. прекрасный, путешествие, расстояние, салют, само</w:t>
      </w:r>
      <w:r w:rsidRPr="00252329">
        <w:rPr>
          <w:i/>
          <w:iCs/>
          <w:spacing w:val="-3"/>
          <w:szCs w:val="20"/>
        </w:rPr>
        <w:softHyphen/>
        <w:t>лёт. сверкатъ, сверху, свитер, свобода, сегодня, сейчас, семе</w:t>
      </w:r>
      <w:r w:rsidRPr="00252329">
        <w:rPr>
          <w:i/>
          <w:iCs/>
          <w:spacing w:val="-3"/>
          <w:szCs w:val="20"/>
        </w:rPr>
        <w:softHyphen/>
      </w:r>
      <w:r w:rsidRPr="00252329">
        <w:rPr>
          <w:i/>
          <w:iCs/>
          <w:szCs w:val="20"/>
        </w:rPr>
        <w:t xml:space="preserve">на, сеялка. слева, снизу, справа, тарелка, телефон, теперь, </w:t>
      </w:r>
      <w:r w:rsidRPr="00252329">
        <w:rPr>
          <w:i/>
          <w:iCs/>
          <w:spacing w:val="-2"/>
          <w:szCs w:val="20"/>
        </w:rPr>
        <w:t xml:space="preserve">тепловоз, хлебороб, хозяин, хозяйство, человек, шестнадцать, </w:t>
      </w:r>
      <w:r w:rsidRPr="00252329">
        <w:rPr>
          <w:i/>
          <w:iCs/>
          <w:spacing w:val="-5"/>
          <w:szCs w:val="20"/>
        </w:rPr>
        <w:t>шофёр, экскурсия, электричество, электровоз, электростанция.</w:t>
      </w:r>
    </w:p>
    <w:p w:rsidR="002B0859" w:rsidRDefault="002B0859" w:rsidP="00195DD5">
      <w:pPr>
        <w:spacing w:after="0" w:line="240" w:lineRule="auto"/>
        <w:ind w:left="567" w:right="89"/>
        <w:jc w:val="center"/>
        <w:rPr>
          <w:rFonts w:ascii="Times New Roman" w:hAnsi="Times New Roman" w:cs="Times New Roman"/>
          <w:b/>
          <w:sz w:val="24"/>
          <w:szCs w:val="24"/>
        </w:rPr>
      </w:pPr>
    </w:p>
    <w:p w:rsidR="00195DD5" w:rsidRPr="0041716E" w:rsidRDefault="00195DD5" w:rsidP="00195DD5">
      <w:pPr>
        <w:spacing w:after="0" w:line="240" w:lineRule="auto"/>
        <w:ind w:left="567" w:right="89"/>
        <w:jc w:val="center"/>
        <w:rPr>
          <w:rFonts w:ascii="Times New Roman" w:hAnsi="Times New Roman" w:cs="Times New Roman"/>
          <w:b/>
          <w:sz w:val="24"/>
          <w:szCs w:val="24"/>
        </w:rPr>
      </w:pPr>
      <w:r w:rsidRPr="0041716E">
        <w:rPr>
          <w:rFonts w:ascii="Times New Roman" w:hAnsi="Times New Roman" w:cs="Times New Roman"/>
          <w:b/>
          <w:sz w:val="24"/>
          <w:szCs w:val="24"/>
        </w:rPr>
        <w:t xml:space="preserve">ТЕМАТИЧЕСКИЙ ПЛАН </w:t>
      </w:r>
    </w:p>
    <w:p w:rsidR="00195DD5" w:rsidRPr="0041716E" w:rsidRDefault="00195DD5" w:rsidP="00195DD5">
      <w:pPr>
        <w:spacing w:after="0" w:line="240" w:lineRule="auto"/>
        <w:jc w:val="both"/>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3788"/>
        <w:gridCol w:w="2750"/>
        <w:gridCol w:w="3243"/>
      </w:tblGrid>
      <w:tr w:rsidR="002B0859" w:rsidRPr="0041716E" w:rsidTr="00A44E28">
        <w:tc>
          <w:tcPr>
            <w:tcW w:w="851" w:type="dxa"/>
          </w:tcPr>
          <w:p w:rsidR="002B0859" w:rsidRPr="0041716E" w:rsidRDefault="002B0859" w:rsidP="00787E80">
            <w:pPr>
              <w:spacing w:after="0" w:line="240" w:lineRule="auto"/>
              <w:jc w:val="both"/>
              <w:rPr>
                <w:rFonts w:ascii="Times New Roman" w:hAnsi="Times New Roman" w:cs="Times New Roman"/>
                <w:b/>
                <w:sz w:val="24"/>
                <w:szCs w:val="24"/>
              </w:rPr>
            </w:pPr>
            <w:r w:rsidRPr="0041716E">
              <w:rPr>
                <w:rFonts w:ascii="Times New Roman" w:hAnsi="Times New Roman" w:cs="Times New Roman"/>
                <w:b/>
                <w:sz w:val="24"/>
                <w:szCs w:val="24"/>
              </w:rPr>
              <w:t>№</w:t>
            </w:r>
          </w:p>
        </w:tc>
        <w:tc>
          <w:tcPr>
            <w:tcW w:w="3788" w:type="dxa"/>
          </w:tcPr>
          <w:p w:rsidR="002B0859" w:rsidRPr="0041716E" w:rsidRDefault="002B0859" w:rsidP="00787E80">
            <w:pPr>
              <w:spacing w:after="0" w:line="240" w:lineRule="auto"/>
              <w:jc w:val="both"/>
              <w:rPr>
                <w:rFonts w:ascii="Times New Roman" w:hAnsi="Times New Roman" w:cs="Times New Roman"/>
                <w:b/>
                <w:sz w:val="24"/>
                <w:szCs w:val="24"/>
              </w:rPr>
            </w:pPr>
            <w:r w:rsidRPr="0041716E">
              <w:rPr>
                <w:rFonts w:ascii="Times New Roman" w:hAnsi="Times New Roman" w:cs="Times New Roman"/>
                <w:b/>
                <w:sz w:val="24"/>
                <w:szCs w:val="24"/>
              </w:rPr>
              <w:t>Наименование раздела</w:t>
            </w:r>
          </w:p>
        </w:tc>
        <w:tc>
          <w:tcPr>
            <w:tcW w:w="2750" w:type="dxa"/>
          </w:tcPr>
          <w:p w:rsidR="002B0859" w:rsidRPr="0041716E" w:rsidRDefault="002B0859" w:rsidP="002B085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Примерная программа</w:t>
            </w:r>
          </w:p>
        </w:tc>
        <w:tc>
          <w:tcPr>
            <w:tcW w:w="3243" w:type="dxa"/>
          </w:tcPr>
          <w:p w:rsidR="002B0859" w:rsidRPr="0041716E" w:rsidRDefault="002B0859" w:rsidP="00787E8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Рабочая программа</w:t>
            </w:r>
          </w:p>
        </w:tc>
      </w:tr>
      <w:tr w:rsidR="002B0859" w:rsidRPr="0041716E" w:rsidTr="00A44E28">
        <w:tc>
          <w:tcPr>
            <w:tcW w:w="851" w:type="dxa"/>
          </w:tcPr>
          <w:p w:rsidR="002B0859" w:rsidRPr="00E2683A" w:rsidRDefault="002B0859" w:rsidP="00787E80">
            <w:pPr>
              <w:spacing w:after="0" w:line="240" w:lineRule="auto"/>
              <w:jc w:val="both"/>
              <w:rPr>
                <w:rFonts w:ascii="Times New Roman" w:hAnsi="Times New Roman" w:cs="Times New Roman"/>
                <w:b/>
                <w:sz w:val="24"/>
                <w:szCs w:val="24"/>
              </w:rPr>
            </w:pPr>
            <w:r w:rsidRPr="00E2683A">
              <w:rPr>
                <w:rFonts w:ascii="Times New Roman" w:hAnsi="Times New Roman" w:cs="Times New Roman"/>
                <w:b/>
                <w:sz w:val="24"/>
                <w:szCs w:val="24"/>
              </w:rPr>
              <w:t>1</w:t>
            </w:r>
          </w:p>
        </w:tc>
        <w:tc>
          <w:tcPr>
            <w:tcW w:w="3788" w:type="dxa"/>
          </w:tcPr>
          <w:p w:rsidR="002B0859" w:rsidRPr="0041716E" w:rsidRDefault="002B0859" w:rsidP="002B08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Повторение </w:t>
            </w:r>
          </w:p>
        </w:tc>
        <w:tc>
          <w:tcPr>
            <w:tcW w:w="2750" w:type="dxa"/>
          </w:tcPr>
          <w:p w:rsidR="002B0859" w:rsidRPr="002B0859" w:rsidRDefault="002B0859" w:rsidP="002B0859">
            <w:pPr>
              <w:spacing w:after="0" w:line="240" w:lineRule="auto"/>
              <w:jc w:val="center"/>
              <w:rPr>
                <w:rFonts w:ascii="Times New Roman" w:hAnsi="Times New Roman" w:cs="Times New Roman"/>
                <w:b/>
                <w:sz w:val="24"/>
                <w:szCs w:val="24"/>
              </w:rPr>
            </w:pPr>
            <w:r w:rsidRPr="002B0859">
              <w:rPr>
                <w:rFonts w:ascii="Times New Roman" w:hAnsi="Times New Roman" w:cs="Times New Roman"/>
                <w:b/>
                <w:sz w:val="24"/>
                <w:szCs w:val="24"/>
              </w:rPr>
              <w:t>11</w:t>
            </w:r>
          </w:p>
        </w:tc>
        <w:tc>
          <w:tcPr>
            <w:tcW w:w="3243" w:type="dxa"/>
          </w:tcPr>
          <w:p w:rsidR="002B0859" w:rsidRPr="00E2683A" w:rsidRDefault="002B0859" w:rsidP="002B0859">
            <w:pPr>
              <w:spacing w:after="0" w:line="240" w:lineRule="auto"/>
              <w:jc w:val="center"/>
              <w:rPr>
                <w:rFonts w:ascii="Times New Roman" w:hAnsi="Times New Roman" w:cs="Times New Roman"/>
                <w:b/>
                <w:sz w:val="24"/>
                <w:szCs w:val="24"/>
              </w:rPr>
            </w:pPr>
            <w:r w:rsidRPr="00E2683A">
              <w:rPr>
                <w:rFonts w:ascii="Times New Roman" w:hAnsi="Times New Roman" w:cs="Times New Roman"/>
                <w:b/>
                <w:sz w:val="24"/>
                <w:szCs w:val="24"/>
              </w:rPr>
              <w:t>11</w:t>
            </w:r>
          </w:p>
        </w:tc>
      </w:tr>
      <w:tr w:rsidR="00E2683A" w:rsidRPr="0041716E" w:rsidTr="00A44E28">
        <w:tc>
          <w:tcPr>
            <w:tcW w:w="851" w:type="dxa"/>
          </w:tcPr>
          <w:p w:rsidR="00E2683A" w:rsidRPr="00E2683A" w:rsidRDefault="00E2683A" w:rsidP="00787E80">
            <w:pPr>
              <w:spacing w:after="0" w:line="240" w:lineRule="auto"/>
              <w:jc w:val="both"/>
              <w:rPr>
                <w:rFonts w:ascii="Times New Roman" w:hAnsi="Times New Roman" w:cs="Times New Roman"/>
                <w:b/>
                <w:sz w:val="24"/>
                <w:szCs w:val="24"/>
              </w:rPr>
            </w:pPr>
            <w:r w:rsidRPr="00E2683A">
              <w:rPr>
                <w:rFonts w:ascii="Times New Roman" w:hAnsi="Times New Roman" w:cs="Times New Roman"/>
                <w:b/>
                <w:sz w:val="24"/>
                <w:szCs w:val="24"/>
              </w:rPr>
              <w:t>2</w:t>
            </w:r>
          </w:p>
        </w:tc>
        <w:tc>
          <w:tcPr>
            <w:tcW w:w="3788" w:type="dxa"/>
          </w:tcPr>
          <w:p w:rsidR="00E2683A" w:rsidRDefault="00E2683A" w:rsidP="002B08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Предложение</w:t>
            </w:r>
          </w:p>
        </w:tc>
        <w:tc>
          <w:tcPr>
            <w:tcW w:w="2750" w:type="dxa"/>
          </w:tcPr>
          <w:p w:rsidR="00E2683A" w:rsidRPr="002B0859" w:rsidRDefault="00E2683A" w:rsidP="002B08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3243" w:type="dxa"/>
          </w:tcPr>
          <w:p w:rsidR="00E2683A" w:rsidRPr="00E2683A" w:rsidRDefault="00E2683A" w:rsidP="002B0859">
            <w:pPr>
              <w:spacing w:after="0" w:line="240" w:lineRule="auto"/>
              <w:jc w:val="center"/>
              <w:rPr>
                <w:rFonts w:ascii="Times New Roman" w:hAnsi="Times New Roman" w:cs="Times New Roman"/>
                <w:b/>
                <w:sz w:val="24"/>
                <w:szCs w:val="24"/>
              </w:rPr>
            </w:pPr>
            <w:r w:rsidRPr="00E2683A">
              <w:rPr>
                <w:rFonts w:ascii="Times New Roman" w:hAnsi="Times New Roman" w:cs="Times New Roman"/>
                <w:b/>
                <w:sz w:val="24"/>
                <w:szCs w:val="24"/>
              </w:rPr>
              <w:t>9</w:t>
            </w:r>
          </w:p>
        </w:tc>
      </w:tr>
      <w:tr w:rsidR="00E2683A" w:rsidRPr="0041716E" w:rsidTr="00A44E28">
        <w:tc>
          <w:tcPr>
            <w:tcW w:w="851" w:type="dxa"/>
          </w:tcPr>
          <w:p w:rsidR="00E2683A" w:rsidRPr="00E2683A" w:rsidRDefault="00E2683A" w:rsidP="00787E80">
            <w:pPr>
              <w:spacing w:after="0" w:line="240" w:lineRule="auto"/>
              <w:jc w:val="both"/>
              <w:rPr>
                <w:rFonts w:ascii="Times New Roman" w:hAnsi="Times New Roman" w:cs="Times New Roman"/>
                <w:b/>
                <w:sz w:val="24"/>
                <w:szCs w:val="24"/>
              </w:rPr>
            </w:pPr>
            <w:r w:rsidRPr="00E2683A">
              <w:rPr>
                <w:rFonts w:ascii="Times New Roman" w:hAnsi="Times New Roman" w:cs="Times New Roman"/>
                <w:b/>
                <w:sz w:val="24"/>
                <w:szCs w:val="24"/>
              </w:rPr>
              <w:t>3</w:t>
            </w:r>
          </w:p>
        </w:tc>
        <w:tc>
          <w:tcPr>
            <w:tcW w:w="3788" w:type="dxa"/>
          </w:tcPr>
          <w:p w:rsidR="00E2683A" w:rsidRPr="0041716E" w:rsidRDefault="00E2683A" w:rsidP="00787E80">
            <w:pPr>
              <w:spacing w:after="0" w:line="240" w:lineRule="auto"/>
              <w:jc w:val="both"/>
              <w:rPr>
                <w:rFonts w:ascii="Times New Roman" w:hAnsi="Times New Roman" w:cs="Times New Roman"/>
                <w:sz w:val="24"/>
                <w:szCs w:val="24"/>
              </w:rPr>
            </w:pPr>
            <w:r w:rsidRPr="0041716E">
              <w:rPr>
                <w:rFonts w:ascii="Times New Roman" w:hAnsi="Times New Roman" w:cs="Times New Roman"/>
                <w:sz w:val="24"/>
                <w:szCs w:val="24"/>
              </w:rPr>
              <w:t>Слово в языке и речи</w:t>
            </w:r>
          </w:p>
        </w:tc>
        <w:tc>
          <w:tcPr>
            <w:tcW w:w="2750" w:type="dxa"/>
          </w:tcPr>
          <w:p w:rsidR="00E2683A" w:rsidRPr="002B0859" w:rsidRDefault="00E2683A" w:rsidP="002B0859">
            <w:pPr>
              <w:spacing w:after="0" w:line="240" w:lineRule="auto"/>
              <w:jc w:val="center"/>
              <w:rPr>
                <w:rFonts w:ascii="Times New Roman" w:hAnsi="Times New Roman" w:cs="Times New Roman"/>
                <w:b/>
                <w:sz w:val="24"/>
                <w:szCs w:val="24"/>
              </w:rPr>
            </w:pPr>
            <w:r w:rsidRPr="002B0859">
              <w:rPr>
                <w:rFonts w:ascii="Times New Roman" w:hAnsi="Times New Roman" w:cs="Times New Roman"/>
                <w:b/>
                <w:sz w:val="24"/>
                <w:szCs w:val="24"/>
              </w:rPr>
              <w:t>21</w:t>
            </w:r>
          </w:p>
        </w:tc>
        <w:tc>
          <w:tcPr>
            <w:tcW w:w="3243" w:type="dxa"/>
          </w:tcPr>
          <w:p w:rsidR="00E2683A" w:rsidRPr="00E2683A" w:rsidRDefault="00E2683A" w:rsidP="00E2683A">
            <w:pPr>
              <w:spacing w:after="0" w:line="240" w:lineRule="auto"/>
              <w:jc w:val="center"/>
              <w:rPr>
                <w:rFonts w:ascii="Times New Roman" w:hAnsi="Times New Roman" w:cs="Times New Roman"/>
                <w:b/>
                <w:sz w:val="24"/>
                <w:szCs w:val="24"/>
              </w:rPr>
            </w:pPr>
            <w:r w:rsidRPr="00E2683A">
              <w:rPr>
                <w:rFonts w:ascii="Times New Roman" w:hAnsi="Times New Roman" w:cs="Times New Roman"/>
                <w:b/>
                <w:sz w:val="24"/>
                <w:szCs w:val="24"/>
              </w:rPr>
              <w:t>19</w:t>
            </w:r>
          </w:p>
        </w:tc>
      </w:tr>
      <w:tr w:rsidR="00E2683A" w:rsidRPr="0041716E" w:rsidTr="00A44E28">
        <w:tc>
          <w:tcPr>
            <w:tcW w:w="851" w:type="dxa"/>
          </w:tcPr>
          <w:p w:rsidR="00E2683A" w:rsidRPr="00E2683A" w:rsidRDefault="00E2683A" w:rsidP="00787E80">
            <w:pPr>
              <w:spacing w:after="0" w:line="240" w:lineRule="auto"/>
              <w:jc w:val="both"/>
              <w:rPr>
                <w:rFonts w:ascii="Times New Roman" w:hAnsi="Times New Roman" w:cs="Times New Roman"/>
                <w:b/>
                <w:sz w:val="24"/>
                <w:szCs w:val="24"/>
              </w:rPr>
            </w:pPr>
            <w:r w:rsidRPr="00E2683A">
              <w:rPr>
                <w:rFonts w:ascii="Times New Roman" w:hAnsi="Times New Roman" w:cs="Times New Roman"/>
                <w:b/>
                <w:sz w:val="24"/>
                <w:szCs w:val="24"/>
              </w:rPr>
              <w:t>4</w:t>
            </w:r>
          </w:p>
        </w:tc>
        <w:tc>
          <w:tcPr>
            <w:tcW w:w="3788" w:type="dxa"/>
          </w:tcPr>
          <w:p w:rsidR="00E2683A" w:rsidRPr="0041716E" w:rsidRDefault="00E2683A" w:rsidP="00787E80">
            <w:pPr>
              <w:spacing w:after="0" w:line="240" w:lineRule="auto"/>
              <w:jc w:val="both"/>
              <w:rPr>
                <w:rFonts w:ascii="Times New Roman" w:hAnsi="Times New Roman" w:cs="Times New Roman"/>
                <w:sz w:val="24"/>
                <w:szCs w:val="24"/>
              </w:rPr>
            </w:pPr>
            <w:r w:rsidRPr="0041716E">
              <w:rPr>
                <w:rFonts w:ascii="Times New Roman" w:hAnsi="Times New Roman" w:cs="Times New Roman"/>
                <w:sz w:val="24"/>
                <w:szCs w:val="24"/>
              </w:rPr>
              <w:t>Имя существительное</w:t>
            </w:r>
          </w:p>
        </w:tc>
        <w:tc>
          <w:tcPr>
            <w:tcW w:w="2750" w:type="dxa"/>
          </w:tcPr>
          <w:p w:rsidR="00E2683A" w:rsidRPr="002B0859" w:rsidRDefault="00E2683A" w:rsidP="002B0859">
            <w:pPr>
              <w:spacing w:after="0" w:line="240" w:lineRule="auto"/>
              <w:jc w:val="center"/>
              <w:rPr>
                <w:rFonts w:ascii="Times New Roman" w:hAnsi="Times New Roman" w:cs="Times New Roman"/>
                <w:b/>
                <w:sz w:val="24"/>
                <w:szCs w:val="24"/>
              </w:rPr>
            </w:pPr>
            <w:r w:rsidRPr="002B0859">
              <w:rPr>
                <w:rFonts w:ascii="Times New Roman" w:hAnsi="Times New Roman" w:cs="Times New Roman"/>
                <w:b/>
                <w:sz w:val="24"/>
                <w:szCs w:val="24"/>
              </w:rPr>
              <w:t>43</w:t>
            </w:r>
          </w:p>
        </w:tc>
        <w:tc>
          <w:tcPr>
            <w:tcW w:w="3243" w:type="dxa"/>
          </w:tcPr>
          <w:p w:rsidR="00E2683A" w:rsidRPr="00E2683A" w:rsidRDefault="00E2683A" w:rsidP="00E2683A">
            <w:pPr>
              <w:spacing w:after="0" w:line="240" w:lineRule="auto"/>
              <w:jc w:val="center"/>
              <w:rPr>
                <w:rFonts w:ascii="Times New Roman" w:hAnsi="Times New Roman" w:cs="Times New Roman"/>
                <w:b/>
                <w:sz w:val="24"/>
                <w:szCs w:val="24"/>
              </w:rPr>
            </w:pPr>
            <w:r w:rsidRPr="00E2683A">
              <w:rPr>
                <w:rFonts w:ascii="Times New Roman" w:hAnsi="Times New Roman" w:cs="Times New Roman"/>
                <w:b/>
                <w:sz w:val="24"/>
                <w:szCs w:val="24"/>
              </w:rPr>
              <w:t>41</w:t>
            </w:r>
          </w:p>
        </w:tc>
      </w:tr>
      <w:tr w:rsidR="00E2683A" w:rsidRPr="0041716E" w:rsidTr="00A44E28">
        <w:tc>
          <w:tcPr>
            <w:tcW w:w="851" w:type="dxa"/>
          </w:tcPr>
          <w:p w:rsidR="00E2683A" w:rsidRPr="00E2683A" w:rsidRDefault="00E2683A" w:rsidP="00787E80">
            <w:pPr>
              <w:spacing w:after="0" w:line="240" w:lineRule="auto"/>
              <w:jc w:val="both"/>
              <w:rPr>
                <w:rFonts w:ascii="Times New Roman" w:hAnsi="Times New Roman" w:cs="Times New Roman"/>
                <w:b/>
                <w:sz w:val="24"/>
                <w:szCs w:val="24"/>
              </w:rPr>
            </w:pPr>
            <w:r w:rsidRPr="00E2683A">
              <w:rPr>
                <w:rFonts w:ascii="Times New Roman" w:hAnsi="Times New Roman" w:cs="Times New Roman"/>
                <w:b/>
                <w:sz w:val="24"/>
                <w:szCs w:val="24"/>
              </w:rPr>
              <w:t>5</w:t>
            </w:r>
          </w:p>
        </w:tc>
        <w:tc>
          <w:tcPr>
            <w:tcW w:w="3788" w:type="dxa"/>
          </w:tcPr>
          <w:p w:rsidR="00E2683A" w:rsidRPr="0041716E" w:rsidRDefault="00E2683A" w:rsidP="00787E80">
            <w:pPr>
              <w:spacing w:after="0" w:line="240" w:lineRule="auto"/>
              <w:jc w:val="both"/>
              <w:rPr>
                <w:rFonts w:ascii="Times New Roman" w:hAnsi="Times New Roman" w:cs="Times New Roman"/>
                <w:sz w:val="24"/>
                <w:szCs w:val="24"/>
              </w:rPr>
            </w:pPr>
            <w:r w:rsidRPr="0041716E">
              <w:rPr>
                <w:rFonts w:ascii="Times New Roman" w:hAnsi="Times New Roman" w:cs="Times New Roman"/>
                <w:sz w:val="24"/>
                <w:szCs w:val="24"/>
              </w:rPr>
              <w:t>Имя прилагательное</w:t>
            </w:r>
          </w:p>
        </w:tc>
        <w:tc>
          <w:tcPr>
            <w:tcW w:w="2750" w:type="dxa"/>
          </w:tcPr>
          <w:p w:rsidR="00E2683A" w:rsidRPr="002B0859" w:rsidRDefault="00E2683A" w:rsidP="002B0859">
            <w:pPr>
              <w:spacing w:after="0" w:line="240" w:lineRule="auto"/>
              <w:jc w:val="center"/>
              <w:rPr>
                <w:rFonts w:ascii="Times New Roman" w:hAnsi="Times New Roman" w:cs="Times New Roman"/>
                <w:b/>
                <w:sz w:val="24"/>
                <w:szCs w:val="24"/>
              </w:rPr>
            </w:pPr>
            <w:r w:rsidRPr="002B0859">
              <w:rPr>
                <w:rFonts w:ascii="Times New Roman" w:hAnsi="Times New Roman" w:cs="Times New Roman"/>
                <w:b/>
                <w:sz w:val="24"/>
                <w:szCs w:val="24"/>
              </w:rPr>
              <w:t>30</w:t>
            </w:r>
          </w:p>
        </w:tc>
        <w:tc>
          <w:tcPr>
            <w:tcW w:w="3243" w:type="dxa"/>
          </w:tcPr>
          <w:p w:rsidR="00E2683A" w:rsidRPr="00E2683A" w:rsidRDefault="00E2683A" w:rsidP="00E2683A">
            <w:pPr>
              <w:spacing w:after="0" w:line="240" w:lineRule="auto"/>
              <w:jc w:val="center"/>
              <w:rPr>
                <w:rFonts w:ascii="Times New Roman" w:hAnsi="Times New Roman" w:cs="Times New Roman"/>
                <w:b/>
                <w:sz w:val="24"/>
                <w:szCs w:val="24"/>
              </w:rPr>
            </w:pPr>
            <w:r w:rsidRPr="00E2683A">
              <w:rPr>
                <w:rFonts w:ascii="Times New Roman" w:hAnsi="Times New Roman" w:cs="Times New Roman"/>
                <w:b/>
                <w:sz w:val="24"/>
                <w:szCs w:val="24"/>
              </w:rPr>
              <w:t>31</w:t>
            </w:r>
          </w:p>
        </w:tc>
      </w:tr>
      <w:tr w:rsidR="00E2683A" w:rsidRPr="0041716E" w:rsidTr="00A44E28">
        <w:tc>
          <w:tcPr>
            <w:tcW w:w="851" w:type="dxa"/>
          </w:tcPr>
          <w:p w:rsidR="00E2683A" w:rsidRPr="00E2683A" w:rsidRDefault="00E2683A" w:rsidP="00787E80">
            <w:pPr>
              <w:spacing w:after="0" w:line="240" w:lineRule="auto"/>
              <w:jc w:val="both"/>
              <w:rPr>
                <w:rFonts w:ascii="Times New Roman" w:hAnsi="Times New Roman" w:cs="Times New Roman"/>
                <w:b/>
                <w:sz w:val="24"/>
                <w:szCs w:val="24"/>
              </w:rPr>
            </w:pPr>
            <w:r w:rsidRPr="00E2683A">
              <w:rPr>
                <w:rFonts w:ascii="Times New Roman" w:hAnsi="Times New Roman" w:cs="Times New Roman"/>
                <w:b/>
                <w:sz w:val="24"/>
                <w:szCs w:val="24"/>
              </w:rPr>
              <w:t>6</w:t>
            </w:r>
          </w:p>
        </w:tc>
        <w:tc>
          <w:tcPr>
            <w:tcW w:w="3788" w:type="dxa"/>
          </w:tcPr>
          <w:p w:rsidR="00E2683A" w:rsidRPr="0041716E" w:rsidRDefault="00E2683A" w:rsidP="00787E80">
            <w:pPr>
              <w:spacing w:after="0" w:line="240" w:lineRule="auto"/>
              <w:jc w:val="both"/>
              <w:rPr>
                <w:rFonts w:ascii="Times New Roman" w:hAnsi="Times New Roman" w:cs="Times New Roman"/>
                <w:sz w:val="24"/>
                <w:szCs w:val="24"/>
              </w:rPr>
            </w:pPr>
            <w:r w:rsidRPr="0041716E">
              <w:rPr>
                <w:rFonts w:ascii="Times New Roman" w:hAnsi="Times New Roman" w:cs="Times New Roman"/>
                <w:sz w:val="24"/>
                <w:szCs w:val="24"/>
              </w:rPr>
              <w:t>Местоимение</w:t>
            </w:r>
          </w:p>
        </w:tc>
        <w:tc>
          <w:tcPr>
            <w:tcW w:w="2750" w:type="dxa"/>
          </w:tcPr>
          <w:p w:rsidR="00E2683A" w:rsidRPr="002B0859" w:rsidRDefault="00E2683A" w:rsidP="002B0859">
            <w:pPr>
              <w:spacing w:after="0" w:line="240" w:lineRule="auto"/>
              <w:jc w:val="center"/>
              <w:rPr>
                <w:rFonts w:ascii="Times New Roman" w:hAnsi="Times New Roman" w:cs="Times New Roman"/>
                <w:b/>
                <w:sz w:val="24"/>
                <w:szCs w:val="24"/>
              </w:rPr>
            </w:pPr>
            <w:r w:rsidRPr="002B0859">
              <w:rPr>
                <w:rFonts w:ascii="Times New Roman" w:hAnsi="Times New Roman" w:cs="Times New Roman"/>
                <w:b/>
                <w:sz w:val="24"/>
                <w:szCs w:val="24"/>
              </w:rPr>
              <w:t>7</w:t>
            </w:r>
          </w:p>
        </w:tc>
        <w:tc>
          <w:tcPr>
            <w:tcW w:w="3243" w:type="dxa"/>
          </w:tcPr>
          <w:p w:rsidR="00E2683A" w:rsidRPr="00E2683A" w:rsidRDefault="00E2683A" w:rsidP="00E2683A">
            <w:pPr>
              <w:spacing w:after="0" w:line="240" w:lineRule="auto"/>
              <w:jc w:val="center"/>
              <w:rPr>
                <w:rFonts w:ascii="Times New Roman" w:hAnsi="Times New Roman" w:cs="Times New Roman"/>
                <w:b/>
                <w:sz w:val="24"/>
                <w:szCs w:val="24"/>
              </w:rPr>
            </w:pPr>
            <w:r w:rsidRPr="00E2683A">
              <w:rPr>
                <w:rFonts w:ascii="Times New Roman" w:hAnsi="Times New Roman" w:cs="Times New Roman"/>
                <w:b/>
                <w:sz w:val="24"/>
                <w:szCs w:val="24"/>
              </w:rPr>
              <w:t>9</w:t>
            </w:r>
          </w:p>
        </w:tc>
      </w:tr>
      <w:tr w:rsidR="00E2683A" w:rsidRPr="0041716E" w:rsidTr="00A44E28">
        <w:tc>
          <w:tcPr>
            <w:tcW w:w="851" w:type="dxa"/>
          </w:tcPr>
          <w:p w:rsidR="00E2683A" w:rsidRPr="00E2683A" w:rsidRDefault="00E2683A" w:rsidP="00787E80">
            <w:pPr>
              <w:spacing w:after="0" w:line="240" w:lineRule="auto"/>
              <w:jc w:val="both"/>
              <w:rPr>
                <w:rFonts w:ascii="Times New Roman" w:hAnsi="Times New Roman" w:cs="Times New Roman"/>
                <w:b/>
                <w:sz w:val="24"/>
                <w:szCs w:val="24"/>
              </w:rPr>
            </w:pPr>
            <w:r w:rsidRPr="00E2683A">
              <w:rPr>
                <w:rFonts w:ascii="Times New Roman" w:hAnsi="Times New Roman" w:cs="Times New Roman"/>
                <w:b/>
                <w:sz w:val="24"/>
                <w:szCs w:val="24"/>
              </w:rPr>
              <w:t>7</w:t>
            </w:r>
          </w:p>
        </w:tc>
        <w:tc>
          <w:tcPr>
            <w:tcW w:w="3788" w:type="dxa"/>
          </w:tcPr>
          <w:p w:rsidR="00E2683A" w:rsidRPr="0041716E" w:rsidRDefault="00E2683A" w:rsidP="00787E80">
            <w:pPr>
              <w:spacing w:after="0" w:line="240" w:lineRule="auto"/>
              <w:jc w:val="both"/>
              <w:rPr>
                <w:rFonts w:ascii="Times New Roman" w:hAnsi="Times New Roman" w:cs="Times New Roman"/>
                <w:sz w:val="24"/>
                <w:szCs w:val="24"/>
              </w:rPr>
            </w:pPr>
            <w:r w:rsidRPr="0041716E">
              <w:rPr>
                <w:rFonts w:ascii="Times New Roman" w:hAnsi="Times New Roman" w:cs="Times New Roman"/>
                <w:sz w:val="24"/>
                <w:szCs w:val="24"/>
              </w:rPr>
              <w:t>Глагол</w:t>
            </w:r>
          </w:p>
        </w:tc>
        <w:tc>
          <w:tcPr>
            <w:tcW w:w="2750" w:type="dxa"/>
          </w:tcPr>
          <w:p w:rsidR="00E2683A" w:rsidRPr="002B0859" w:rsidRDefault="00E2683A" w:rsidP="002B0859">
            <w:pPr>
              <w:spacing w:after="0" w:line="240" w:lineRule="auto"/>
              <w:jc w:val="center"/>
              <w:rPr>
                <w:rFonts w:ascii="Times New Roman" w:hAnsi="Times New Roman" w:cs="Times New Roman"/>
                <w:b/>
                <w:sz w:val="24"/>
                <w:szCs w:val="24"/>
              </w:rPr>
            </w:pPr>
            <w:r w:rsidRPr="002B0859">
              <w:rPr>
                <w:rFonts w:ascii="Times New Roman" w:hAnsi="Times New Roman" w:cs="Times New Roman"/>
                <w:b/>
                <w:sz w:val="24"/>
                <w:szCs w:val="24"/>
              </w:rPr>
              <w:t>34</w:t>
            </w:r>
          </w:p>
        </w:tc>
        <w:tc>
          <w:tcPr>
            <w:tcW w:w="3243" w:type="dxa"/>
          </w:tcPr>
          <w:p w:rsidR="00E2683A" w:rsidRPr="00E2683A" w:rsidRDefault="00E2683A" w:rsidP="00E2683A">
            <w:pPr>
              <w:spacing w:after="0" w:line="240" w:lineRule="auto"/>
              <w:jc w:val="center"/>
              <w:rPr>
                <w:rFonts w:ascii="Times New Roman" w:hAnsi="Times New Roman" w:cs="Times New Roman"/>
                <w:b/>
                <w:sz w:val="24"/>
                <w:szCs w:val="24"/>
              </w:rPr>
            </w:pPr>
            <w:r w:rsidRPr="00E2683A">
              <w:rPr>
                <w:rFonts w:ascii="Times New Roman" w:hAnsi="Times New Roman" w:cs="Times New Roman"/>
                <w:b/>
                <w:sz w:val="24"/>
                <w:szCs w:val="24"/>
              </w:rPr>
              <w:t>32</w:t>
            </w:r>
          </w:p>
        </w:tc>
      </w:tr>
      <w:tr w:rsidR="00E2683A" w:rsidRPr="0041716E" w:rsidTr="00A44E28">
        <w:tc>
          <w:tcPr>
            <w:tcW w:w="851" w:type="dxa"/>
          </w:tcPr>
          <w:p w:rsidR="00E2683A" w:rsidRPr="0041716E" w:rsidRDefault="00E2683A" w:rsidP="00787E8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8.</w:t>
            </w:r>
          </w:p>
        </w:tc>
        <w:tc>
          <w:tcPr>
            <w:tcW w:w="3788" w:type="dxa"/>
          </w:tcPr>
          <w:p w:rsidR="00E2683A" w:rsidRPr="0041716E" w:rsidRDefault="00E2683A" w:rsidP="00787E80">
            <w:pPr>
              <w:spacing w:after="0" w:line="240" w:lineRule="auto"/>
              <w:jc w:val="both"/>
              <w:rPr>
                <w:rFonts w:ascii="Times New Roman" w:hAnsi="Times New Roman" w:cs="Times New Roman"/>
                <w:sz w:val="24"/>
                <w:szCs w:val="24"/>
              </w:rPr>
            </w:pPr>
            <w:r w:rsidRPr="0041716E">
              <w:rPr>
                <w:rFonts w:ascii="Times New Roman" w:hAnsi="Times New Roman" w:cs="Times New Roman"/>
                <w:bCs/>
                <w:color w:val="0D0D0D"/>
                <w:sz w:val="24"/>
                <w:szCs w:val="24"/>
              </w:rPr>
              <w:t>Повторение</w:t>
            </w:r>
          </w:p>
        </w:tc>
        <w:tc>
          <w:tcPr>
            <w:tcW w:w="2750" w:type="dxa"/>
          </w:tcPr>
          <w:p w:rsidR="00E2683A" w:rsidRPr="002B0859" w:rsidRDefault="00E2683A" w:rsidP="002B0859">
            <w:pPr>
              <w:spacing w:after="0" w:line="240" w:lineRule="auto"/>
              <w:jc w:val="center"/>
              <w:rPr>
                <w:rFonts w:ascii="Times New Roman" w:hAnsi="Times New Roman" w:cs="Times New Roman"/>
                <w:b/>
                <w:sz w:val="24"/>
                <w:szCs w:val="24"/>
              </w:rPr>
            </w:pPr>
            <w:r w:rsidRPr="002B0859">
              <w:rPr>
                <w:rFonts w:ascii="Times New Roman" w:hAnsi="Times New Roman" w:cs="Times New Roman"/>
                <w:b/>
                <w:sz w:val="24"/>
                <w:szCs w:val="24"/>
              </w:rPr>
              <w:t>15</w:t>
            </w:r>
          </w:p>
        </w:tc>
        <w:tc>
          <w:tcPr>
            <w:tcW w:w="3243" w:type="dxa"/>
          </w:tcPr>
          <w:p w:rsidR="00E2683A" w:rsidRPr="00E2683A" w:rsidRDefault="00E2683A" w:rsidP="00E2683A">
            <w:pPr>
              <w:spacing w:after="0" w:line="240" w:lineRule="auto"/>
              <w:jc w:val="center"/>
              <w:rPr>
                <w:rFonts w:ascii="Times New Roman" w:hAnsi="Times New Roman" w:cs="Times New Roman"/>
                <w:b/>
                <w:sz w:val="24"/>
                <w:szCs w:val="24"/>
              </w:rPr>
            </w:pPr>
            <w:r w:rsidRPr="00E2683A">
              <w:rPr>
                <w:rFonts w:ascii="Times New Roman" w:hAnsi="Times New Roman" w:cs="Times New Roman"/>
                <w:b/>
                <w:sz w:val="24"/>
                <w:szCs w:val="24"/>
              </w:rPr>
              <w:t>18</w:t>
            </w:r>
          </w:p>
        </w:tc>
      </w:tr>
      <w:tr w:rsidR="00E2683A" w:rsidRPr="0041716E" w:rsidTr="00A44E28">
        <w:tc>
          <w:tcPr>
            <w:tcW w:w="851" w:type="dxa"/>
          </w:tcPr>
          <w:p w:rsidR="00E2683A" w:rsidRPr="0041716E" w:rsidRDefault="00E2683A" w:rsidP="00787E80">
            <w:pPr>
              <w:spacing w:after="0" w:line="240" w:lineRule="auto"/>
              <w:jc w:val="both"/>
              <w:rPr>
                <w:rFonts w:ascii="Times New Roman" w:hAnsi="Times New Roman" w:cs="Times New Roman"/>
                <w:b/>
                <w:sz w:val="24"/>
                <w:szCs w:val="24"/>
              </w:rPr>
            </w:pPr>
          </w:p>
        </w:tc>
        <w:tc>
          <w:tcPr>
            <w:tcW w:w="3788" w:type="dxa"/>
          </w:tcPr>
          <w:p w:rsidR="00E2683A" w:rsidRPr="0041716E" w:rsidRDefault="00E2683A" w:rsidP="00E2683A">
            <w:pPr>
              <w:spacing w:after="0" w:line="240" w:lineRule="auto"/>
              <w:jc w:val="right"/>
              <w:rPr>
                <w:rFonts w:ascii="Times New Roman" w:hAnsi="Times New Roman" w:cs="Times New Roman"/>
                <w:b/>
                <w:bCs/>
                <w:color w:val="0D0D0D"/>
                <w:sz w:val="24"/>
                <w:szCs w:val="24"/>
              </w:rPr>
            </w:pPr>
            <w:r w:rsidRPr="0041716E">
              <w:rPr>
                <w:rFonts w:ascii="Times New Roman" w:hAnsi="Times New Roman" w:cs="Times New Roman"/>
                <w:b/>
                <w:bCs/>
                <w:color w:val="0D0D0D"/>
                <w:sz w:val="24"/>
                <w:szCs w:val="24"/>
              </w:rPr>
              <w:t>Итого</w:t>
            </w:r>
            <w:r>
              <w:rPr>
                <w:rFonts w:ascii="Times New Roman" w:hAnsi="Times New Roman" w:cs="Times New Roman"/>
                <w:b/>
                <w:bCs/>
                <w:color w:val="0D0D0D"/>
                <w:sz w:val="24"/>
                <w:szCs w:val="24"/>
              </w:rPr>
              <w:t>:</w:t>
            </w:r>
          </w:p>
        </w:tc>
        <w:tc>
          <w:tcPr>
            <w:tcW w:w="2750" w:type="dxa"/>
          </w:tcPr>
          <w:p w:rsidR="00E2683A" w:rsidRPr="0041716E" w:rsidRDefault="00E2683A" w:rsidP="00E2683A">
            <w:pPr>
              <w:spacing w:after="0" w:line="240" w:lineRule="auto"/>
              <w:ind w:left="696"/>
              <w:rPr>
                <w:rFonts w:ascii="Times New Roman" w:hAnsi="Times New Roman" w:cs="Times New Roman"/>
                <w:b/>
                <w:bCs/>
                <w:color w:val="0D0D0D"/>
                <w:sz w:val="24"/>
                <w:szCs w:val="24"/>
              </w:rPr>
            </w:pPr>
            <w:r>
              <w:rPr>
                <w:rFonts w:ascii="Times New Roman" w:hAnsi="Times New Roman" w:cs="Times New Roman"/>
                <w:b/>
                <w:bCs/>
                <w:color w:val="0D0D0D"/>
                <w:sz w:val="24"/>
                <w:szCs w:val="24"/>
              </w:rPr>
              <w:t xml:space="preserve">      170</w:t>
            </w:r>
          </w:p>
        </w:tc>
        <w:tc>
          <w:tcPr>
            <w:tcW w:w="3243" w:type="dxa"/>
          </w:tcPr>
          <w:p w:rsidR="00E2683A" w:rsidRPr="0041716E" w:rsidRDefault="00E2683A" w:rsidP="00E2683A">
            <w:pPr>
              <w:spacing w:after="0" w:line="240" w:lineRule="auto"/>
              <w:jc w:val="center"/>
              <w:rPr>
                <w:rFonts w:ascii="Times New Roman" w:hAnsi="Times New Roman" w:cs="Times New Roman"/>
                <w:b/>
                <w:sz w:val="24"/>
                <w:szCs w:val="24"/>
              </w:rPr>
            </w:pPr>
            <w:r w:rsidRPr="0041716E">
              <w:rPr>
                <w:rFonts w:ascii="Times New Roman" w:hAnsi="Times New Roman" w:cs="Times New Roman"/>
                <w:b/>
                <w:sz w:val="24"/>
                <w:szCs w:val="24"/>
              </w:rPr>
              <w:t>170</w:t>
            </w:r>
          </w:p>
        </w:tc>
      </w:tr>
    </w:tbl>
    <w:p w:rsidR="00195DD5" w:rsidRPr="001F5EB6" w:rsidRDefault="00195DD5" w:rsidP="00195DD5">
      <w:pPr>
        <w:pStyle w:val="a9"/>
        <w:jc w:val="both"/>
        <w:rPr>
          <w:b/>
          <w:sz w:val="28"/>
        </w:rPr>
      </w:pPr>
    </w:p>
    <w:p w:rsidR="00E2683A" w:rsidRPr="00A44E28" w:rsidRDefault="00E2683A" w:rsidP="00A44E28">
      <w:pPr>
        <w:tabs>
          <w:tab w:val="left" w:pos="142"/>
          <w:tab w:val="left" w:leader="dot" w:pos="624"/>
        </w:tabs>
        <w:spacing w:line="240" w:lineRule="auto"/>
        <w:ind w:firstLine="709"/>
        <w:jc w:val="center"/>
        <w:rPr>
          <w:rStyle w:val="Zag11"/>
          <w:rFonts w:ascii="Times New Roman" w:eastAsia="@Arial Unicode MS" w:hAnsi="Times New Roman" w:cs="Times New Roman"/>
          <w:b/>
          <w:sz w:val="24"/>
          <w:szCs w:val="24"/>
        </w:rPr>
      </w:pPr>
      <w:r w:rsidRPr="00A44E28">
        <w:rPr>
          <w:rStyle w:val="Zag11"/>
          <w:rFonts w:ascii="Times New Roman" w:eastAsia="@Arial Unicode MS" w:hAnsi="Times New Roman" w:cs="Times New Roman"/>
          <w:b/>
          <w:sz w:val="28"/>
          <w:szCs w:val="24"/>
        </w:rPr>
        <w:t>Требования к уровню подготовки выпускника начальной школы</w:t>
      </w:r>
      <w:r w:rsidRPr="00A44E28">
        <w:rPr>
          <w:rStyle w:val="Zag11"/>
          <w:rFonts w:ascii="Times New Roman" w:eastAsia="@Arial Unicode MS" w:hAnsi="Times New Roman" w:cs="Times New Roman"/>
          <w:b/>
          <w:sz w:val="24"/>
          <w:szCs w:val="24"/>
        </w:rPr>
        <w:t>.</w:t>
      </w:r>
    </w:p>
    <w:p w:rsidR="00E2683A" w:rsidRPr="00A44E28" w:rsidRDefault="00E2683A" w:rsidP="00A44E28">
      <w:pPr>
        <w:tabs>
          <w:tab w:val="left" w:pos="142"/>
          <w:tab w:val="left" w:leader="dot" w:pos="624"/>
        </w:tabs>
        <w:spacing w:line="240" w:lineRule="auto"/>
        <w:ind w:firstLine="567"/>
        <w:jc w:val="both"/>
        <w:rPr>
          <w:rStyle w:val="Zag11"/>
          <w:rFonts w:ascii="Times New Roman" w:eastAsia="@Arial Unicode MS" w:hAnsi="Times New Roman" w:cs="Times New Roman"/>
          <w:sz w:val="24"/>
          <w:szCs w:val="24"/>
        </w:rPr>
      </w:pPr>
      <w:r w:rsidRPr="00A44E28">
        <w:rPr>
          <w:rStyle w:val="Zag11"/>
          <w:rFonts w:ascii="Times New Roman" w:eastAsia="@Arial Unicode MS" w:hAnsi="Times New Roman" w:cs="Times New Roman"/>
          <w:sz w:val="24"/>
          <w:szCs w:val="24"/>
        </w:rPr>
        <w:t>Выпускник на уровне начального общего образования:</w:t>
      </w:r>
    </w:p>
    <w:p w:rsidR="00E2683A" w:rsidRPr="00A44E28" w:rsidRDefault="00E2683A" w:rsidP="00A44E28">
      <w:pPr>
        <w:pStyle w:val="aa"/>
        <w:numPr>
          <w:ilvl w:val="0"/>
          <w:numId w:val="3"/>
        </w:numPr>
        <w:tabs>
          <w:tab w:val="left" w:pos="142"/>
          <w:tab w:val="left" w:leader="dot" w:pos="624"/>
        </w:tabs>
        <w:spacing w:line="240" w:lineRule="auto"/>
        <w:jc w:val="both"/>
        <w:rPr>
          <w:rStyle w:val="Zag11"/>
          <w:rFonts w:ascii="Times New Roman" w:eastAsia="@Arial Unicode MS" w:hAnsi="Times New Roman" w:cs="Times New Roman"/>
          <w:sz w:val="24"/>
          <w:szCs w:val="24"/>
        </w:rPr>
      </w:pPr>
      <w:r w:rsidRPr="00B9512C">
        <w:rPr>
          <w:rStyle w:val="Zag11"/>
          <w:rFonts w:ascii="Times New Roman" w:eastAsia="@Arial Unicode MS" w:hAnsi="Times New Roman" w:cs="Times New Roman"/>
          <w:b/>
          <w:sz w:val="24"/>
          <w:szCs w:val="24"/>
        </w:rPr>
        <w:t>научится</w:t>
      </w:r>
      <w:r w:rsidRPr="00A44E28">
        <w:rPr>
          <w:rStyle w:val="Zag11"/>
          <w:rFonts w:ascii="Times New Roman" w:eastAsia="@Arial Unicode MS" w:hAnsi="Times New Roman" w:cs="Times New Roman"/>
          <w:sz w:val="24"/>
          <w:szCs w:val="24"/>
        </w:rPr>
        <w:t xml:space="preserve"> осознавать безошибочное письмо как одно из проявлений собственного уровня культуры;</w:t>
      </w:r>
    </w:p>
    <w:p w:rsidR="00E2683A" w:rsidRPr="00A44E28" w:rsidRDefault="00E2683A" w:rsidP="00A44E28">
      <w:pPr>
        <w:pStyle w:val="aa"/>
        <w:numPr>
          <w:ilvl w:val="0"/>
          <w:numId w:val="4"/>
        </w:numPr>
        <w:tabs>
          <w:tab w:val="left" w:pos="142"/>
          <w:tab w:val="left" w:leader="dot" w:pos="624"/>
        </w:tabs>
        <w:spacing w:line="240" w:lineRule="auto"/>
        <w:ind w:left="0" w:firstLine="0"/>
        <w:jc w:val="both"/>
        <w:rPr>
          <w:rStyle w:val="Zag11"/>
          <w:rFonts w:ascii="Times New Roman" w:eastAsia="@Arial Unicode MS" w:hAnsi="Times New Roman" w:cs="Times New Roman"/>
          <w:sz w:val="24"/>
          <w:szCs w:val="24"/>
        </w:rPr>
      </w:pPr>
      <w:r w:rsidRPr="00A44E28">
        <w:rPr>
          <w:rStyle w:val="Zag11"/>
          <w:rFonts w:ascii="Times New Roman" w:eastAsia="@Arial Unicode MS" w:hAnsi="Times New Roman" w:cs="Times New Roman"/>
          <w:sz w:val="24"/>
          <w:szCs w:val="24"/>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E2683A" w:rsidRPr="00A44E28" w:rsidRDefault="00E2683A" w:rsidP="00A44E28">
      <w:pPr>
        <w:pStyle w:val="aa"/>
        <w:numPr>
          <w:ilvl w:val="0"/>
          <w:numId w:val="5"/>
        </w:numPr>
        <w:tabs>
          <w:tab w:val="left" w:pos="142"/>
          <w:tab w:val="left" w:leader="dot" w:pos="624"/>
        </w:tabs>
        <w:spacing w:after="0" w:line="240" w:lineRule="auto"/>
        <w:ind w:left="0" w:firstLine="0"/>
        <w:jc w:val="both"/>
        <w:rPr>
          <w:rStyle w:val="Zag11"/>
          <w:rFonts w:ascii="Times New Roman" w:eastAsia="@Arial Unicode MS" w:hAnsi="Times New Roman" w:cs="Times New Roman"/>
          <w:sz w:val="24"/>
          <w:szCs w:val="24"/>
        </w:rPr>
      </w:pPr>
      <w:r w:rsidRPr="00B9512C">
        <w:rPr>
          <w:rStyle w:val="Zag11"/>
          <w:rFonts w:ascii="Times New Roman" w:eastAsia="@Arial Unicode MS" w:hAnsi="Times New Roman" w:cs="Times New Roman"/>
          <w:b/>
          <w:sz w:val="24"/>
          <w:szCs w:val="24"/>
        </w:rPr>
        <w:t>получит</w:t>
      </w:r>
      <w:r w:rsidRPr="00A44E28">
        <w:rPr>
          <w:rStyle w:val="Zag11"/>
          <w:rFonts w:ascii="Times New Roman" w:eastAsia="@Arial Unicode MS" w:hAnsi="Times New Roman" w:cs="Times New Roman"/>
          <w:sz w:val="24"/>
          <w:szCs w:val="24"/>
        </w:rPr>
        <w:t xml:space="preserve"> первоначальные представления о системе и структуре русского языка: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E2683A" w:rsidRPr="00A44E28" w:rsidRDefault="00E2683A" w:rsidP="00A44E28">
      <w:pPr>
        <w:pStyle w:val="Zag3"/>
        <w:tabs>
          <w:tab w:val="left" w:pos="142"/>
          <w:tab w:val="left" w:leader="dot" w:pos="624"/>
        </w:tabs>
        <w:spacing w:after="0" w:line="240" w:lineRule="auto"/>
        <w:ind w:firstLine="567"/>
        <w:jc w:val="both"/>
        <w:rPr>
          <w:rFonts w:eastAsia="@Arial Unicode MS"/>
          <w:i w:val="0"/>
          <w:iCs w:val="0"/>
          <w:color w:val="auto"/>
          <w:lang w:val="ru-RU"/>
        </w:rPr>
      </w:pPr>
      <w:r w:rsidRPr="00A44E28">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на следующем уровне образования.</w:t>
      </w:r>
    </w:p>
    <w:p w:rsidR="00E2683A" w:rsidRPr="00B9512C" w:rsidRDefault="00E2683A" w:rsidP="00A44E28">
      <w:pPr>
        <w:pStyle w:val="41"/>
        <w:spacing w:before="0" w:after="0" w:line="240" w:lineRule="auto"/>
        <w:ind w:firstLine="567"/>
        <w:rPr>
          <w:rFonts w:ascii="Times New Roman" w:hAnsi="Times New Roman" w:cs="Times New Roman"/>
          <w:b/>
          <w:i w:val="0"/>
          <w:color w:val="auto"/>
          <w:sz w:val="28"/>
          <w:szCs w:val="24"/>
        </w:rPr>
      </w:pPr>
      <w:r w:rsidRPr="00B9512C">
        <w:rPr>
          <w:rFonts w:ascii="Times New Roman" w:hAnsi="Times New Roman" w:cs="Times New Roman"/>
          <w:b/>
          <w:i w:val="0"/>
          <w:color w:val="auto"/>
          <w:sz w:val="28"/>
          <w:szCs w:val="24"/>
        </w:rPr>
        <w:t>Содержательная линия «Система языка»</w:t>
      </w:r>
    </w:p>
    <w:p w:rsidR="00E2683A" w:rsidRDefault="00E2683A" w:rsidP="00A44E28">
      <w:pPr>
        <w:pStyle w:val="a7"/>
        <w:spacing w:line="240" w:lineRule="auto"/>
        <w:ind w:firstLine="0"/>
        <w:rPr>
          <w:rFonts w:ascii="Times New Roman" w:hAnsi="Times New Roman"/>
          <w:b/>
          <w:bCs/>
          <w:iCs/>
          <w:color w:val="auto"/>
          <w:sz w:val="24"/>
          <w:szCs w:val="24"/>
        </w:rPr>
      </w:pPr>
      <w:r w:rsidRPr="00A44E28">
        <w:rPr>
          <w:rFonts w:ascii="Times New Roman" w:hAnsi="Times New Roman"/>
          <w:b/>
          <w:bCs/>
          <w:iCs/>
          <w:color w:val="auto"/>
          <w:sz w:val="24"/>
          <w:szCs w:val="24"/>
        </w:rPr>
        <w:t>Раздел «Фонетика и графика»</w:t>
      </w:r>
    </w:p>
    <w:p w:rsidR="00B9512C" w:rsidRPr="00A44E28" w:rsidRDefault="00B9512C" w:rsidP="00A44E28">
      <w:pPr>
        <w:pStyle w:val="a7"/>
        <w:spacing w:line="240" w:lineRule="auto"/>
        <w:ind w:firstLine="0"/>
        <w:rPr>
          <w:rFonts w:ascii="Times New Roman" w:hAnsi="Times New Roman"/>
          <w:b/>
          <w:bCs/>
          <w:iCs/>
          <w:color w:val="auto"/>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5529"/>
      </w:tblGrid>
      <w:tr w:rsidR="00E2683A" w:rsidRPr="00A44E28" w:rsidTr="00A44E28">
        <w:trPr>
          <w:trHeight w:val="561"/>
        </w:trPr>
        <w:tc>
          <w:tcPr>
            <w:tcW w:w="5103" w:type="dxa"/>
          </w:tcPr>
          <w:p w:rsidR="00E2683A" w:rsidRPr="00A44E28" w:rsidRDefault="00E2683A" w:rsidP="00E2683A">
            <w:pPr>
              <w:spacing w:line="240" w:lineRule="auto"/>
              <w:rPr>
                <w:rFonts w:ascii="Times New Roman" w:hAnsi="Times New Roman" w:cs="Times New Roman"/>
                <w:b/>
                <w:sz w:val="24"/>
                <w:szCs w:val="24"/>
                <w:u w:val="single"/>
                <w:lang w:val="en-US"/>
              </w:rPr>
            </w:pPr>
            <w:r w:rsidRPr="00A44E28">
              <w:rPr>
                <w:rFonts w:ascii="Times New Roman" w:hAnsi="Times New Roman" w:cs="Times New Roman"/>
                <w:b/>
                <w:sz w:val="24"/>
                <w:szCs w:val="24"/>
              </w:rPr>
              <w:t>Выпускник научится:</w:t>
            </w:r>
          </w:p>
        </w:tc>
        <w:tc>
          <w:tcPr>
            <w:tcW w:w="5529" w:type="dxa"/>
          </w:tcPr>
          <w:p w:rsidR="00E2683A" w:rsidRPr="00A44E28" w:rsidRDefault="00E2683A" w:rsidP="00E2683A">
            <w:pPr>
              <w:spacing w:line="240" w:lineRule="auto"/>
              <w:rPr>
                <w:rFonts w:ascii="Times New Roman" w:hAnsi="Times New Roman" w:cs="Times New Roman"/>
                <w:b/>
                <w:sz w:val="24"/>
                <w:szCs w:val="24"/>
                <w:u w:val="single"/>
                <w:lang w:val="en-US"/>
              </w:rPr>
            </w:pPr>
            <w:r w:rsidRPr="00A44E28">
              <w:rPr>
                <w:rFonts w:ascii="Times New Roman" w:hAnsi="Times New Roman" w:cs="Times New Roman"/>
                <w:b/>
                <w:sz w:val="24"/>
                <w:szCs w:val="24"/>
              </w:rPr>
              <w:t>Выпускник получит возможность научиться:</w:t>
            </w:r>
          </w:p>
        </w:tc>
      </w:tr>
      <w:tr w:rsidR="00A44E28" w:rsidRPr="00A44E28" w:rsidTr="00A44E28">
        <w:trPr>
          <w:trHeight w:val="318"/>
        </w:trPr>
        <w:tc>
          <w:tcPr>
            <w:tcW w:w="5103" w:type="dxa"/>
          </w:tcPr>
          <w:p w:rsidR="00A44E28" w:rsidRPr="00A44E28" w:rsidRDefault="00A44E28" w:rsidP="00E2683A">
            <w:pPr>
              <w:spacing w:line="240" w:lineRule="auto"/>
              <w:rPr>
                <w:rFonts w:ascii="Times New Roman" w:hAnsi="Times New Roman" w:cs="Times New Roman"/>
                <w:sz w:val="24"/>
                <w:szCs w:val="24"/>
              </w:rPr>
            </w:pPr>
            <w:r w:rsidRPr="00A44E28">
              <w:rPr>
                <w:rFonts w:ascii="Times New Roman" w:hAnsi="Times New Roman" w:cs="Times New Roman"/>
                <w:sz w:val="24"/>
                <w:szCs w:val="24"/>
              </w:rPr>
              <w:t>- различать звуки и буквы;</w:t>
            </w:r>
          </w:p>
          <w:p w:rsidR="00A44E28" w:rsidRPr="00A44E28" w:rsidRDefault="00A44E28" w:rsidP="00E2683A">
            <w:pPr>
              <w:spacing w:line="240" w:lineRule="auto"/>
              <w:rPr>
                <w:rFonts w:ascii="Times New Roman" w:hAnsi="Times New Roman" w:cs="Times New Roman"/>
                <w:sz w:val="24"/>
                <w:szCs w:val="24"/>
              </w:rPr>
            </w:pPr>
            <w:r w:rsidRPr="00A44E28">
              <w:rPr>
                <w:rFonts w:ascii="Times New Roman" w:hAnsi="Times New Roman" w:cs="Times New Roman"/>
                <w:sz w:val="24"/>
                <w:szCs w:val="24"/>
              </w:rPr>
              <w:t>- характеризовать звуки русского языка: гласные ударные/безударные; согласные твердые/мягкие, парные/непарные твердые и мягкие; согласные звонкие/глухие,   парные/непарные звонкие/глухие;</w:t>
            </w:r>
          </w:p>
          <w:p w:rsidR="00A44E28" w:rsidRPr="00A44E28" w:rsidRDefault="00A44E28" w:rsidP="00E2683A">
            <w:pPr>
              <w:spacing w:line="240" w:lineRule="auto"/>
              <w:rPr>
                <w:rFonts w:ascii="Times New Roman" w:hAnsi="Times New Roman" w:cs="Times New Roman"/>
                <w:b/>
                <w:sz w:val="24"/>
                <w:szCs w:val="24"/>
                <w:u w:val="single"/>
              </w:rPr>
            </w:pPr>
            <w:r w:rsidRPr="00A44E28">
              <w:rPr>
                <w:rFonts w:ascii="Times New Roman" w:hAnsi="Times New Roman" w:cs="Times New Roman"/>
                <w:sz w:val="24"/>
                <w:szCs w:val="24"/>
              </w:rPr>
              <w:lastRenderedPageBreak/>
              <w:t>-знать последовательность букв в русском языке, пользоваться алфавитом для упорядочения слов.</w:t>
            </w:r>
          </w:p>
        </w:tc>
        <w:tc>
          <w:tcPr>
            <w:tcW w:w="5529" w:type="dxa"/>
          </w:tcPr>
          <w:p w:rsidR="00A44E28" w:rsidRPr="00A44E28" w:rsidRDefault="00A44E28" w:rsidP="00787E80">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w:t>
            </w:r>
            <w:r w:rsidRPr="00A44E28">
              <w:rPr>
                <w:rFonts w:ascii="Times New Roman" w:hAnsi="Times New Roman" w:cs="Times New Roman"/>
                <w:sz w:val="24"/>
                <w:szCs w:val="24"/>
              </w:rPr>
              <w:t xml:space="preserve"> проводить фонетико-графический (звуко-буквенный) разбор слова самостоятельно по предложенному в учебнике алгоритму;</w:t>
            </w:r>
          </w:p>
          <w:p w:rsidR="00A44E28" w:rsidRPr="00A44E28" w:rsidRDefault="00A44E28" w:rsidP="00787E80">
            <w:pPr>
              <w:spacing w:line="240" w:lineRule="auto"/>
              <w:rPr>
                <w:rFonts w:ascii="Times New Roman" w:hAnsi="Times New Roman" w:cs="Times New Roman"/>
                <w:sz w:val="24"/>
                <w:szCs w:val="24"/>
              </w:rPr>
            </w:pPr>
            <w:r w:rsidRPr="00A44E28">
              <w:rPr>
                <w:rFonts w:ascii="Times New Roman" w:hAnsi="Times New Roman" w:cs="Times New Roman"/>
                <w:sz w:val="24"/>
                <w:szCs w:val="24"/>
              </w:rPr>
              <w:t>- оценивать правильность проведения фонетико-графического разбора слов.</w:t>
            </w:r>
          </w:p>
          <w:p w:rsidR="00A44E28" w:rsidRPr="00A44E28" w:rsidRDefault="00A44E28" w:rsidP="00787E80">
            <w:pPr>
              <w:spacing w:line="240" w:lineRule="auto"/>
              <w:rPr>
                <w:rFonts w:ascii="Times New Roman" w:hAnsi="Times New Roman" w:cs="Times New Roman"/>
                <w:sz w:val="24"/>
                <w:szCs w:val="24"/>
              </w:rPr>
            </w:pPr>
          </w:p>
          <w:p w:rsidR="00A44E28" w:rsidRDefault="00A44E28" w:rsidP="00787E80">
            <w:pPr>
              <w:spacing w:line="240" w:lineRule="auto"/>
              <w:rPr>
                <w:rFonts w:ascii="Times New Roman" w:hAnsi="Times New Roman" w:cs="Times New Roman"/>
                <w:sz w:val="24"/>
                <w:szCs w:val="24"/>
              </w:rPr>
            </w:pPr>
          </w:p>
        </w:tc>
      </w:tr>
    </w:tbl>
    <w:p w:rsidR="00E2683A" w:rsidRPr="00A44E28" w:rsidRDefault="00E2683A" w:rsidP="00E2683A">
      <w:pPr>
        <w:spacing w:line="240" w:lineRule="auto"/>
        <w:rPr>
          <w:rFonts w:ascii="Times New Roman" w:hAnsi="Times New Roman" w:cs="Times New Roman"/>
          <w:b/>
          <w:sz w:val="24"/>
          <w:szCs w:val="24"/>
          <w:u w:val="single"/>
        </w:rPr>
      </w:pPr>
    </w:p>
    <w:p w:rsidR="00E2683A" w:rsidRPr="00A44E28" w:rsidRDefault="00E2683A" w:rsidP="00E2683A">
      <w:pPr>
        <w:spacing w:line="240" w:lineRule="auto"/>
        <w:rPr>
          <w:rFonts w:ascii="Times New Roman" w:hAnsi="Times New Roman" w:cs="Times New Roman"/>
          <w:b/>
          <w:sz w:val="24"/>
          <w:szCs w:val="24"/>
          <w:lang w:val="en-US"/>
        </w:rPr>
      </w:pPr>
      <w:r w:rsidRPr="00A44E28">
        <w:rPr>
          <w:rFonts w:ascii="Times New Roman" w:hAnsi="Times New Roman" w:cs="Times New Roman"/>
          <w:b/>
          <w:sz w:val="24"/>
          <w:szCs w:val="24"/>
        </w:rPr>
        <w:t>Раздел «Орфоэпия»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32"/>
      </w:tblGrid>
      <w:tr w:rsidR="00E2683A" w:rsidRPr="00A44E28" w:rsidTr="00A44E28">
        <w:tc>
          <w:tcPr>
            <w:tcW w:w="10632" w:type="dxa"/>
          </w:tcPr>
          <w:p w:rsidR="00E2683A" w:rsidRPr="00A44E28" w:rsidRDefault="00E2683A" w:rsidP="00E2683A">
            <w:pPr>
              <w:spacing w:line="240" w:lineRule="auto"/>
              <w:rPr>
                <w:rFonts w:ascii="Times New Roman" w:hAnsi="Times New Roman" w:cs="Times New Roman"/>
                <w:b/>
                <w:sz w:val="24"/>
                <w:szCs w:val="24"/>
                <w:lang w:val="en-US"/>
              </w:rPr>
            </w:pPr>
            <w:r w:rsidRPr="00A44E28">
              <w:rPr>
                <w:rFonts w:ascii="Times New Roman" w:hAnsi="Times New Roman" w:cs="Times New Roman"/>
                <w:b/>
                <w:sz w:val="24"/>
                <w:szCs w:val="24"/>
              </w:rPr>
              <w:t>Выпускник получит возможность научиться:</w:t>
            </w:r>
          </w:p>
        </w:tc>
      </w:tr>
      <w:tr w:rsidR="00E2683A" w:rsidRPr="00A44E28" w:rsidTr="00A44E28">
        <w:trPr>
          <w:trHeight w:val="1477"/>
        </w:trPr>
        <w:tc>
          <w:tcPr>
            <w:tcW w:w="10632" w:type="dxa"/>
          </w:tcPr>
          <w:p w:rsidR="00E2683A" w:rsidRPr="00A44E28" w:rsidRDefault="00E2683A" w:rsidP="00E2683A">
            <w:pPr>
              <w:spacing w:line="240" w:lineRule="auto"/>
              <w:rPr>
                <w:rFonts w:ascii="Times New Roman" w:hAnsi="Times New Roman" w:cs="Times New Roman"/>
                <w:sz w:val="24"/>
                <w:szCs w:val="24"/>
              </w:rPr>
            </w:pPr>
            <w:r w:rsidRPr="00A44E28">
              <w:rPr>
                <w:rFonts w:ascii="Times New Roman" w:hAnsi="Times New Roman" w:cs="Times New Roman"/>
                <w:sz w:val="24"/>
                <w:szCs w:val="24"/>
              </w:rPr>
              <w:t>- соблюдать нормы русского родного литературного языка в собственной речи и оценивать соблюдение этих норм в речи собеседника;</w:t>
            </w:r>
          </w:p>
          <w:p w:rsidR="00E2683A" w:rsidRPr="00A44E28" w:rsidRDefault="00E2683A" w:rsidP="00E2683A">
            <w:pPr>
              <w:spacing w:line="240" w:lineRule="auto"/>
              <w:rPr>
                <w:rFonts w:ascii="Times New Roman" w:hAnsi="Times New Roman" w:cs="Times New Roman"/>
                <w:sz w:val="24"/>
                <w:szCs w:val="24"/>
                <w:u w:val="single"/>
              </w:rPr>
            </w:pPr>
            <w:r w:rsidRPr="00A44E28">
              <w:rPr>
                <w:rFonts w:ascii="Times New Roman" w:hAnsi="Times New Roman" w:cs="Times New Roman"/>
                <w:sz w:val="24"/>
                <w:szCs w:val="24"/>
              </w:rPr>
              <w:t>- находить при сомнении в правильности постановки ударения или произношения  слова ответ самостоятельно либо обращаться за помощью.</w:t>
            </w:r>
          </w:p>
        </w:tc>
      </w:tr>
    </w:tbl>
    <w:p w:rsidR="00E2683A" w:rsidRPr="00A44E28" w:rsidRDefault="00E2683A" w:rsidP="00E2683A">
      <w:pPr>
        <w:spacing w:line="240" w:lineRule="auto"/>
        <w:rPr>
          <w:rFonts w:ascii="Times New Roman" w:hAnsi="Times New Roman" w:cs="Times New Roman"/>
          <w:sz w:val="24"/>
          <w:szCs w:val="24"/>
          <w:u w:val="single"/>
        </w:rPr>
      </w:pPr>
    </w:p>
    <w:p w:rsidR="00E2683A" w:rsidRPr="00A44E28" w:rsidRDefault="00E2683A" w:rsidP="00E2683A">
      <w:pPr>
        <w:spacing w:line="240" w:lineRule="auto"/>
        <w:rPr>
          <w:rFonts w:ascii="Times New Roman" w:hAnsi="Times New Roman" w:cs="Times New Roman"/>
          <w:b/>
          <w:sz w:val="24"/>
          <w:szCs w:val="24"/>
          <w:lang w:val="en-US"/>
        </w:rPr>
      </w:pPr>
      <w:r w:rsidRPr="00A44E28">
        <w:rPr>
          <w:rFonts w:ascii="Times New Roman" w:hAnsi="Times New Roman" w:cs="Times New Roman"/>
          <w:b/>
          <w:sz w:val="24"/>
          <w:szCs w:val="24"/>
        </w:rPr>
        <w:t>Раздел «Состав слова (морфемика)»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5529"/>
      </w:tblGrid>
      <w:tr w:rsidR="00E2683A" w:rsidRPr="00A44E28" w:rsidTr="00A44E28">
        <w:trPr>
          <w:trHeight w:val="524"/>
        </w:trPr>
        <w:tc>
          <w:tcPr>
            <w:tcW w:w="5103" w:type="dxa"/>
          </w:tcPr>
          <w:p w:rsidR="00E2683A" w:rsidRPr="00A44E28" w:rsidRDefault="00E2683A" w:rsidP="00E2683A">
            <w:pPr>
              <w:spacing w:line="240" w:lineRule="auto"/>
              <w:rPr>
                <w:rFonts w:ascii="Times New Roman" w:hAnsi="Times New Roman" w:cs="Times New Roman"/>
                <w:b/>
                <w:sz w:val="24"/>
                <w:szCs w:val="24"/>
                <w:u w:val="single"/>
                <w:lang w:val="en-US"/>
              </w:rPr>
            </w:pPr>
            <w:r w:rsidRPr="00A44E28">
              <w:rPr>
                <w:rFonts w:ascii="Times New Roman" w:hAnsi="Times New Roman" w:cs="Times New Roman"/>
                <w:b/>
                <w:sz w:val="24"/>
                <w:szCs w:val="24"/>
              </w:rPr>
              <w:t>Выпускник научится:</w:t>
            </w:r>
          </w:p>
        </w:tc>
        <w:tc>
          <w:tcPr>
            <w:tcW w:w="5529" w:type="dxa"/>
          </w:tcPr>
          <w:p w:rsidR="00E2683A" w:rsidRPr="00A44E28" w:rsidRDefault="00E2683A" w:rsidP="00E2683A">
            <w:pPr>
              <w:spacing w:line="240" w:lineRule="auto"/>
              <w:rPr>
                <w:rFonts w:ascii="Times New Roman" w:hAnsi="Times New Roman" w:cs="Times New Roman"/>
                <w:b/>
                <w:sz w:val="24"/>
                <w:szCs w:val="24"/>
                <w:u w:val="single"/>
                <w:lang w:val="en-US"/>
              </w:rPr>
            </w:pPr>
            <w:r w:rsidRPr="00A44E28">
              <w:rPr>
                <w:rFonts w:ascii="Times New Roman" w:hAnsi="Times New Roman" w:cs="Times New Roman"/>
                <w:b/>
                <w:sz w:val="24"/>
                <w:szCs w:val="24"/>
              </w:rPr>
              <w:t>Выпускник получит возможность научиться:</w:t>
            </w:r>
          </w:p>
        </w:tc>
      </w:tr>
      <w:tr w:rsidR="00E2683A" w:rsidRPr="00A44E28" w:rsidTr="00A44E28">
        <w:trPr>
          <w:trHeight w:val="1683"/>
        </w:trPr>
        <w:tc>
          <w:tcPr>
            <w:tcW w:w="5103" w:type="dxa"/>
          </w:tcPr>
          <w:p w:rsidR="00E2683A" w:rsidRPr="00A44E28" w:rsidRDefault="00E2683A" w:rsidP="00E2683A">
            <w:pPr>
              <w:spacing w:line="240" w:lineRule="auto"/>
              <w:rPr>
                <w:rFonts w:ascii="Times New Roman" w:hAnsi="Times New Roman" w:cs="Times New Roman"/>
                <w:sz w:val="24"/>
                <w:szCs w:val="24"/>
              </w:rPr>
            </w:pPr>
            <w:r w:rsidRPr="00A44E28">
              <w:rPr>
                <w:rFonts w:ascii="Times New Roman" w:hAnsi="Times New Roman" w:cs="Times New Roman"/>
                <w:sz w:val="24"/>
                <w:szCs w:val="24"/>
              </w:rPr>
              <w:t>- различать изменяемые и неизменяемые слова;</w:t>
            </w:r>
          </w:p>
          <w:p w:rsidR="00E2683A" w:rsidRPr="00A44E28" w:rsidRDefault="00E2683A" w:rsidP="00E2683A">
            <w:pPr>
              <w:spacing w:line="240" w:lineRule="auto"/>
              <w:rPr>
                <w:rFonts w:ascii="Times New Roman" w:hAnsi="Times New Roman" w:cs="Times New Roman"/>
                <w:sz w:val="24"/>
                <w:szCs w:val="24"/>
              </w:rPr>
            </w:pPr>
            <w:r w:rsidRPr="00A44E28">
              <w:rPr>
                <w:rFonts w:ascii="Times New Roman" w:hAnsi="Times New Roman" w:cs="Times New Roman"/>
                <w:sz w:val="24"/>
                <w:szCs w:val="24"/>
              </w:rPr>
              <w:t>- различать родственные слова и формы слова;</w:t>
            </w:r>
          </w:p>
          <w:p w:rsidR="00E2683A" w:rsidRPr="00A44E28" w:rsidRDefault="00E2683A" w:rsidP="00E2683A">
            <w:pPr>
              <w:spacing w:line="240" w:lineRule="auto"/>
              <w:rPr>
                <w:rFonts w:ascii="Times New Roman" w:hAnsi="Times New Roman" w:cs="Times New Roman"/>
                <w:b/>
                <w:sz w:val="24"/>
                <w:szCs w:val="24"/>
                <w:u w:val="single"/>
              </w:rPr>
            </w:pPr>
            <w:r w:rsidRPr="00A44E28">
              <w:rPr>
                <w:rFonts w:ascii="Times New Roman" w:hAnsi="Times New Roman" w:cs="Times New Roman"/>
                <w:sz w:val="24"/>
                <w:szCs w:val="24"/>
              </w:rPr>
              <w:t>- находить в словах окончание, корень, приставку, суффикс.</w:t>
            </w:r>
          </w:p>
        </w:tc>
        <w:tc>
          <w:tcPr>
            <w:tcW w:w="5529" w:type="dxa"/>
          </w:tcPr>
          <w:p w:rsidR="00E2683A" w:rsidRPr="00A44E28" w:rsidRDefault="00E2683A" w:rsidP="00E2683A">
            <w:pPr>
              <w:spacing w:line="240" w:lineRule="auto"/>
              <w:rPr>
                <w:rFonts w:ascii="Times New Roman" w:hAnsi="Times New Roman" w:cs="Times New Roman"/>
                <w:sz w:val="24"/>
                <w:szCs w:val="24"/>
              </w:rPr>
            </w:pPr>
            <w:r w:rsidRPr="00A44E28">
              <w:rPr>
                <w:rFonts w:ascii="Times New Roman" w:hAnsi="Times New Roman" w:cs="Times New Roman"/>
                <w:sz w:val="24"/>
                <w:szCs w:val="24"/>
              </w:rPr>
              <w:t>- разбирать по составу слова с однозначно выделяемыми морфемами в соответствии с предложенным в учебнике алгоритмом;</w:t>
            </w:r>
          </w:p>
          <w:p w:rsidR="00E2683A" w:rsidRPr="00A44E28" w:rsidRDefault="00E2683A" w:rsidP="00E2683A">
            <w:pPr>
              <w:spacing w:line="240" w:lineRule="auto"/>
              <w:rPr>
                <w:rFonts w:ascii="Times New Roman" w:hAnsi="Times New Roman" w:cs="Times New Roman"/>
                <w:b/>
                <w:sz w:val="24"/>
                <w:szCs w:val="24"/>
                <w:u w:val="single"/>
              </w:rPr>
            </w:pPr>
            <w:r w:rsidRPr="00A44E28">
              <w:rPr>
                <w:rFonts w:ascii="Times New Roman" w:hAnsi="Times New Roman" w:cs="Times New Roman"/>
                <w:sz w:val="24"/>
                <w:szCs w:val="24"/>
              </w:rPr>
              <w:t>- оценивать правильность проведения  разбора слова по составу.</w:t>
            </w:r>
          </w:p>
        </w:tc>
      </w:tr>
    </w:tbl>
    <w:p w:rsidR="00B9512C" w:rsidRDefault="00B9512C" w:rsidP="00E2683A">
      <w:pPr>
        <w:spacing w:line="240" w:lineRule="auto"/>
        <w:rPr>
          <w:rFonts w:ascii="Times New Roman" w:hAnsi="Times New Roman" w:cs="Times New Roman"/>
          <w:b/>
          <w:sz w:val="24"/>
          <w:szCs w:val="24"/>
        </w:rPr>
      </w:pPr>
    </w:p>
    <w:p w:rsidR="00E2683A" w:rsidRPr="00A44E28" w:rsidRDefault="00E2683A" w:rsidP="00E2683A">
      <w:pPr>
        <w:spacing w:line="240" w:lineRule="auto"/>
        <w:rPr>
          <w:rFonts w:ascii="Times New Roman" w:hAnsi="Times New Roman" w:cs="Times New Roman"/>
          <w:b/>
          <w:sz w:val="24"/>
          <w:szCs w:val="24"/>
          <w:lang w:val="en-US"/>
        </w:rPr>
      </w:pPr>
      <w:r w:rsidRPr="00A44E28">
        <w:rPr>
          <w:rFonts w:ascii="Times New Roman" w:hAnsi="Times New Roman" w:cs="Times New Roman"/>
          <w:b/>
          <w:sz w:val="24"/>
          <w:szCs w:val="24"/>
        </w:rPr>
        <w:t>Раздел «Лексика»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5529"/>
      </w:tblGrid>
      <w:tr w:rsidR="00E2683A" w:rsidRPr="00A44E28" w:rsidTr="00A44E28">
        <w:trPr>
          <w:trHeight w:val="543"/>
        </w:trPr>
        <w:tc>
          <w:tcPr>
            <w:tcW w:w="5103" w:type="dxa"/>
          </w:tcPr>
          <w:p w:rsidR="00E2683A" w:rsidRPr="00A44E28" w:rsidRDefault="00E2683A" w:rsidP="00E2683A">
            <w:pPr>
              <w:spacing w:line="240" w:lineRule="auto"/>
              <w:rPr>
                <w:rFonts w:ascii="Times New Roman" w:hAnsi="Times New Roman" w:cs="Times New Roman"/>
                <w:b/>
                <w:sz w:val="24"/>
                <w:szCs w:val="24"/>
                <w:u w:val="single"/>
                <w:lang w:val="en-US"/>
              </w:rPr>
            </w:pPr>
            <w:r w:rsidRPr="00A44E28">
              <w:rPr>
                <w:rFonts w:ascii="Times New Roman" w:hAnsi="Times New Roman" w:cs="Times New Roman"/>
                <w:b/>
                <w:sz w:val="24"/>
                <w:szCs w:val="24"/>
              </w:rPr>
              <w:t>Выпускник научится:</w:t>
            </w:r>
          </w:p>
        </w:tc>
        <w:tc>
          <w:tcPr>
            <w:tcW w:w="5529" w:type="dxa"/>
          </w:tcPr>
          <w:p w:rsidR="00E2683A" w:rsidRPr="00A44E28" w:rsidRDefault="00E2683A" w:rsidP="00A44E28">
            <w:pPr>
              <w:spacing w:line="240" w:lineRule="auto"/>
              <w:rPr>
                <w:rFonts w:ascii="Times New Roman" w:hAnsi="Times New Roman" w:cs="Times New Roman"/>
                <w:b/>
                <w:sz w:val="24"/>
                <w:szCs w:val="24"/>
                <w:u w:val="single"/>
                <w:lang w:val="en-US"/>
              </w:rPr>
            </w:pPr>
            <w:r w:rsidRPr="00A44E28">
              <w:rPr>
                <w:rFonts w:ascii="Times New Roman" w:hAnsi="Times New Roman" w:cs="Times New Roman"/>
                <w:b/>
                <w:sz w:val="24"/>
                <w:szCs w:val="24"/>
              </w:rPr>
              <w:t>Выпускник получит возможность научиться:</w:t>
            </w:r>
          </w:p>
        </w:tc>
      </w:tr>
      <w:tr w:rsidR="00E2683A" w:rsidRPr="00A44E28" w:rsidTr="00B9512C">
        <w:trPr>
          <w:trHeight w:val="3684"/>
        </w:trPr>
        <w:tc>
          <w:tcPr>
            <w:tcW w:w="5103" w:type="dxa"/>
          </w:tcPr>
          <w:p w:rsidR="00E2683A" w:rsidRPr="00A44E28" w:rsidRDefault="00E2683A" w:rsidP="00E2683A">
            <w:pPr>
              <w:spacing w:line="240" w:lineRule="auto"/>
              <w:rPr>
                <w:rFonts w:ascii="Times New Roman" w:hAnsi="Times New Roman" w:cs="Times New Roman"/>
                <w:sz w:val="24"/>
                <w:szCs w:val="24"/>
              </w:rPr>
            </w:pPr>
            <w:r w:rsidRPr="00A44E28">
              <w:rPr>
                <w:rFonts w:ascii="Times New Roman" w:hAnsi="Times New Roman" w:cs="Times New Roman"/>
                <w:sz w:val="24"/>
                <w:szCs w:val="24"/>
              </w:rPr>
              <w:t>- выявлять слова, значение которых требует уточнения;</w:t>
            </w:r>
          </w:p>
          <w:p w:rsidR="00E2683A" w:rsidRPr="00A44E28" w:rsidRDefault="00E2683A" w:rsidP="00E2683A">
            <w:pPr>
              <w:spacing w:line="240" w:lineRule="auto"/>
              <w:rPr>
                <w:rFonts w:ascii="Times New Roman" w:hAnsi="Times New Roman" w:cs="Times New Roman"/>
                <w:sz w:val="24"/>
                <w:szCs w:val="24"/>
              </w:rPr>
            </w:pPr>
            <w:r w:rsidRPr="00A44E28">
              <w:rPr>
                <w:rFonts w:ascii="Times New Roman" w:hAnsi="Times New Roman" w:cs="Times New Roman"/>
                <w:sz w:val="24"/>
                <w:szCs w:val="24"/>
              </w:rPr>
              <w:t>- определять значение слова по тексту или уточнять с помощью словаря.</w:t>
            </w:r>
          </w:p>
          <w:p w:rsidR="00E2683A" w:rsidRPr="00A44E28" w:rsidRDefault="00E2683A" w:rsidP="00E2683A">
            <w:pPr>
              <w:spacing w:line="240" w:lineRule="auto"/>
              <w:rPr>
                <w:rFonts w:ascii="Times New Roman" w:hAnsi="Times New Roman" w:cs="Times New Roman"/>
                <w:b/>
                <w:sz w:val="24"/>
                <w:szCs w:val="24"/>
                <w:u w:val="single"/>
              </w:rPr>
            </w:pPr>
          </w:p>
        </w:tc>
        <w:tc>
          <w:tcPr>
            <w:tcW w:w="5529" w:type="dxa"/>
          </w:tcPr>
          <w:p w:rsidR="00E2683A" w:rsidRPr="00A44E28" w:rsidRDefault="00E2683A" w:rsidP="00E2683A">
            <w:pPr>
              <w:spacing w:line="240" w:lineRule="auto"/>
              <w:rPr>
                <w:rFonts w:ascii="Times New Roman" w:hAnsi="Times New Roman" w:cs="Times New Roman"/>
                <w:sz w:val="24"/>
                <w:szCs w:val="24"/>
              </w:rPr>
            </w:pPr>
            <w:r w:rsidRPr="00A44E28">
              <w:rPr>
                <w:rFonts w:ascii="Times New Roman" w:hAnsi="Times New Roman" w:cs="Times New Roman"/>
                <w:sz w:val="24"/>
                <w:szCs w:val="24"/>
              </w:rPr>
              <w:t>- подбирать синонимы для устранения повторов в тексте;</w:t>
            </w:r>
          </w:p>
          <w:p w:rsidR="00E2683A" w:rsidRPr="00A44E28" w:rsidRDefault="00E2683A" w:rsidP="00E2683A">
            <w:pPr>
              <w:spacing w:line="240" w:lineRule="auto"/>
              <w:rPr>
                <w:rFonts w:ascii="Times New Roman" w:hAnsi="Times New Roman" w:cs="Times New Roman"/>
                <w:sz w:val="24"/>
                <w:szCs w:val="24"/>
              </w:rPr>
            </w:pPr>
            <w:r w:rsidRPr="00A44E28">
              <w:rPr>
                <w:rFonts w:ascii="Times New Roman" w:hAnsi="Times New Roman" w:cs="Times New Roman"/>
                <w:sz w:val="24"/>
                <w:szCs w:val="24"/>
              </w:rPr>
              <w:t>- подбирать антонимы для точной характеристики предметов при их сравнении;</w:t>
            </w:r>
          </w:p>
          <w:p w:rsidR="00E2683A" w:rsidRPr="00A44E28" w:rsidRDefault="00E2683A" w:rsidP="00E2683A">
            <w:pPr>
              <w:spacing w:line="240" w:lineRule="auto"/>
              <w:rPr>
                <w:rFonts w:ascii="Times New Roman" w:hAnsi="Times New Roman" w:cs="Times New Roman"/>
                <w:sz w:val="24"/>
                <w:szCs w:val="24"/>
              </w:rPr>
            </w:pPr>
            <w:r w:rsidRPr="00A44E28">
              <w:rPr>
                <w:rFonts w:ascii="Times New Roman" w:hAnsi="Times New Roman" w:cs="Times New Roman"/>
                <w:sz w:val="24"/>
                <w:szCs w:val="24"/>
              </w:rPr>
              <w:t>- различать употребление в тексте слов в прямом и переносном значении;</w:t>
            </w:r>
          </w:p>
          <w:p w:rsidR="00E2683A" w:rsidRPr="00A44E28" w:rsidRDefault="00E2683A" w:rsidP="00E2683A">
            <w:pPr>
              <w:spacing w:line="240" w:lineRule="auto"/>
              <w:rPr>
                <w:rFonts w:ascii="Times New Roman" w:hAnsi="Times New Roman" w:cs="Times New Roman"/>
                <w:sz w:val="24"/>
                <w:szCs w:val="24"/>
              </w:rPr>
            </w:pPr>
            <w:r w:rsidRPr="00A44E28">
              <w:rPr>
                <w:rFonts w:ascii="Times New Roman" w:hAnsi="Times New Roman" w:cs="Times New Roman"/>
                <w:sz w:val="24"/>
                <w:szCs w:val="24"/>
              </w:rPr>
              <w:t>- оценивать уместность использования слов в тексте;</w:t>
            </w:r>
          </w:p>
          <w:p w:rsidR="00E2683A" w:rsidRPr="00A44E28" w:rsidRDefault="00E2683A" w:rsidP="00E2683A">
            <w:pPr>
              <w:spacing w:line="240" w:lineRule="auto"/>
              <w:rPr>
                <w:rFonts w:ascii="Times New Roman" w:hAnsi="Times New Roman" w:cs="Times New Roman"/>
                <w:b/>
                <w:sz w:val="24"/>
                <w:szCs w:val="24"/>
                <w:u w:val="single"/>
              </w:rPr>
            </w:pPr>
            <w:r w:rsidRPr="00A44E28">
              <w:rPr>
                <w:rFonts w:ascii="Times New Roman" w:hAnsi="Times New Roman" w:cs="Times New Roman"/>
                <w:sz w:val="24"/>
                <w:szCs w:val="24"/>
              </w:rPr>
              <w:t>- выбирать слова из ряда предложенных для успешного решения коммуникативной задачи.</w:t>
            </w:r>
          </w:p>
        </w:tc>
      </w:tr>
    </w:tbl>
    <w:p w:rsidR="00E2683A" w:rsidRPr="00A44E28" w:rsidRDefault="00E2683A" w:rsidP="00E2683A">
      <w:pPr>
        <w:spacing w:line="240" w:lineRule="auto"/>
        <w:rPr>
          <w:rFonts w:ascii="Times New Roman" w:hAnsi="Times New Roman" w:cs="Times New Roman"/>
          <w:b/>
          <w:sz w:val="24"/>
          <w:szCs w:val="24"/>
        </w:rPr>
      </w:pPr>
    </w:p>
    <w:p w:rsidR="00E2683A" w:rsidRPr="00A44E28" w:rsidRDefault="00E2683A" w:rsidP="00E2683A">
      <w:pPr>
        <w:spacing w:line="240" w:lineRule="auto"/>
        <w:rPr>
          <w:rFonts w:ascii="Times New Roman" w:hAnsi="Times New Roman" w:cs="Times New Roman"/>
          <w:b/>
          <w:sz w:val="24"/>
          <w:szCs w:val="24"/>
          <w:lang w:val="en-US"/>
        </w:rPr>
      </w:pPr>
      <w:r w:rsidRPr="00A44E28">
        <w:rPr>
          <w:rFonts w:ascii="Times New Roman" w:hAnsi="Times New Roman" w:cs="Times New Roman"/>
          <w:b/>
          <w:sz w:val="24"/>
          <w:szCs w:val="24"/>
        </w:rPr>
        <w:t>Раздел «Морфология»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5529"/>
      </w:tblGrid>
      <w:tr w:rsidR="00E2683A" w:rsidRPr="00A44E28" w:rsidTr="00B9512C">
        <w:trPr>
          <w:trHeight w:val="505"/>
        </w:trPr>
        <w:tc>
          <w:tcPr>
            <w:tcW w:w="5103" w:type="dxa"/>
          </w:tcPr>
          <w:p w:rsidR="00E2683A" w:rsidRPr="00A44E28" w:rsidRDefault="00E2683A" w:rsidP="00E2683A">
            <w:pPr>
              <w:spacing w:line="240" w:lineRule="auto"/>
              <w:rPr>
                <w:rFonts w:ascii="Times New Roman" w:hAnsi="Times New Roman" w:cs="Times New Roman"/>
                <w:b/>
                <w:sz w:val="24"/>
                <w:szCs w:val="24"/>
                <w:u w:val="single"/>
                <w:lang w:val="en-US"/>
              </w:rPr>
            </w:pPr>
            <w:r w:rsidRPr="00A44E28">
              <w:rPr>
                <w:rFonts w:ascii="Times New Roman" w:hAnsi="Times New Roman" w:cs="Times New Roman"/>
                <w:b/>
                <w:sz w:val="24"/>
                <w:szCs w:val="24"/>
              </w:rPr>
              <w:t>Выпускник научится:</w:t>
            </w:r>
          </w:p>
        </w:tc>
        <w:tc>
          <w:tcPr>
            <w:tcW w:w="5529" w:type="dxa"/>
          </w:tcPr>
          <w:p w:rsidR="00E2683A" w:rsidRPr="00A44E28" w:rsidRDefault="00E2683A" w:rsidP="00E2683A">
            <w:pPr>
              <w:spacing w:line="240" w:lineRule="auto"/>
              <w:rPr>
                <w:rFonts w:ascii="Times New Roman" w:hAnsi="Times New Roman" w:cs="Times New Roman"/>
                <w:b/>
                <w:sz w:val="24"/>
                <w:szCs w:val="24"/>
                <w:u w:val="single"/>
                <w:lang w:val="en-US"/>
              </w:rPr>
            </w:pPr>
            <w:r w:rsidRPr="00A44E28">
              <w:rPr>
                <w:rFonts w:ascii="Times New Roman" w:hAnsi="Times New Roman" w:cs="Times New Roman"/>
                <w:b/>
                <w:sz w:val="24"/>
                <w:szCs w:val="24"/>
              </w:rPr>
              <w:t>Выпускник получит возможность научиться:</w:t>
            </w:r>
          </w:p>
        </w:tc>
      </w:tr>
      <w:tr w:rsidR="00E2683A" w:rsidRPr="00A44E28" w:rsidTr="00B9512C">
        <w:tc>
          <w:tcPr>
            <w:tcW w:w="5103" w:type="dxa"/>
          </w:tcPr>
          <w:p w:rsidR="00E2683A" w:rsidRPr="00A44E28" w:rsidRDefault="00E2683A" w:rsidP="00E2683A">
            <w:pPr>
              <w:spacing w:line="240" w:lineRule="auto"/>
              <w:rPr>
                <w:rFonts w:ascii="Times New Roman" w:hAnsi="Times New Roman" w:cs="Times New Roman"/>
                <w:sz w:val="24"/>
                <w:szCs w:val="24"/>
                <w:u w:val="single"/>
              </w:rPr>
            </w:pPr>
            <w:r w:rsidRPr="00A44E28">
              <w:rPr>
                <w:rFonts w:ascii="Times New Roman" w:hAnsi="Times New Roman" w:cs="Times New Roman"/>
                <w:sz w:val="24"/>
                <w:szCs w:val="24"/>
              </w:rPr>
              <w:t>- определять грамматические признаки имен существительных (род, число, падеж,</w:t>
            </w:r>
            <w:r w:rsidRPr="00A44E28">
              <w:rPr>
                <w:rFonts w:ascii="Times New Roman" w:hAnsi="Times New Roman" w:cs="Times New Roman"/>
                <w:sz w:val="24"/>
                <w:szCs w:val="24"/>
                <w:u w:val="single"/>
              </w:rPr>
              <w:t xml:space="preserve"> </w:t>
            </w:r>
            <w:r w:rsidRPr="00A44E28">
              <w:rPr>
                <w:rFonts w:ascii="Times New Roman" w:hAnsi="Times New Roman" w:cs="Times New Roman"/>
                <w:sz w:val="24"/>
                <w:szCs w:val="24"/>
              </w:rPr>
              <w:t>склонение), имен прилагательных (род, число, падеж), глаголов (число, время, род, лицо,  спряжение).</w:t>
            </w:r>
          </w:p>
          <w:p w:rsidR="00E2683A" w:rsidRPr="00A44E28" w:rsidRDefault="00E2683A" w:rsidP="00E2683A">
            <w:pPr>
              <w:spacing w:line="240" w:lineRule="auto"/>
              <w:rPr>
                <w:rFonts w:ascii="Times New Roman" w:hAnsi="Times New Roman" w:cs="Times New Roman"/>
                <w:b/>
                <w:sz w:val="24"/>
                <w:szCs w:val="24"/>
                <w:u w:val="single"/>
              </w:rPr>
            </w:pPr>
          </w:p>
        </w:tc>
        <w:tc>
          <w:tcPr>
            <w:tcW w:w="5529" w:type="dxa"/>
          </w:tcPr>
          <w:p w:rsidR="00E2683A" w:rsidRPr="00A44E28" w:rsidRDefault="00E2683A" w:rsidP="00E2683A">
            <w:pPr>
              <w:spacing w:line="240" w:lineRule="auto"/>
              <w:rPr>
                <w:rFonts w:ascii="Times New Roman" w:hAnsi="Times New Roman" w:cs="Times New Roman"/>
                <w:sz w:val="24"/>
                <w:szCs w:val="24"/>
              </w:rPr>
            </w:pPr>
            <w:r w:rsidRPr="00A44E28">
              <w:rPr>
                <w:rFonts w:ascii="Times New Roman" w:hAnsi="Times New Roman" w:cs="Times New Roman"/>
                <w:sz w:val="24"/>
                <w:szCs w:val="24"/>
              </w:rPr>
              <w:lastRenderedPageBreak/>
              <w:t>- проводить морфологический разбор имен существительных, имен прилагательных, глаголов по предложенному в учебнике алгоритму;</w:t>
            </w:r>
          </w:p>
          <w:p w:rsidR="00E2683A" w:rsidRPr="00A44E28" w:rsidRDefault="00E2683A" w:rsidP="00E2683A">
            <w:pPr>
              <w:spacing w:line="240" w:lineRule="auto"/>
              <w:rPr>
                <w:rFonts w:ascii="Times New Roman" w:hAnsi="Times New Roman" w:cs="Times New Roman"/>
                <w:sz w:val="24"/>
                <w:szCs w:val="24"/>
              </w:rPr>
            </w:pPr>
            <w:r w:rsidRPr="00A44E28">
              <w:rPr>
                <w:rFonts w:ascii="Times New Roman" w:hAnsi="Times New Roman" w:cs="Times New Roman"/>
                <w:sz w:val="24"/>
                <w:szCs w:val="24"/>
              </w:rPr>
              <w:t xml:space="preserve">- оценивать правильность проведения </w:t>
            </w:r>
            <w:r w:rsidRPr="00A44E28">
              <w:rPr>
                <w:rFonts w:ascii="Times New Roman" w:hAnsi="Times New Roman" w:cs="Times New Roman"/>
                <w:sz w:val="24"/>
                <w:szCs w:val="24"/>
              </w:rPr>
              <w:lastRenderedPageBreak/>
              <w:t>морфологического разбора;</w:t>
            </w:r>
          </w:p>
          <w:p w:rsidR="00E2683A" w:rsidRPr="00A44E28" w:rsidRDefault="00E2683A" w:rsidP="00E2683A">
            <w:pPr>
              <w:spacing w:line="240" w:lineRule="auto"/>
              <w:rPr>
                <w:rFonts w:ascii="Times New Roman" w:hAnsi="Times New Roman" w:cs="Times New Roman"/>
                <w:b/>
                <w:sz w:val="24"/>
                <w:szCs w:val="24"/>
                <w:u w:val="single"/>
              </w:rPr>
            </w:pPr>
            <w:r w:rsidRPr="00A44E28">
              <w:rPr>
                <w:rFonts w:ascii="Times New Roman" w:hAnsi="Times New Roman" w:cs="Times New Roman"/>
                <w:sz w:val="24"/>
                <w:szCs w:val="24"/>
              </w:rPr>
              <w:t xml:space="preserve">-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A44E28">
              <w:rPr>
                <w:rFonts w:ascii="Times New Roman" w:hAnsi="Times New Roman" w:cs="Times New Roman"/>
                <w:b/>
                <w:sz w:val="24"/>
                <w:szCs w:val="24"/>
              </w:rPr>
              <w:t xml:space="preserve">а, и, но, </w:t>
            </w:r>
            <w:r w:rsidRPr="00A44E28">
              <w:rPr>
                <w:rFonts w:ascii="Times New Roman" w:hAnsi="Times New Roman" w:cs="Times New Roman"/>
                <w:sz w:val="24"/>
                <w:szCs w:val="24"/>
              </w:rPr>
              <w:t xml:space="preserve">частицу </w:t>
            </w:r>
            <w:r w:rsidRPr="00A44E28">
              <w:rPr>
                <w:rFonts w:ascii="Times New Roman" w:hAnsi="Times New Roman" w:cs="Times New Roman"/>
                <w:b/>
                <w:sz w:val="24"/>
                <w:szCs w:val="24"/>
              </w:rPr>
              <w:t>не</w:t>
            </w:r>
            <w:r w:rsidRPr="00A44E28">
              <w:rPr>
                <w:rFonts w:ascii="Times New Roman" w:hAnsi="Times New Roman" w:cs="Times New Roman"/>
                <w:sz w:val="24"/>
                <w:szCs w:val="24"/>
              </w:rPr>
              <w:t xml:space="preserve"> при глаголах</w:t>
            </w:r>
          </w:p>
          <w:p w:rsidR="00E2683A" w:rsidRPr="00A44E28" w:rsidRDefault="00E2683A" w:rsidP="00E2683A">
            <w:pPr>
              <w:spacing w:line="240" w:lineRule="auto"/>
              <w:rPr>
                <w:rFonts w:ascii="Times New Roman" w:hAnsi="Times New Roman" w:cs="Times New Roman"/>
                <w:b/>
                <w:sz w:val="24"/>
                <w:szCs w:val="24"/>
                <w:u w:val="single"/>
              </w:rPr>
            </w:pPr>
          </w:p>
        </w:tc>
      </w:tr>
    </w:tbl>
    <w:p w:rsidR="00E2683A" w:rsidRPr="00A44E28" w:rsidRDefault="00E2683A" w:rsidP="00E2683A">
      <w:pPr>
        <w:spacing w:line="240" w:lineRule="auto"/>
        <w:rPr>
          <w:rFonts w:ascii="Times New Roman" w:hAnsi="Times New Roman" w:cs="Times New Roman"/>
          <w:b/>
          <w:sz w:val="24"/>
          <w:szCs w:val="24"/>
          <w:u w:val="single"/>
        </w:rPr>
      </w:pPr>
    </w:p>
    <w:p w:rsidR="00E2683A" w:rsidRPr="00A44E28" w:rsidRDefault="00E2683A" w:rsidP="00E2683A">
      <w:pPr>
        <w:spacing w:line="240" w:lineRule="auto"/>
        <w:rPr>
          <w:rFonts w:ascii="Times New Roman" w:hAnsi="Times New Roman" w:cs="Times New Roman"/>
          <w:b/>
          <w:sz w:val="24"/>
          <w:szCs w:val="24"/>
          <w:lang w:val="en-US"/>
        </w:rPr>
      </w:pPr>
      <w:r w:rsidRPr="00A44E28">
        <w:rPr>
          <w:rFonts w:ascii="Times New Roman" w:hAnsi="Times New Roman" w:cs="Times New Roman"/>
          <w:b/>
          <w:sz w:val="24"/>
          <w:szCs w:val="24"/>
        </w:rPr>
        <w:t>Раздел «Синтаксис»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5529"/>
      </w:tblGrid>
      <w:tr w:rsidR="00E2683A" w:rsidRPr="00A44E28" w:rsidTr="00B9512C">
        <w:trPr>
          <w:trHeight w:val="430"/>
        </w:trPr>
        <w:tc>
          <w:tcPr>
            <w:tcW w:w="5103" w:type="dxa"/>
          </w:tcPr>
          <w:p w:rsidR="00E2683A" w:rsidRPr="00A44E28" w:rsidRDefault="00E2683A" w:rsidP="00E2683A">
            <w:pPr>
              <w:spacing w:line="240" w:lineRule="auto"/>
              <w:rPr>
                <w:rFonts w:ascii="Times New Roman" w:hAnsi="Times New Roman" w:cs="Times New Roman"/>
                <w:b/>
                <w:sz w:val="24"/>
                <w:szCs w:val="24"/>
                <w:u w:val="single"/>
                <w:lang w:val="en-US"/>
              </w:rPr>
            </w:pPr>
            <w:r w:rsidRPr="00A44E28">
              <w:rPr>
                <w:rFonts w:ascii="Times New Roman" w:hAnsi="Times New Roman" w:cs="Times New Roman"/>
                <w:b/>
                <w:sz w:val="24"/>
                <w:szCs w:val="24"/>
              </w:rPr>
              <w:t>Выпускник научится:</w:t>
            </w:r>
          </w:p>
        </w:tc>
        <w:tc>
          <w:tcPr>
            <w:tcW w:w="5529" w:type="dxa"/>
          </w:tcPr>
          <w:p w:rsidR="00E2683A" w:rsidRPr="00A44E28" w:rsidRDefault="00E2683A" w:rsidP="00E2683A">
            <w:pPr>
              <w:spacing w:line="240" w:lineRule="auto"/>
              <w:rPr>
                <w:rFonts w:ascii="Times New Roman" w:hAnsi="Times New Roman" w:cs="Times New Roman"/>
                <w:b/>
                <w:sz w:val="24"/>
                <w:szCs w:val="24"/>
                <w:u w:val="single"/>
                <w:lang w:val="en-US"/>
              </w:rPr>
            </w:pPr>
            <w:r w:rsidRPr="00A44E28">
              <w:rPr>
                <w:rFonts w:ascii="Times New Roman" w:hAnsi="Times New Roman" w:cs="Times New Roman"/>
                <w:b/>
                <w:sz w:val="24"/>
                <w:szCs w:val="24"/>
              </w:rPr>
              <w:t>Выпускник получит возможность научиться:</w:t>
            </w:r>
          </w:p>
        </w:tc>
      </w:tr>
      <w:tr w:rsidR="00E2683A" w:rsidRPr="00A44E28" w:rsidTr="00B9512C">
        <w:tc>
          <w:tcPr>
            <w:tcW w:w="5103" w:type="dxa"/>
          </w:tcPr>
          <w:p w:rsidR="00E2683A" w:rsidRPr="00A44E28" w:rsidRDefault="00E2683A" w:rsidP="00E2683A">
            <w:pPr>
              <w:spacing w:line="240" w:lineRule="auto"/>
              <w:rPr>
                <w:rFonts w:ascii="Times New Roman" w:hAnsi="Times New Roman" w:cs="Times New Roman"/>
                <w:sz w:val="24"/>
                <w:szCs w:val="24"/>
                <w:u w:val="single"/>
              </w:rPr>
            </w:pPr>
            <w:r w:rsidRPr="00A44E28">
              <w:rPr>
                <w:rFonts w:ascii="Times New Roman" w:hAnsi="Times New Roman" w:cs="Times New Roman"/>
                <w:sz w:val="24"/>
                <w:szCs w:val="24"/>
              </w:rPr>
              <w:t>- различать предложение, словосочетание, слово;</w:t>
            </w:r>
          </w:p>
          <w:p w:rsidR="00E2683A" w:rsidRPr="00A44E28" w:rsidRDefault="00E2683A" w:rsidP="00E2683A">
            <w:pPr>
              <w:spacing w:line="240" w:lineRule="auto"/>
              <w:rPr>
                <w:rFonts w:ascii="Times New Roman" w:hAnsi="Times New Roman" w:cs="Times New Roman"/>
                <w:sz w:val="24"/>
                <w:szCs w:val="24"/>
                <w:u w:val="single"/>
              </w:rPr>
            </w:pPr>
            <w:r w:rsidRPr="00A44E28">
              <w:rPr>
                <w:rFonts w:ascii="Times New Roman" w:hAnsi="Times New Roman" w:cs="Times New Roman"/>
                <w:sz w:val="24"/>
                <w:szCs w:val="24"/>
              </w:rPr>
              <w:t>- устанавливать при помощи вопросов связи между словами в словосочетании и</w:t>
            </w:r>
            <w:r w:rsidRPr="00A44E28">
              <w:rPr>
                <w:rFonts w:ascii="Times New Roman" w:hAnsi="Times New Roman" w:cs="Times New Roman"/>
                <w:sz w:val="24"/>
                <w:szCs w:val="24"/>
                <w:u w:val="single"/>
              </w:rPr>
              <w:t xml:space="preserve"> </w:t>
            </w:r>
            <w:r w:rsidRPr="00A44E28">
              <w:rPr>
                <w:rFonts w:ascii="Times New Roman" w:hAnsi="Times New Roman" w:cs="Times New Roman"/>
                <w:sz w:val="24"/>
                <w:szCs w:val="24"/>
              </w:rPr>
              <w:t>предложении;</w:t>
            </w:r>
          </w:p>
          <w:p w:rsidR="00E2683A" w:rsidRPr="00A44E28" w:rsidRDefault="00E2683A" w:rsidP="00E2683A">
            <w:pPr>
              <w:spacing w:line="240" w:lineRule="auto"/>
              <w:rPr>
                <w:rFonts w:ascii="Times New Roman" w:hAnsi="Times New Roman" w:cs="Times New Roman"/>
                <w:sz w:val="24"/>
                <w:szCs w:val="24"/>
                <w:u w:val="single"/>
              </w:rPr>
            </w:pPr>
            <w:r w:rsidRPr="00A44E28">
              <w:rPr>
                <w:rFonts w:ascii="Times New Roman" w:hAnsi="Times New Roman" w:cs="Times New Roman"/>
                <w:sz w:val="24"/>
                <w:szCs w:val="24"/>
              </w:rPr>
              <w:t>- классифицировать предложения по цели высказывания, находить побудительные,</w:t>
            </w:r>
            <w:r w:rsidRPr="00A44E28">
              <w:rPr>
                <w:rFonts w:ascii="Times New Roman" w:hAnsi="Times New Roman" w:cs="Times New Roman"/>
                <w:sz w:val="24"/>
                <w:szCs w:val="24"/>
                <w:u w:val="single"/>
              </w:rPr>
              <w:t xml:space="preserve"> </w:t>
            </w:r>
            <w:r w:rsidRPr="00A44E28">
              <w:rPr>
                <w:rFonts w:ascii="Times New Roman" w:hAnsi="Times New Roman" w:cs="Times New Roman"/>
                <w:sz w:val="24"/>
                <w:szCs w:val="24"/>
              </w:rPr>
              <w:t xml:space="preserve"> вопросительные, повествовательные предложения;</w:t>
            </w:r>
          </w:p>
          <w:p w:rsidR="00E2683A" w:rsidRPr="00A44E28" w:rsidRDefault="00E2683A" w:rsidP="00E2683A">
            <w:pPr>
              <w:spacing w:line="240" w:lineRule="auto"/>
              <w:rPr>
                <w:rFonts w:ascii="Times New Roman" w:hAnsi="Times New Roman" w:cs="Times New Roman"/>
                <w:sz w:val="24"/>
                <w:szCs w:val="24"/>
                <w:u w:val="single"/>
              </w:rPr>
            </w:pPr>
            <w:r w:rsidRPr="00A44E28">
              <w:rPr>
                <w:rFonts w:ascii="Times New Roman" w:hAnsi="Times New Roman" w:cs="Times New Roman"/>
                <w:sz w:val="24"/>
                <w:szCs w:val="24"/>
              </w:rPr>
              <w:t>- определять восклицательную/невосклицательную интонацию предложения;</w:t>
            </w:r>
          </w:p>
          <w:p w:rsidR="00E2683A" w:rsidRPr="00A44E28" w:rsidRDefault="00E2683A" w:rsidP="00E2683A">
            <w:pPr>
              <w:spacing w:line="240" w:lineRule="auto"/>
              <w:rPr>
                <w:rFonts w:ascii="Times New Roman" w:hAnsi="Times New Roman" w:cs="Times New Roman"/>
                <w:sz w:val="24"/>
                <w:szCs w:val="24"/>
                <w:u w:val="single"/>
              </w:rPr>
            </w:pPr>
            <w:r w:rsidRPr="00A44E28">
              <w:rPr>
                <w:rFonts w:ascii="Times New Roman" w:hAnsi="Times New Roman" w:cs="Times New Roman"/>
                <w:sz w:val="24"/>
                <w:szCs w:val="24"/>
              </w:rPr>
              <w:t>- находить главные и второстепенные члены предложения;</w:t>
            </w:r>
          </w:p>
          <w:p w:rsidR="00E2683A" w:rsidRPr="00A44E28" w:rsidRDefault="00E2683A" w:rsidP="00E2683A">
            <w:pPr>
              <w:spacing w:line="240" w:lineRule="auto"/>
              <w:rPr>
                <w:rFonts w:ascii="Times New Roman" w:hAnsi="Times New Roman" w:cs="Times New Roman"/>
                <w:b/>
                <w:sz w:val="24"/>
                <w:szCs w:val="24"/>
                <w:u w:val="single"/>
              </w:rPr>
            </w:pPr>
            <w:r w:rsidRPr="00A44E28">
              <w:rPr>
                <w:rFonts w:ascii="Times New Roman" w:hAnsi="Times New Roman" w:cs="Times New Roman"/>
                <w:sz w:val="24"/>
                <w:szCs w:val="24"/>
              </w:rPr>
              <w:t>- выделять предложения с однородными членами</w:t>
            </w:r>
          </w:p>
        </w:tc>
        <w:tc>
          <w:tcPr>
            <w:tcW w:w="5529" w:type="dxa"/>
          </w:tcPr>
          <w:p w:rsidR="00E2683A" w:rsidRPr="00A44E28" w:rsidRDefault="00E2683A" w:rsidP="00E2683A">
            <w:pPr>
              <w:spacing w:line="240" w:lineRule="auto"/>
              <w:rPr>
                <w:rFonts w:ascii="Times New Roman" w:hAnsi="Times New Roman" w:cs="Times New Roman"/>
                <w:sz w:val="24"/>
                <w:szCs w:val="24"/>
              </w:rPr>
            </w:pPr>
            <w:r w:rsidRPr="00A44E28">
              <w:rPr>
                <w:rFonts w:ascii="Times New Roman" w:hAnsi="Times New Roman" w:cs="Times New Roman"/>
                <w:sz w:val="24"/>
                <w:szCs w:val="24"/>
              </w:rPr>
              <w:t>- различать второстепенные члены предложения – определения, дополнения, обстоятельства;</w:t>
            </w:r>
          </w:p>
          <w:p w:rsidR="00E2683A" w:rsidRPr="00A44E28" w:rsidRDefault="00E2683A" w:rsidP="00E2683A">
            <w:pPr>
              <w:spacing w:line="240" w:lineRule="auto"/>
              <w:rPr>
                <w:rFonts w:ascii="Times New Roman" w:hAnsi="Times New Roman" w:cs="Times New Roman"/>
                <w:sz w:val="24"/>
                <w:szCs w:val="24"/>
              </w:rPr>
            </w:pPr>
            <w:r w:rsidRPr="00A44E28">
              <w:rPr>
                <w:rFonts w:ascii="Times New Roman" w:hAnsi="Times New Roman" w:cs="Times New Roman"/>
                <w:sz w:val="24"/>
                <w:szCs w:val="24"/>
              </w:rPr>
              <w:t>- выполнять в соответствии с предложенным в учебнике алгоритмом разбор простого предложения, оценивать правильность разбора;</w:t>
            </w:r>
          </w:p>
          <w:p w:rsidR="00E2683A" w:rsidRPr="00A44E28" w:rsidRDefault="00E2683A" w:rsidP="00E2683A">
            <w:pPr>
              <w:spacing w:line="240" w:lineRule="auto"/>
              <w:rPr>
                <w:rFonts w:ascii="Times New Roman" w:hAnsi="Times New Roman" w:cs="Times New Roman"/>
                <w:sz w:val="24"/>
                <w:szCs w:val="24"/>
              </w:rPr>
            </w:pPr>
            <w:r w:rsidRPr="00A44E28">
              <w:rPr>
                <w:rFonts w:ascii="Times New Roman" w:hAnsi="Times New Roman" w:cs="Times New Roman"/>
                <w:sz w:val="24"/>
                <w:szCs w:val="24"/>
              </w:rPr>
              <w:t>- различать простые и сложные предложения.</w:t>
            </w:r>
          </w:p>
          <w:p w:rsidR="00E2683A" w:rsidRPr="00A44E28" w:rsidRDefault="00E2683A" w:rsidP="00E2683A">
            <w:pPr>
              <w:spacing w:line="240" w:lineRule="auto"/>
              <w:rPr>
                <w:rFonts w:ascii="Times New Roman" w:hAnsi="Times New Roman" w:cs="Times New Roman"/>
                <w:b/>
                <w:sz w:val="24"/>
                <w:szCs w:val="24"/>
              </w:rPr>
            </w:pPr>
          </w:p>
          <w:p w:rsidR="00E2683A" w:rsidRPr="00A44E28" w:rsidRDefault="00E2683A" w:rsidP="00E2683A">
            <w:pPr>
              <w:spacing w:line="240" w:lineRule="auto"/>
              <w:rPr>
                <w:rFonts w:ascii="Times New Roman" w:hAnsi="Times New Roman" w:cs="Times New Roman"/>
                <w:b/>
                <w:sz w:val="24"/>
                <w:szCs w:val="24"/>
                <w:u w:val="single"/>
              </w:rPr>
            </w:pPr>
          </w:p>
        </w:tc>
      </w:tr>
    </w:tbl>
    <w:p w:rsidR="00E2683A" w:rsidRPr="00A44E28" w:rsidRDefault="00E2683A" w:rsidP="00E2683A">
      <w:pPr>
        <w:spacing w:line="240" w:lineRule="auto"/>
        <w:rPr>
          <w:rFonts w:ascii="Times New Roman" w:hAnsi="Times New Roman" w:cs="Times New Roman"/>
          <w:b/>
          <w:sz w:val="24"/>
          <w:szCs w:val="24"/>
          <w:u w:val="single"/>
        </w:rPr>
      </w:pPr>
    </w:p>
    <w:p w:rsidR="00E2683A" w:rsidRPr="00A44E28" w:rsidRDefault="00E2683A" w:rsidP="00E2683A">
      <w:pPr>
        <w:spacing w:line="240" w:lineRule="auto"/>
        <w:rPr>
          <w:rFonts w:ascii="Times New Roman" w:hAnsi="Times New Roman" w:cs="Times New Roman"/>
          <w:b/>
          <w:sz w:val="24"/>
          <w:szCs w:val="24"/>
        </w:rPr>
      </w:pPr>
      <w:r w:rsidRPr="00A44E28">
        <w:rPr>
          <w:rFonts w:ascii="Times New Roman" w:hAnsi="Times New Roman" w:cs="Times New Roman"/>
          <w:b/>
          <w:sz w:val="24"/>
          <w:szCs w:val="24"/>
        </w:rPr>
        <w:t xml:space="preserve"> «Орфография и пунктуация»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5529"/>
      </w:tblGrid>
      <w:tr w:rsidR="00E2683A" w:rsidRPr="00A44E28" w:rsidTr="00B9512C">
        <w:trPr>
          <w:trHeight w:val="543"/>
        </w:trPr>
        <w:tc>
          <w:tcPr>
            <w:tcW w:w="5103" w:type="dxa"/>
          </w:tcPr>
          <w:p w:rsidR="00E2683A" w:rsidRPr="00A44E28" w:rsidRDefault="00E2683A" w:rsidP="00E2683A">
            <w:pPr>
              <w:spacing w:line="240" w:lineRule="auto"/>
              <w:rPr>
                <w:rFonts w:ascii="Times New Roman" w:hAnsi="Times New Roman" w:cs="Times New Roman"/>
                <w:b/>
                <w:sz w:val="24"/>
                <w:szCs w:val="24"/>
                <w:lang w:val="en-US"/>
              </w:rPr>
            </w:pPr>
            <w:r w:rsidRPr="00A44E28">
              <w:rPr>
                <w:rFonts w:ascii="Times New Roman" w:hAnsi="Times New Roman" w:cs="Times New Roman"/>
                <w:b/>
                <w:sz w:val="24"/>
                <w:szCs w:val="24"/>
              </w:rPr>
              <w:t>Выпускник научится:</w:t>
            </w:r>
          </w:p>
        </w:tc>
        <w:tc>
          <w:tcPr>
            <w:tcW w:w="5529" w:type="dxa"/>
          </w:tcPr>
          <w:p w:rsidR="00E2683A" w:rsidRPr="00A44E28" w:rsidRDefault="00E2683A" w:rsidP="00E2683A">
            <w:pPr>
              <w:spacing w:line="240" w:lineRule="auto"/>
              <w:rPr>
                <w:rFonts w:ascii="Times New Roman" w:hAnsi="Times New Roman" w:cs="Times New Roman"/>
                <w:b/>
                <w:sz w:val="24"/>
                <w:szCs w:val="24"/>
                <w:lang w:val="en-US"/>
              </w:rPr>
            </w:pPr>
            <w:r w:rsidRPr="00A44E28">
              <w:rPr>
                <w:rFonts w:ascii="Times New Roman" w:hAnsi="Times New Roman" w:cs="Times New Roman"/>
                <w:b/>
                <w:sz w:val="24"/>
                <w:szCs w:val="24"/>
              </w:rPr>
              <w:t>Выпускник получит возможность научиться:</w:t>
            </w:r>
          </w:p>
        </w:tc>
      </w:tr>
      <w:tr w:rsidR="00E2683A" w:rsidRPr="00A44E28" w:rsidTr="00B9512C">
        <w:trPr>
          <w:trHeight w:val="3890"/>
        </w:trPr>
        <w:tc>
          <w:tcPr>
            <w:tcW w:w="5103" w:type="dxa"/>
          </w:tcPr>
          <w:p w:rsidR="00E2683A" w:rsidRPr="00A44E28" w:rsidRDefault="00E2683A" w:rsidP="00E2683A">
            <w:pPr>
              <w:spacing w:line="240" w:lineRule="auto"/>
              <w:rPr>
                <w:rFonts w:ascii="Times New Roman" w:hAnsi="Times New Roman" w:cs="Times New Roman"/>
                <w:sz w:val="24"/>
                <w:szCs w:val="24"/>
                <w:u w:val="single"/>
              </w:rPr>
            </w:pPr>
            <w:r w:rsidRPr="00A44E28">
              <w:rPr>
                <w:rFonts w:ascii="Times New Roman" w:hAnsi="Times New Roman" w:cs="Times New Roman"/>
                <w:sz w:val="24"/>
                <w:szCs w:val="24"/>
              </w:rPr>
              <w:t>- применять правила правописания;</w:t>
            </w:r>
          </w:p>
          <w:p w:rsidR="00E2683A" w:rsidRPr="00A44E28" w:rsidRDefault="00E2683A" w:rsidP="00E2683A">
            <w:pPr>
              <w:spacing w:line="240" w:lineRule="auto"/>
              <w:rPr>
                <w:rFonts w:ascii="Times New Roman" w:hAnsi="Times New Roman" w:cs="Times New Roman"/>
                <w:sz w:val="24"/>
                <w:szCs w:val="24"/>
              </w:rPr>
            </w:pPr>
            <w:r w:rsidRPr="00A44E28">
              <w:rPr>
                <w:rFonts w:ascii="Times New Roman" w:hAnsi="Times New Roman" w:cs="Times New Roman"/>
                <w:sz w:val="24"/>
                <w:szCs w:val="24"/>
              </w:rPr>
              <w:t>- определять написание слова по орфографическому словарю;</w:t>
            </w:r>
          </w:p>
          <w:p w:rsidR="00E2683A" w:rsidRPr="00A44E28" w:rsidRDefault="00E2683A" w:rsidP="00E2683A">
            <w:pPr>
              <w:spacing w:line="240" w:lineRule="auto"/>
              <w:rPr>
                <w:rFonts w:ascii="Times New Roman" w:hAnsi="Times New Roman" w:cs="Times New Roman"/>
                <w:sz w:val="24"/>
                <w:szCs w:val="24"/>
              </w:rPr>
            </w:pPr>
            <w:r w:rsidRPr="00A44E28">
              <w:rPr>
                <w:rFonts w:ascii="Times New Roman" w:hAnsi="Times New Roman" w:cs="Times New Roman"/>
                <w:sz w:val="24"/>
                <w:szCs w:val="24"/>
              </w:rPr>
              <w:t>- безошибочно списывать текст (80-90 слов);</w:t>
            </w:r>
          </w:p>
          <w:p w:rsidR="00E2683A" w:rsidRPr="00A44E28" w:rsidRDefault="00E2683A" w:rsidP="00E2683A">
            <w:pPr>
              <w:spacing w:line="240" w:lineRule="auto"/>
              <w:rPr>
                <w:rFonts w:ascii="Times New Roman" w:hAnsi="Times New Roman" w:cs="Times New Roman"/>
                <w:sz w:val="24"/>
                <w:szCs w:val="24"/>
              </w:rPr>
            </w:pPr>
            <w:r w:rsidRPr="00A44E28">
              <w:rPr>
                <w:rFonts w:ascii="Times New Roman" w:hAnsi="Times New Roman" w:cs="Times New Roman"/>
                <w:sz w:val="24"/>
                <w:szCs w:val="24"/>
              </w:rPr>
              <w:t>- писать под диктовку тексты (75-80 слов);</w:t>
            </w:r>
          </w:p>
          <w:p w:rsidR="00E2683A" w:rsidRPr="00A44E28" w:rsidRDefault="00E2683A" w:rsidP="00E2683A">
            <w:pPr>
              <w:spacing w:line="240" w:lineRule="auto"/>
              <w:rPr>
                <w:rFonts w:ascii="Times New Roman" w:hAnsi="Times New Roman" w:cs="Times New Roman"/>
                <w:sz w:val="24"/>
                <w:szCs w:val="24"/>
              </w:rPr>
            </w:pPr>
            <w:r w:rsidRPr="00A44E28">
              <w:rPr>
                <w:rFonts w:ascii="Times New Roman" w:hAnsi="Times New Roman" w:cs="Times New Roman"/>
                <w:sz w:val="24"/>
                <w:szCs w:val="24"/>
              </w:rPr>
              <w:t>- проверять собственный и предложенный текст, находить и исправлять</w:t>
            </w:r>
          </w:p>
          <w:p w:rsidR="00E2683A" w:rsidRPr="00A44E28" w:rsidRDefault="00E2683A" w:rsidP="00E2683A">
            <w:pPr>
              <w:spacing w:line="240" w:lineRule="auto"/>
              <w:rPr>
                <w:rFonts w:ascii="Times New Roman" w:hAnsi="Times New Roman" w:cs="Times New Roman"/>
                <w:b/>
                <w:sz w:val="24"/>
                <w:szCs w:val="24"/>
                <w:lang w:val="en-US"/>
              </w:rPr>
            </w:pPr>
            <w:r w:rsidRPr="00A44E28">
              <w:rPr>
                <w:rFonts w:ascii="Times New Roman" w:hAnsi="Times New Roman" w:cs="Times New Roman"/>
                <w:sz w:val="24"/>
                <w:szCs w:val="24"/>
              </w:rPr>
              <w:t xml:space="preserve">  грамматические  и пунктуационные ошибки.</w:t>
            </w:r>
          </w:p>
        </w:tc>
        <w:tc>
          <w:tcPr>
            <w:tcW w:w="5529" w:type="dxa"/>
          </w:tcPr>
          <w:p w:rsidR="00E2683A" w:rsidRPr="00A44E28" w:rsidRDefault="00E2683A" w:rsidP="00E2683A">
            <w:pPr>
              <w:spacing w:line="240" w:lineRule="auto"/>
              <w:rPr>
                <w:rFonts w:ascii="Times New Roman" w:hAnsi="Times New Roman" w:cs="Times New Roman"/>
                <w:sz w:val="24"/>
                <w:szCs w:val="24"/>
              </w:rPr>
            </w:pPr>
            <w:r w:rsidRPr="00A44E28">
              <w:rPr>
                <w:rFonts w:ascii="Times New Roman" w:hAnsi="Times New Roman" w:cs="Times New Roman"/>
                <w:sz w:val="24"/>
                <w:szCs w:val="24"/>
              </w:rPr>
              <w:t>- осознавать место возможного возникновения орфографической ошибки;</w:t>
            </w:r>
          </w:p>
          <w:p w:rsidR="00E2683A" w:rsidRPr="00A44E28" w:rsidRDefault="00E2683A" w:rsidP="00E2683A">
            <w:pPr>
              <w:spacing w:line="240" w:lineRule="auto"/>
              <w:rPr>
                <w:rFonts w:ascii="Times New Roman" w:hAnsi="Times New Roman" w:cs="Times New Roman"/>
                <w:sz w:val="24"/>
                <w:szCs w:val="24"/>
              </w:rPr>
            </w:pPr>
            <w:r w:rsidRPr="00A44E28">
              <w:rPr>
                <w:rFonts w:ascii="Times New Roman" w:hAnsi="Times New Roman" w:cs="Times New Roman"/>
                <w:sz w:val="24"/>
                <w:szCs w:val="24"/>
              </w:rPr>
              <w:t>- подбирать примеры с определенной орфограммой;</w:t>
            </w:r>
          </w:p>
          <w:p w:rsidR="00E2683A" w:rsidRPr="00A44E28" w:rsidRDefault="00E2683A" w:rsidP="00E2683A">
            <w:pPr>
              <w:spacing w:line="240" w:lineRule="auto"/>
              <w:rPr>
                <w:rFonts w:ascii="Times New Roman" w:hAnsi="Times New Roman" w:cs="Times New Roman"/>
                <w:sz w:val="24"/>
                <w:szCs w:val="24"/>
              </w:rPr>
            </w:pPr>
            <w:r w:rsidRPr="00A44E28">
              <w:rPr>
                <w:rFonts w:ascii="Times New Roman" w:hAnsi="Times New Roman" w:cs="Times New Roman"/>
                <w:sz w:val="24"/>
                <w:szCs w:val="24"/>
              </w:rPr>
              <w:t>- при составлении собственных текстов перефразировать записываемое, чтобы избежать орфографических и пунктуационных ошибок;</w:t>
            </w:r>
          </w:p>
          <w:p w:rsidR="00E2683A" w:rsidRPr="00A44E28" w:rsidRDefault="00E2683A" w:rsidP="00E2683A">
            <w:pPr>
              <w:spacing w:line="240" w:lineRule="auto"/>
              <w:rPr>
                <w:rFonts w:ascii="Times New Roman" w:hAnsi="Times New Roman" w:cs="Times New Roman"/>
                <w:b/>
                <w:sz w:val="24"/>
                <w:szCs w:val="24"/>
              </w:rPr>
            </w:pPr>
            <w:r w:rsidRPr="00A44E28">
              <w:rPr>
                <w:rFonts w:ascii="Times New Roman" w:hAnsi="Times New Roman" w:cs="Times New Roman"/>
                <w:sz w:val="24"/>
                <w:szCs w:val="24"/>
              </w:rPr>
              <w:t>- 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tc>
      </w:tr>
    </w:tbl>
    <w:p w:rsidR="00E2683A" w:rsidRDefault="00E2683A" w:rsidP="00E2683A">
      <w:pPr>
        <w:shd w:val="clear" w:color="auto" w:fill="FFFFFF"/>
        <w:autoSpaceDE w:val="0"/>
        <w:autoSpaceDN w:val="0"/>
        <w:adjustRightInd w:val="0"/>
        <w:spacing w:line="240" w:lineRule="auto"/>
        <w:ind w:firstLine="540"/>
        <w:rPr>
          <w:b/>
          <w:bCs/>
          <w:color w:val="3366FF"/>
        </w:rPr>
      </w:pPr>
    </w:p>
    <w:p w:rsidR="00DB1124" w:rsidRPr="001A3F9A" w:rsidRDefault="00DB1124" w:rsidP="00DB1124">
      <w:pPr>
        <w:pStyle w:val="4"/>
        <w:tabs>
          <w:tab w:val="num" w:pos="0"/>
          <w:tab w:val="left" w:pos="5560"/>
        </w:tabs>
      </w:pPr>
      <w:r w:rsidRPr="001A3F9A">
        <w:lastRenderedPageBreak/>
        <w:t>Критерии и нормы оценки знаний обучающихся</w:t>
      </w:r>
    </w:p>
    <w:p w:rsidR="00DB1124" w:rsidRPr="001A3F9A" w:rsidRDefault="00DB1124" w:rsidP="00DB1124">
      <w:pPr>
        <w:tabs>
          <w:tab w:val="left" w:pos="4080"/>
        </w:tabs>
        <w:spacing w:line="240" w:lineRule="auto"/>
        <w:jc w:val="both"/>
        <w:rPr>
          <w:rFonts w:ascii="Times New Roman" w:hAnsi="Times New Roman" w:cs="Times New Roman"/>
          <w:sz w:val="28"/>
          <w:szCs w:val="24"/>
        </w:rPr>
      </w:pPr>
      <w:r w:rsidRPr="001A3F9A">
        <w:rPr>
          <w:rFonts w:ascii="Times New Roman" w:hAnsi="Times New Roman" w:cs="Times New Roman"/>
          <w:sz w:val="28"/>
          <w:szCs w:val="24"/>
        </w:rPr>
        <w:tab/>
      </w:r>
      <w:r w:rsidRPr="001A3F9A">
        <w:rPr>
          <w:rFonts w:ascii="Times New Roman" w:hAnsi="Times New Roman" w:cs="Times New Roman"/>
          <w:b/>
          <w:bCs/>
          <w:iCs/>
          <w:color w:val="000000"/>
          <w:sz w:val="28"/>
          <w:szCs w:val="24"/>
        </w:rPr>
        <w:t>по русскому языку</w:t>
      </w:r>
    </w:p>
    <w:p w:rsidR="00DB1124" w:rsidRPr="00DE56A4" w:rsidRDefault="00DB1124" w:rsidP="00DB1124">
      <w:pPr>
        <w:tabs>
          <w:tab w:val="num" w:pos="0"/>
          <w:tab w:val="left" w:pos="5560"/>
        </w:tabs>
        <w:spacing w:after="0" w:line="240" w:lineRule="auto"/>
        <w:ind w:firstLine="567"/>
        <w:jc w:val="both"/>
        <w:rPr>
          <w:rFonts w:ascii="Times New Roman" w:hAnsi="Times New Roman" w:cs="Times New Roman"/>
          <w:sz w:val="24"/>
          <w:szCs w:val="24"/>
        </w:rPr>
      </w:pPr>
      <w:r w:rsidRPr="00DE56A4">
        <w:rPr>
          <w:rFonts w:ascii="Times New Roman" w:hAnsi="Times New Roman" w:cs="Times New Roman"/>
          <w:sz w:val="24"/>
          <w:szCs w:val="24"/>
        </w:rPr>
        <w:t xml:space="preserve">Контроль за уровнем достижений учащихся по русскому языку проводится в </w:t>
      </w:r>
      <w:r w:rsidRPr="00DE56A4">
        <w:rPr>
          <w:rFonts w:ascii="Times New Roman" w:hAnsi="Times New Roman" w:cs="Times New Roman"/>
          <w:b/>
          <w:bCs/>
          <w:i/>
          <w:iCs/>
          <w:sz w:val="24"/>
          <w:szCs w:val="24"/>
        </w:rPr>
        <w:t xml:space="preserve">форме </w:t>
      </w:r>
      <w:r w:rsidRPr="00DE56A4">
        <w:rPr>
          <w:rFonts w:ascii="Times New Roman" w:hAnsi="Times New Roman" w:cs="Times New Roman"/>
          <w:b/>
          <w:iCs/>
          <w:sz w:val="24"/>
          <w:szCs w:val="24"/>
        </w:rPr>
        <w:t>письменных работ</w:t>
      </w:r>
      <w:r w:rsidRPr="00DE56A4">
        <w:rPr>
          <w:rFonts w:ascii="Times New Roman" w:hAnsi="Times New Roman" w:cs="Times New Roman"/>
          <w:b/>
          <w:bCs/>
          <w:i/>
          <w:iCs/>
          <w:sz w:val="24"/>
          <w:szCs w:val="24"/>
        </w:rPr>
        <w:t>:</w:t>
      </w:r>
      <w:r w:rsidRPr="00DE56A4">
        <w:rPr>
          <w:rFonts w:ascii="Times New Roman" w:hAnsi="Times New Roman" w:cs="Times New Roman"/>
          <w:sz w:val="24"/>
          <w:szCs w:val="24"/>
        </w:rPr>
        <w:t xml:space="preserve"> диктантов, грамматических заданий, контрольных списываний, изложений, тестовых заданий.</w:t>
      </w:r>
    </w:p>
    <w:p w:rsidR="00DB1124" w:rsidRPr="00DE56A4" w:rsidRDefault="00DB1124" w:rsidP="00DB1124">
      <w:pPr>
        <w:tabs>
          <w:tab w:val="num" w:pos="0"/>
          <w:tab w:val="left" w:pos="5560"/>
        </w:tabs>
        <w:spacing w:after="0" w:line="240" w:lineRule="auto"/>
        <w:ind w:firstLine="567"/>
        <w:jc w:val="both"/>
        <w:rPr>
          <w:rFonts w:ascii="Times New Roman" w:hAnsi="Times New Roman" w:cs="Times New Roman"/>
          <w:sz w:val="24"/>
          <w:szCs w:val="24"/>
        </w:rPr>
      </w:pPr>
      <w:r w:rsidRPr="00DE56A4">
        <w:rPr>
          <w:rFonts w:ascii="Times New Roman" w:hAnsi="Times New Roman" w:cs="Times New Roman"/>
          <w:b/>
          <w:i/>
          <w:iCs/>
          <w:sz w:val="24"/>
          <w:szCs w:val="24"/>
        </w:rPr>
        <w:t>Диктант</w:t>
      </w:r>
      <w:r w:rsidRPr="00DE56A4">
        <w:rPr>
          <w:rFonts w:ascii="Times New Roman" w:hAnsi="Times New Roman" w:cs="Times New Roman"/>
          <w:b/>
          <w:sz w:val="24"/>
          <w:szCs w:val="24"/>
        </w:rPr>
        <w:t xml:space="preserve"> с</w:t>
      </w:r>
      <w:r w:rsidRPr="00DE56A4">
        <w:rPr>
          <w:rFonts w:ascii="Times New Roman" w:hAnsi="Times New Roman" w:cs="Times New Roman"/>
          <w:sz w:val="24"/>
          <w:szCs w:val="24"/>
        </w:rPr>
        <w:t xml:space="preserve">лужит средством проверки орфографических и пунктуационных навыков. </w:t>
      </w:r>
    </w:p>
    <w:p w:rsidR="00DB1124" w:rsidRPr="00DE56A4" w:rsidRDefault="00DB1124" w:rsidP="00DB1124">
      <w:pPr>
        <w:tabs>
          <w:tab w:val="num" w:pos="0"/>
          <w:tab w:val="left" w:pos="284"/>
        </w:tabs>
        <w:spacing w:after="0" w:line="240" w:lineRule="auto"/>
        <w:jc w:val="both"/>
        <w:rPr>
          <w:rFonts w:ascii="Times New Roman" w:hAnsi="Times New Roman" w:cs="Times New Roman"/>
          <w:sz w:val="24"/>
          <w:szCs w:val="24"/>
        </w:rPr>
      </w:pPr>
      <w:r w:rsidRPr="00DE56A4">
        <w:rPr>
          <w:rFonts w:ascii="Times New Roman" w:hAnsi="Times New Roman" w:cs="Times New Roman"/>
          <w:sz w:val="24"/>
          <w:szCs w:val="24"/>
        </w:rPr>
        <w:tab/>
      </w:r>
      <w:r w:rsidRPr="00DE56A4">
        <w:rPr>
          <w:rFonts w:ascii="Times New Roman" w:hAnsi="Times New Roman" w:cs="Times New Roman"/>
          <w:color w:val="000000"/>
          <w:sz w:val="24"/>
          <w:szCs w:val="24"/>
        </w:rPr>
        <w:t>Тексты диктантов подбираются средней трудности с расчетом на возможность их выполнения всеми детьми. Каждый текст включает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 Нецелесообразно включать в диктанты и слова, правописание которых находится на стадии изучения.</w:t>
      </w:r>
    </w:p>
    <w:p w:rsidR="00DB1124" w:rsidRPr="00DE56A4" w:rsidRDefault="00DB1124" w:rsidP="00DB1124">
      <w:pPr>
        <w:tabs>
          <w:tab w:val="num" w:pos="0"/>
          <w:tab w:val="left" w:pos="567"/>
        </w:tabs>
        <w:spacing w:after="0" w:line="240" w:lineRule="auto"/>
        <w:jc w:val="both"/>
        <w:rPr>
          <w:rFonts w:ascii="Times New Roman" w:hAnsi="Times New Roman" w:cs="Times New Roman"/>
          <w:sz w:val="24"/>
          <w:szCs w:val="24"/>
        </w:rPr>
      </w:pPr>
      <w:r w:rsidRPr="00DE56A4">
        <w:rPr>
          <w:rFonts w:ascii="Times New Roman" w:hAnsi="Times New Roman" w:cs="Times New Roman"/>
          <w:color w:val="000000"/>
          <w:sz w:val="24"/>
          <w:szCs w:val="24"/>
        </w:rPr>
        <w:tab/>
        <w:t xml:space="preserve">В качестве диктанта предлагаются связные тексты </w:t>
      </w:r>
      <w:r w:rsidRPr="00DE56A4">
        <w:rPr>
          <w:rFonts w:ascii="Times New Roman" w:hAnsi="Times New Roman" w:cs="Times New Roman"/>
          <w:sz w:val="24"/>
          <w:szCs w:val="24"/>
        </w:rPr>
        <w:t xml:space="preserve">– </w:t>
      </w:r>
      <w:r w:rsidRPr="00DE56A4">
        <w:rPr>
          <w:rFonts w:ascii="Times New Roman" w:hAnsi="Times New Roman" w:cs="Times New Roman"/>
          <w:color w:val="000000"/>
          <w:sz w:val="24"/>
          <w:szCs w:val="24"/>
        </w:rPr>
        <w:t xml:space="preserve">либо авторские, адаптированные к возможностям детей, либо составленные учителем. Тематика текста должна быть близкой и интересной детям: о природе, дружбе, жизни детей, родной стране, путешествиях и т.п. Предложения должны быть просты по структуре, различны по цели высказывания и состоять из 2 </w:t>
      </w:r>
      <w:r w:rsidRPr="00DE56A4">
        <w:rPr>
          <w:rFonts w:ascii="Times New Roman" w:hAnsi="Times New Roman" w:cs="Times New Roman"/>
          <w:sz w:val="24"/>
          <w:szCs w:val="24"/>
        </w:rPr>
        <w:t xml:space="preserve">– </w:t>
      </w:r>
      <w:r w:rsidRPr="00DE56A4">
        <w:rPr>
          <w:rFonts w:ascii="Times New Roman" w:hAnsi="Times New Roman" w:cs="Times New Roman"/>
          <w:color w:val="000000"/>
          <w:sz w:val="24"/>
          <w:szCs w:val="24"/>
        </w:rPr>
        <w:t>8 слов с включением синтаксических категорий, которые изучаются в начальной школе (однородные члены предложения).</w:t>
      </w:r>
    </w:p>
    <w:p w:rsidR="00DB1124" w:rsidRPr="00DE56A4" w:rsidRDefault="00DB1124" w:rsidP="00DB1124">
      <w:pPr>
        <w:tabs>
          <w:tab w:val="num" w:pos="0"/>
        </w:tabs>
        <w:spacing w:after="0" w:line="240" w:lineRule="auto"/>
        <w:ind w:firstLine="567"/>
        <w:jc w:val="both"/>
        <w:rPr>
          <w:rFonts w:ascii="Times New Roman" w:hAnsi="Times New Roman" w:cs="Times New Roman"/>
          <w:sz w:val="24"/>
          <w:szCs w:val="24"/>
        </w:rPr>
      </w:pPr>
      <w:r w:rsidRPr="00DE56A4">
        <w:rPr>
          <w:rFonts w:ascii="Times New Roman" w:hAnsi="Times New Roman" w:cs="Times New Roman"/>
          <w:b/>
          <w:iCs/>
          <w:sz w:val="24"/>
          <w:szCs w:val="24"/>
        </w:rPr>
        <w:t>Грамматический разбор</w:t>
      </w:r>
      <w:r w:rsidRPr="00DE56A4">
        <w:rPr>
          <w:rFonts w:ascii="Times New Roman" w:hAnsi="Times New Roman" w:cs="Times New Roman"/>
          <w:sz w:val="24"/>
          <w:szCs w:val="24"/>
        </w:rPr>
        <w:t xml:space="preserve"> есть средство проверки степени понимания учащимися изучаемых грамматических явлений, умения производить простейший языковой анализ слов и предложений.</w:t>
      </w:r>
    </w:p>
    <w:p w:rsidR="00DB1124" w:rsidRPr="00DE56A4" w:rsidRDefault="00DB1124" w:rsidP="00DB1124">
      <w:pPr>
        <w:shd w:val="clear" w:color="auto" w:fill="FFFFFF"/>
        <w:spacing w:after="0" w:line="240" w:lineRule="auto"/>
        <w:jc w:val="both"/>
        <w:rPr>
          <w:rFonts w:ascii="Times New Roman" w:hAnsi="Times New Roman" w:cs="Times New Roman"/>
          <w:sz w:val="24"/>
          <w:szCs w:val="24"/>
        </w:rPr>
      </w:pPr>
      <w:r w:rsidRPr="00DE56A4">
        <w:rPr>
          <w:rFonts w:ascii="Times New Roman" w:hAnsi="Times New Roman" w:cs="Times New Roman"/>
          <w:color w:val="000000"/>
          <w:sz w:val="24"/>
          <w:szCs w:val="24"/>
        </w:rPr>
        <w:t>Для проверки выполнения грамматических разборов используются контрольные работы, в содержание которых вводится не более 2-3 видов грамматических  разборов. Хорошо успевающим учащимся целесообразно предложить дополнительное задание повышенной трудности, требующее языкового развития, смекалки и эрудиции.</w:t>
      </w:r>
    </w:p>
    <w:p w:rsidR="00DB1124" w:rsidRPr="00DE56A4" w:rsidRDefault="00DB1124" w:rsidP="00DB1124">
      <w:pPr>
        <w:tabs>
          <w:tab w:val="num" w:pos="0"/>
          <w:tab w:val="left" w:pos="5560"/>
        </w:tabs>
        <w:spacing w:after="0" w:line="240" w:lineRule="auto"/>
        <w:ind w:firstLine="567"/>
        <w:jc w:val="both"/>
        <w:rPr>
          <w:rFonts w:ascii="Times New Roman" w:hAnsi="Times New Roman" w:cs="Times New Roman"/>
          <w:sz w:val="24"/>
          <w:szCs w:val="24"/>
        </w:rPr>
      </w:pPr>
      <w:r w:rsidRPr="00DE56A4">
        <w:rPr>
          <w:rFonts w:ascii="Times New Roman" w:hAnsi="Times New Roman" w:cs="Times New Roman"/>
          <w:sz w:val="24"/>
          <w:szCs w:val="24"/>
        </w:rPr>
        <w:t> </w:t>
      </w:r>
      <w:r w:rsidRPr="00DE56A4">
        <w:rPr>
          <w:rFonts w:ascii="Times New Roman" w:hAnsi="Times New Roman" w:cs="Times New Roman"/>
          <w:b/>
          <w:iCs/>
          <w:sz w:val="24"/>
          <w:szCs w:val="24"/>
        </w:rPr>
        <w:t>Контрольное списывание</w:t>
      </w:r>
      <w:r w:rsidRPr="00DE56A4">
        <w:rPr>
          <w:rFonts w:ascii="Times New Roman" w:hAnsi="Times New Roman" w:cs="Times New Roman"/>
          <w:sz w:val="24"/>
          <w:szCs w:val="24"/>
        </w:rPr>
        <w:t>, как и диктант, – способ проверки усвоенных орфографических и пунктуационных правил, сформированности умений и навыков. Здесь также проверяется умение списывать с печатного текста, обнаруживать орфограммы</w:t>
      </w:r>
      <w:r w:rsidRPr="00DE56A4">
        <w:rPr>
          <w:rFonts w:ascii="Times New Roman" w:hAnsi="Times New Roman" w:cs="Times New Roman"/>
          <w:color w:val="000000"/>
          <w:sz w:val="24"/>
          <w:szCs w:val="24"/>
        </w:rPr>
        <w:t>, находить границы предложения, устанавливать части текста, выписывать ту или иную часть текста. Для контрольных списываний предлагаются связные тексты с пропущенными знаками препинания.</w:t>
      </w:r>
    </w:p>
    <w:p w:rsidR="00DB1124" w:rsidRPr="00DE56A4" w:rsidRDefault="00DB1124" w:rsidP="00DB1124">
      <w:pPr>
        <w:shd w:val="clear" w:color="auto" w:fill="FFFFFF"/>
        <w:tabs>
          <w:tab w:val="left" w:pos="0"/>
        </w:tabs>
        <w:spacing w:after="0" w:line="240" w:lineRule="auto"/>
        <w:ind w:right="2" w:firstLine="567"/>
        <w:jc w:val="both"/>
        <w:rPr>
          <w:rFonts w:ascii="Times New Roman" w:hAnsi="Times New Roman" w:cs="Times New Roman"/>
          <w:sz w:val="24"/>
          <w:szCs w:val="24"/>
        </w:rPr>
      </w:pPr>
      <w:r w:rsidRPr="00DE56A4">
        <w:rPr>
          <w:rFonts w:ascii="Times New Roman" w:hAnsi="Times New Roman" w:cs="Times New Roman"/>
          <w:b/>
          <w:iCs/>
          <w:color w:val="000000"/>
          <w:sz w:val="24"/>
          <w:szCs w:val="24"/>
        </w:rPr>
        <w:t>Изложение</w:t>
      </w:r>
      <w:r w:rsidRPr="00DE56A4">
        <w:rPr>
          <w:rFonts w:ascii="Times New Roman" w:hAnsi="Times New Roman" w:cs="Times New Roman"/>
          <w:b/>
          <w:color w:val="000000"/>
          <w:sz w:val="24"/>
          <w:szCs w:val="24"/>
        </w:rPr>
        <w:t xml:space="preserve"> </w:t>
      </w:r>
      <w:r w:rsidRPr="00DE56A4">
        <w:rPr>
          <w:rFonts w:ascii="Times New Roman" w:hAnsi="Times New Roman" w:cs="Times New Roman"/>
          <w:color w:val="000000"/>
          <w:sz w:val="24"/>
          <w:szCs w:val="24"/>
        </w:rPr>
        <w:t>(обучающее)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организовать письменный пересказ, соблюдая правила родного языка.</w:t>
      </w:r>
    </w:p>
    <w:p w:rsidR="00DB1124" w:rsidRPr="00DE56A4" w:rsidRDefault="00DB1124" w:rsidP="00DB1124">
      <w:pPr>
        <w:spacing w:after="0" w:line="240" w:lineRule="auto"/>
        <w:ind w:firstLine="567"/>
        <w:jc w:val="both"/>
        <w:rPr>
          <w:rFonts w:ascii="Times New Roman" w:hAnsi="Times New Roman" w:cs="Times New Roman"/>
          <w:sz w:val="24"/>
          <w:szCs w:val="24"/>
        </w:rPr>
      </w:pPr>
      <w:r w:rsidRPr="00DE56A4">
        <w:rPr>
          <w:rFonts w:ascii="Times New Roman" w:hAnsi="Times New Roman" w:cs="Times New Roman"/>
          <w:color w:val="000000"/>
          <w:sz w:val="24"/>
          <w:szCs w:val="24"/>
        </w:rPr>
        <w:t>Для изложений предлагаются тексты повествовательного характера с четкой сюжетной линией. Постепенно можно исполь</w:t>
      </w:r>
      <w:r w:rsidRPr="00DE56A4">
        <w:rPr>
          <w:rFonts w:ascii="Times New Roman" w:hAnsi="Times New Roman" w:cs="Times New Roman"/>
          <w:color w:val="000000"/>
          <w:sz w:val="24"/>
          <w:szCs w:val="24"/>
        </w:rPr>
        <w:softHyphen/>
        <w:t xml:space="preserve">зовать тексты с несложными описаниями </w:t>
      </w:r>
      <w:r w:rsidRPr="00DE56A4">
        <w:rPr>
          <w:rFonts w:ascii="Times New Roman" w:hAnsi="Times New Roman" w:cs="Times New Roman"/>
          <w:sz w:val="24"/>
          <w:szCs w:val="24"/>
        </w:rPr>
        <w:t xml:space="preserve">– </w:t>
      </w:r>
      <w:r w:rsidRPr="00DE56A4">
        <w:rPr>
          <w:rFonts w:ascii="Times New Roman" w:hAnsi="Times New Roman" w:cs="Times New Roman"/>
          <w:color w:val="000000"/>
          <w:sz w:val="24"/>
          <w:szCs w:val="24"/>
        </w:rPr>
        <w:t>пейзажа, портрета и т.п.</w:t>
      </w:r>
    </w:p>
    <w:p w:rsidR="00DB1124" w:rsidRPr="00DE56A4" w:rsidRDefault="00DB1124" w:rsidP="00DB1124">
      <w:pPr>
        <w:shd w:val="clear" w:color="auto" w:fill="FFFFFF"/>
        <w:tabs>
          <w:tab w:val="left" w:pos="0"/>
        </w:tabs>
        <w:spacing w:after="0" w:line="240" w:lineRule="auto"/>
        <w:ind w:right="2" w:firstLine="567"/>
        <w:jc w:val="both"/>
        <w:rPr>
          <w:rFonts w:ascii="Times New Roman" w:hAnsi="Times New Roman" w:cs="Times New Roman"/>
          <w:sz w:val="24"/>
          <w:szCs w:val="24"/>
        </w:rPr>
      </w:pPr>
      <w:r w:rsidRPr="00DE56A4">
        <w:rPr>
          <w:rFonts w:ascii="Times New Roman" w:hAnsi="Times New Roman" w:cs="Times New Roman"/>
          <w:b/>
          <w:bCs/>
          <w:iCs/>
          <w:color w:val="000000"/>
          <w:sz w:val="24"/>
          <w:szCs w:val="24"/>
        </w:rPr>
        <w:t>Тестовые задания</w:t>
      </w:r>
      <w:r w:rsidRPr="00DE56A4">
        <w:rPr>
          <w:rFonts w:ascii="Times New Roman" w:hAnsi="Times New Roman" w:cs="Times New Roman"/>
          <w:color w:val="000000"/>
          <w:sz w:val="24"/>
          <w:szCs w:val="24"/>
        </w:rPr>
        <w:t xml:space="preserve"> </w:t>
      </w:r>
      <w:r w:rsidRPr="00DE56A4">
        <w:rPr>
          <w:rFonts w:ascii="Times New Roman" w:hAnsi="Times New Roman" w:cs="Times New Roman"/>
          <w:sz w:val="24"/>
          <w:szCs w:val="24"/>
        </w:rPr>
        <w:t xml:space="preserve">– </w:t>
      </w:r>
      <w:r w:rsidRPr="00DE56A4">
        <w:rPr>
          <w:rFonts w:ascii="Times New Roman" w:hAnsi="Times New Roman" w:cs="Times New Roman"/>
          <w:color w:val="000000"/>
          <w:sz w:val="24"/>
          <w:szCs w:val="24"/>
        </w:rPr>
        <w:t>динамичная форма про</w:t>
      </w:r>
      <w:r w:rsidRPr="00DE56A4">
        <w:rPr>
          <w:rFonts w:ascii="Times New Roman" w:hAnsi="Times New Roman" w:cs="Times New Roman"/>
          <w:color w:val="000000"/>
          <w:sz w:val="24"/>
          <w:szCs w:val="24"/>
        </w:rPr>
        <w:softHyphen/>
        <w:t>верки, направленная на установление уровня сформированности умения использовать свои знания в нестандартных учебных ситуациях.</w:t>
      </w:r>
    </w:p>
    <w:p w:rsidR="00DB1124" w:rsidRPr="00DE56A4" w:rsidRDefault="00DB1124" w:rsidP="00DB1124">
      <w:pPr>
        <w:shd w:val="clear" w:color="auto" w:fill="FFFFFF"/>
        <w:tabs>
          <w:tab w:val="left" w:pos="0"/>
        </w:tabs>
        <w:spacing w:after="0" w:line="240" w:lineRule="auto"/>
        <w:ind w:right="2"/>
        <w:jc w:val="both"/>
        <w:rPr>
          <w:rFonts w:ascii="Times New Roman" w:hAnsi="Times New Roman" w:cs="Times New Roman"/>
          <w:sz w:val="24"/>
          <w:szCs w:val="24"/>
        </w:rPr>
      </w:pPr>
      <w:r w:rsidRPr="00DE56A4">
        <w:rPr>
          <w:rFonts w:ascii="Times New Roman" w:hAnsi="Times New Roman" w:cs="Times New Roman"/>
          <w:sz w:val="24"/>
          <w:szCs w:val="24"/>
        </w:rPr>
        <w:t> </w:t>
      </w:r>
    </w:p>
    <w:p w:rsidR="00DB1124" w:rsidRPr="00DE56A4" w:rsidRDefault="00DB1124" w:rsidP="00DB1124">
      <w:pPr>
        <w:shd w:val="clear" w:color="auto" w:fill="FFFFFF"/>
        <w:tabs>
          <w:tab w:val="left" w:pos="0"/>
        </w:tabs>
        <w:spacing w:after="0" w:line="240" w:lineRule="auto"/>
        <w:ind w:right="2"/>
        <w:jc w:val="center"/>
        <w:rPr>
          <w:rFonts w:ascii="Times New Roman" w:hAnsi="Times New Roman" w:cs="Times New Roman"/>
          <w:sz w:val="24"/>
          <w:szCs w:val="24"/>
        </w:rPr>
      </w:pPr>
      <w:r w:rsidRPr="001A3F9A">
        <w:rPr>
          <w:rFonts w:ascii="Times New Roman" w:hAnsi="Times New Roman" w:cs="Times New Roman"/>
          <w:b/>
          <w:bCs/>
          <w:iCs/>
          <w:color w:val="000000"/>
          <w:sz w:val="28"/>
          <w:szCs w:val="24"/>
        </w:rPr>
        <w:t>Классификация ошибок и недочетов,</w:t>
      </w:r>
      <w:r w:rsidRPr="001A3F9A">
        <w:rPr>
          <w:rFonts w:ascii="Times New Roman" w:hAnsi="Times New Roman" w:cs="Times New Roman"/>
          <w:sz w:val="28"/>
          <w:szCs w:val="24"/>
        </w:rPr>
        <w:t xml:space="preserve"> </w:t>
      </w:r>
      <w:r w:rsidRPr="001A3F9A">
        <w:rPr>
          <w:rFonts w:ascii="Times New Roman" w:hAnsi="Times New Roman" w:cs="Times New Roman"/>
          <w:b/>
          <w:bCs/>
          <w:iCs/>
          <w:color w:val="000000"/>
          <w:sz w:val="28"/>
          <w:szCs w:val="24"/>
        </w:rPr>
        <w:t>влияющих на снижение оценки</w:t>
      </w:r>
    </w:p>
    <w:p w:rsidR="00DB1124" w:rsidRPr="00DE56A4" w:rsidRDefault="00DB1124" w:rsidP="00DB1124">
      <w:pPr>
        <w:shd w:val="clear" w:color="auto" w:fill="FFFFFF"/>
        <w:tabs>
          <w:tab w:val="left" w:pos="0"/>
        </w:tabs>
        <w:spacing w:after="0" w:line="240" w:lineRule="auto"/>
        <w:ind w:right="2"/>
        <w:jc w:val="both"/>
        <w:rPr>
          <w:rFonts w:ascii="Times New Roman" w:hAnsi="Times New Roman" w:cs="Times New Roman"/>
          <w:sz w:val="24"/>
          <w:szCs w:val="24"/>
          <w:u w:val="single"/>
        </w:rPr>
      </w:pPr>
      <w:r w:rsidRPr="00DE56A4">
        <w:rPr>
          <w:rFonts w:ascii="Times New Roman" w:hAnsi="Times New Roman" w:cs="Times New Roman"/>
          <w:i/>
          <w:iCs/>
          <w:color w:val="000000"/>
          <w:sz w:val="24"/>
          <w:szCs w:val="24"/>
          <w:u w:val="single"/>
        </w:rPr>
        <w:t>Ошибки:</w:t>
      </w:r>
    </w:p>
    <w:p w:rsidR="00DB1124" w:rsidRPr="00DE56A4" w:rsidRDefault="00DB1124" w:rsidP="00DB1124">
      <w:pPr>
        <w:shd w:val="clear" w:color="auto" w:fill="FFFFFF"/>
        <w:tabs>
          <w:tab w:val="num" w:pos="0"/>
          <w:tab w:val="left" w:pos="360"/>
        </w:tabs>
        <w:spacing w:after="0" w:line="240" w:lineRule="auto"/>
        <w:ind w:right="2" w:firstLine="360"/>
        <w:jc w:val="both"/>
        <w:rPr>
          <w:rFonts w:ascii="Times New Roman" w:hAnsi="Times New Roman" w:cs="Times New Roman"/>
          <w:sz w:val="24"/>
          <w:szCs w:val="24"/>
        </w:rPr>
      </w:pPr>
      <w:r w:rsidRPr="00DE56A4">
        <w:rPr>
          <w:rFonts w:ascii="Times New Roman" w:hAnsi="Times New Roman" w:cs="Times New Roman"/>
          <w:color w:val="000000"/>
          <w:sz w:val="24"/>
          <w:szCs w:val="24"/>
        </w:rPr>
        <w:t>  нарушение правил написания слов, включая грубые случаи пропуска, перестановки, замены и вставки лишних букв в словах;</w:t>
      </w:r>
    </w:p>
    <w:p w:rsidR="00DB1124" w:rsidRPr="00DE56A4" w:rsidRDefault="00DB1124" w:rsidP="00DB1124">
      <w:pPr>
        <w:shd w:val="clear" w:color="auto" w:fill="FFFFFF"/>
        <w:tabs>
          <w:tab w:val="num" w:pos="0"/>
          <w:tab w:val="left" w:pos="360"/>
        </w:tabs>
        <w:spacing w:after="0" w:line="240" w:lineRule="auto"/>
        <w:ind w:right="2" w:firstLine="284"/>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E56A4">
        <w:rPr>
          <w:rFonts w:ascii="Times New Roman" w:hAnsi="Times New Roman" w:cs="Times New Roman"/>
          <w:color w:val="000000"/>
          <w:sz w:val="24"/>
          <w:szCs w:val="24"/>
        </w:rPr>
        <w:t>  неправильное написание слов, не регулируемых правилами, круг которых очерчен про</w:t>
      </w:r>
      <w:r w:rsidRPr="00DE56A4">
        <w:rPr>
          <w:rFonts w:ascii="Times New Roman" w:hAnsi="Times New Roman" w:cs="Times New Roman"/>
          <w:color w:val="000000"/>
          <w:sz w:val="24"/>
          <w:szCs w:val="24"/>
        </w:rPr>
        <w:softHyphen/>
        <w:t>граммой каждого класса (слова с непроверяемыми написаниями);</w:t>
      </w:r>
    </w:p>
    <w:p w:rsidR="00DB1124" w:rsidRPr="00DE56A4" w:rsidRDefault="00DB1124" w:rsidP="00DB1124">
      <w:pPr>
        <w:shd w:val="clear" w:color="auto" w:fill="FFFFFF"/>
        <w:tabs>
          <w:tab w:val="left" w:pos="0"/>
          <w:tab w:val="left" w:pos="360"/>
          <w:tab w:val="num" w:pos="720"/>
        </w:tabs>
        <w:spacing w:after="0" w:line="240" w:lineRule="auto"/>
        <w:ind w:right="2" w:firstLine="360"/>
        <w:jc w:val="both"/>
        <w:rPr>
          <w:rFonts w:ascii="Times New Roman" w:hAnsi="Times New Roman" w:cs="Times New Roman"/>
          <w:sz w:val="24"/>
          <w:szCs w:val="24"/>
        </w:rPr>
      </w:pPr>
      <w:r w:rsidRPr="00DE56A4">
        <w:rPr>
          <w:rFonts w:ascii="Times New Roman" w:hAnsi="Times New Roman" w:cs="Times New Roman"/>
          <w:sz w:val="24"/>
          <w:szCs w:val="24"/>
        </w:rPr>
        <w:t>  </w:t>
      </w:r>
      <w:r w:rsidRPr="00DE56A4">
        <w:rPr>
          <w:rFonts w:ascii="Times New Roman" w:hAnsi="Times New Roman" w:cs="Times New Roman"/>
          <w:color w:val="000000"/>
          <w:sz w:val="24"/>
          <w:szCs w:val="24"/>
        </w:rPr>
        <w:t>отсутствие изученных знаков препинания в тексте (в конце предложения и заглавной буквы в начале предложения);</w:t>
      </w:r>
    </w:p>
    <w:p w:rsidR="00DB1124" w:rsidRPr="00DE56A4" w:rsidRDefault="00DB1124" w:rsidP="00DB1124">
      <w:pPr>
        <w:shd w:val="clear" w:color="auto" w:fill="FFFFFF"/>
        <w:tabs>
          <w:tab w:val="left" w:pos="0"/>
          <w:tab w:val="left" w:pos="360"/>
          <w:tab w:val="num" w:pos="720"/>
        </w:tabs>
        <w:spacing w:after="0" w:line="240" w:lineRule="auto"/>
        <w:ind w:left="720" w:right="2" w:hanging="360"/>
        <w:jc w:val="both"/>
        <w:rPr>
          <w:rFonts w:ascii="Times New Roman" w:hAnsi="Times New Roman" w:cs="Times New Roman"/>
          <w:sz w:val="24"/>
          <w:szCs w:val="24"/>
        </w:rPr>
      </w:pPr>
      <w:r w:rsidRPr="00DE56A4">
        <w:rPr>
          <w:rFonts w:ascii="Times New Roman" w:hAnsi="Times New Roman" w:cs="Times New Roman"/>
          <w:sz w:val="24"/>
          <w:szCs w:val="24"/>
        </w:rPr>
        <w:t>  </w:t>
      </w:r>
      <w:r w:rsidRPr="00DE56A4">
        <w:rPr>
          <w:rFonts w:ascii="Times New Roman" w:hAnsi="Times New Roman" w:cs="Times New Roman"/>
          <w:color w:val="000000"/>
          <w:sz w:val="24"/>
          <w:szCs w:val="24"/>
        </w:rPr>
        <w:t>наличие ошибок на изученные правила по орфографии;</w:t>
      </w:r>
    </w:p>
    <w:p w:rsidR="00DB1124" w:rsidRPr="00DE56A4" w:rsidRDefault="00DB1124" w:rsidP="00DB1124">
      <w:pPr>
        <w:shd w:val="clear" w:color="auto" w:fill="FFFFFF"/>
        <w:tabs>
          <w:tab w:val="num" w:pos="0"/>
          <w:tab w:val="left" w:pos="360"/>
        </w:tabs>
        <w:spacing w:after="0" w:line="240" w:lineRule="auto"/>
        <w:ind w:right="2" w:firstLine="360"/>
        <w:jc w:val="both"/>
        <w:rPr>
          <w:rFonts w:ascii="Times New Roman" w:hAnsi="Times New Roman" w:cs="Times New Roman"/>
          <w:sz w:val="24"/>
          <w:szCs w:val="24"/>
        </w:rPr>
      </w:pPr>
      <w:r w:rsidRPr="00DE56A4">
        <w:rPr>
          <w:rFonts w:ascii="Times New Roman" w:hAnsi="Times New Roman" w:cs="Times New Roman"/>
          <w:color w:val="000000"/>
          <w:sz w:val="24"/>
          <w:szCs w:val="24"/>
        </w:rPr>
        <w:t> </w:t>
      </w:r>
      <w:r>
        <w:rPr>
          <w:rFonts w:ascii="Times New Roman" w:hAnsi="Times New Roman" w:cs="Times New Roman"/>
          <w:color w:val="000000"/>
          <w:sz w:val="24"/>
          <w:szCs w:val="24"/>
        </w:rPr>
        <w:t>о</w:t>
      </w:r>
      <w:r w:rsidRPr="00DE56A4">
        <w:rPr>
          <w:rFonts w:ascii="Times New Roman" w:hAnsi="Times New Roman" w:cs="Times New Roman"/>
          <w:color w:val="000000"/>
          <w:sz w:val="24"/>
          <w:szCs w:val="24"/>
        </w:rPr>
        <w:t>ущественные отступления от авторского текста при написании изложения, искажающие смысл произведения;</w:t>
      </w:r>
    </w:p>
    <w:p w:rsidR="00DB1124" w:rsidRPr="00DE56A4" w:rsidRDefault="00DB1124" w:rsidP="00DB1124">
      <w:pPr>
        <w:shd w:val="clear" w:color="auto" w:fill="FFFFFF"/>
        <w:tabs>
          <w:tab w:val="left" w:pos="0"/>
          <w:tab w:val="num" w:pos="142"/>
          <w:tab w:val="left" w:pos="360"/>
        </w:tabs>
        <w:spacing w:after="0" w:line="240" w:lineRule="auto"/>
        <w:ind w:right="2" w:firstLine="349"/>
        <w:jc w:val="both"/>
        <w:rPr>
          <w:rFonts w:ascii="Times New Roman" w:hAnsi="Times New Roman" w:cs="Times New Roman"/>
          <w:sz w:val="24"/>
          <w:szCs w:val="24"/>
        </w:rPr>
      </w:pPr>
      <w:r w:rsidRPr="00DE56A4">
        <w:rPr>
          <w:rFonts w:ascii="Times New Roman" w:hAnsi="Times New Roman" w:cs="Times New Roman"/>
          <w:color w:val="000000"/>
          <w:sz w:val="24"/>
          <w:szCs w:val="24"/>
        </w:rPr>
        <w:t>  </w:t>
      </w:r>
      <w:r>
        <w:rPr>
          <w:rFonts w:ascii="Times New Roman" w:hAnsi="Times New Roman" w:cs="Times New Roman"/>
          <w:color w:val="000000"/>
          <w:sz w:val="24"/>
          <w:szCs w:val="24"/>
        </w:rPr>
        <w:t>о</w:t>
      </w:r>
      <w:r w:rsidRPr="00DE56A4">
        <w:rPr>
          <w:rFonts w:ascii="Times New Roman" w:hAnsi="Times New Roman" w:cs="Times New Roman"/>
          <w:color w:val="000000"/>
          <w:sz w:val="24"/>
          <w:szCs w:val="24"/>
        </w:rPr>
        <w:t>тсутствие главной части изложения, пропуск важных событий, отраженных в авторском тексте;</w:t>
      </w:r>
    </w:p>
    <w:p w:rsidR="00DB1124" w:rsidRPr="00DE56A4" w:rsidRDefault="00DB1124" w:rsidP="00DB1124">
      <w:pPr>
        <w:shd w:val="clear" w:color="auto" w:fill="FFFFFF"/>
        <w:tabs>
          <w:tab w:val="left" w:pos="0"/>
          <w:tab w:val="left" w:pos="360"/>
          <w:tab w:val="num" w:pos="720"/>
        </w:tabs>
        <w:spacing w:after="0" w:line="240" w:lineRule="auto"/>
        <w:ind w:left="720" w:right="2" w:hanging="360"/>
        <w:jc w:val="both"/>
        <w:rPr>
          <w:rFonts w:ascii="Times New Roman" w:hAnsi="Times New Roman" w:cs="Times New Roman"/>
          <w:sz w:val="24"/>
          <w:szCs w:val="24"/>
        </w:rPr>
      </w:pPr>
      <w:r w:rsidRPr="00DE56A4">
        <w:rPr>
          <w:rFonts w:ascii="Times New Roman" w:hAnsi="Times New Roman" w:cs="Times New Roman"/>
          <w:color w:val="000000"/>
          <w:sz w:val="24"/>
          <w:szCs w:val="24"/>
        </w:rPr>
        <w:t> </w:t>
      </w:r>
      <w:r>
        <w:rPr>
          <w:rFonts w:ascii="Times New Roman" w:hAnsi="Times New Roman" w:cs="Times New Roman"/>
          <w:color w:val="000000"/>
          <w:sz w:val="24"/>
          <w:szCs w:val="24"/>
        </w:rPr>
        <w:t>у</w:t>
      </w:r>
      <w:r w:rsidRPr="00DE56A4">
        <w:rPr>
          <w:rFonts w:ascii="Times New Roman" w:hAnsi="Times New Roman" w:cs="Times New Roman"/>
          <w:color w:val="000000"/>
          <w:sz w:val="24"/>
          <w:szCs w:val="24"/>
        </w:rPr>
        <w:t>потребление слов в несвойственном им значении (в изложении).</w:t>
      </w:r>
    </w:p>
    <w:p w:rsidR="00DB1124" w:rsidRPr="00DE56A4" w:rsidRDefault="00DB1124" w:rsidP="00DB1124">
      <w:pPr>
        <w:shd w:val="clear" w:color="auto" w:fill="FFFFFF"/>
        <w:tabs>
          <w:tab w:val="left" w:pos="0"/>
          <w:tab w:val="left" w:pos="360"/>
        </w:tabs>
        <w:spacing w:after="0" w:line="240" w:lineRule="auto"/>
        <w:ind w:right="2"/>
        <w:jc w:val="both"/>
        <w:rPr>
          <w:rFonts w:ascii="Times New Roman" w:hAnsi="Times New Roman" w:cs="Times New Roman"/>
          <w:sz w:val="24"/>
          <w:szCs w:val="24"/>
          <w:u w:val="single"/>
        </w:rPr>
      </w:pPr>
      <w:r w:rsidRPr="00DE56A4">
        <w:rPr>
          <w:rFonts w:ascii="Times New Roman" w:hAnsi="Times New Roman" w:cs="Times New Roman"/>
          <w:sz w:val="24"/>
          <w:szCs w:val="24"/>
        </w:rPr>
        <w:t> </w:t>
      </w:r>
      <w:r w:rsidRPr="00DE56A4">
        <w:rPr>
          <w:rFonts w:ascii="Times New Roman" w:hAnsi="Times New Roman" w:cs="Times New Roman"/>
          <w:i/>
          <w:iCs/>
          <w:color w:val="000000"/>
          <w:sz w:val="24"/>
          <w:szCs w:val="24"/>
          <w:u w:val="single"/>
        </w:rPr>
        <w:t>Недочеты:</w:t>
      </w:r>
    </w:p>
    <w:p w:rsidR="00DB1124" w:rsidRPr="00DE56A4" w:rsidRDefault="00DB1124" w:rsidP="00DB1124">
      <w:pPr>
        <w:shd w:val="clear" w:color="auto" w:fill="FFFFFF"/>
        <w:tabs>
          <w:tab w:val="num" w:pos="0"/>
          <w:tab w:val="left" w:pos="439"/>
        </w:tabs>
        <w:spacing w:after="0" w:line="240" w:lineRule="auto"/>
        <w:ind w:right="2" w:firstLine="360"/>
        <w:jc w:val="both"/>
        <w:rPr>
          <w:rFonts w:ascii="Times New Roman" w:hAnsi="Times New Roman" w:cs="Times New Roman"/>
          <w:sz w:val="24"/>
          <w:szCs w:val="24"/>
        </w:rPr>
      </w:pPr>
      <w:r w:rsidRPr="00DE56A4">
        <w:rPr>
          <w:rFonts w:ascii="Times New Roman" w:hAnsi="Times New Roman" w:cs="Times New Roman"/>
          <w:sz w:val="24"/>
          <w:szCs w:val="24"/>
        </w:rPr>
        <w:t> отсутствие знаков препинания в конце предложения, если следующее предложение написано с большой буквы; отсутствие «красной» строки;</w:t>
      </w:r>
    </w:p>
    <w:p w:rsidR="00DB1124" w:rsidRPr="00DE56A4" w:rsidRDefault="00DB1124" w:rsidP="00DB1124">
      <w:pPr>
        <w:shd w:val="clear" w:color="auto" w:fill="FFFFFF"/>
        <w:tabs>
          <w:tab w:val="num" w:pos="0"/>
          <w:tab w:val="left" w:pos="466"/>
        </w:tabs>
        <w:spacing w:after="0" w:line="240" w:lineRule="auto"/>
        <w:ind w:firstLine="360"/>
        <w:jc w:val="both"/>
        <w:rPr>
          <w:rFonts w:ascii="Times New Roman" w:hAnsi="Times New Roman" w:cs="Times New Roman"/>
          <w:sz w:val="24"/>
          <w:szCs w:val="24"/>
        </w:rPr>
      </w:pPr>
      <w:r w:rsidRPr="00DE56A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DE56A4">
        <w:rPr>
          <w:rFonts w:ascii="Times New Roman" w:hAnsi="Times New Roman" w:cs="Times New Roman"/>
          <w:color w:val="000000"/>
          <w:sz w:val="24"/>
          <w:szCs w:val="24"/>
        </w:rPr>
        <w:t>неправильное написание одного слова (при наличии в работе нескольких таких слов) на одно и то же правило;</w:t>
      </w:r>
    </w:p>
    <w:p w:rsidR="00DB1124" w:rsidRPr="00DE56A4" w:rsidRDefault="00DB1124" w:rsidP="00DB1124">
      <w:pPr>
        <w:shd w:val="clear" w:color="auto" w:fill="FFFFFF"/>
        <w:tabs>
          <w:tab w:val="left" w:pos="466"/>
          <w:tab w:val="num" w:pos="720"/>
        </w:tabs>
        <w:spacing w:after="0" w:line="240" w:lineRule="auto"/>
        <w:ind w:left="720" w:hanging="360"/>
        <w:jc w:val="both"/>
        <w:rPr>
          <w:rFonts w:ascii="Times New Roman" w:hAnsi="Times New Roman" w:cs="Times New Roman"/>
          <w:sz w:val="24"/>
          <w:szCs w:val="24"/>
        </w:rPr>
      </w:pPr>
      <w:r w:rsidRPr="00DE56A4">
        <w:rPr>
          <w:rFonts w:ascii="Times New Roman" w:hAnsi="Times New Roman" w:cs="Times New Roman"/>
          <w:color w:val="000000"/>
          <w:sz w:val="24"/>
          <w:szCs w:val="24"/>
        </w:rPr>
        <w:lastRenderedPageBreak/>
        <w:t></w:t>
      </w:r>
      <w:r>
        <w:rPr>
          <w:rFonts w:ascii="Times New Roman" w:hAnsi="Times New Roman" w:cs="Times New Roman"/>
          <w:color w:val="000000"/>
          <w:sz w:val="24"/>
          <w:szCs w:val="24"/>
        </w:rPr>
        <w:t xml:space="preserve"> </w:t>
      </w:r>
      <w:r w:rsidRPr="00DE56A4">
        <w:rPr>
          <w:rFonts w:ascii="Times New Roman" w:hAnsi="Times New Roman" w:cs="Times New Roman"/>
          <w:color w:val="000000"/>
          <w:sz w:val="24"/>
          <w:szCs w:val="24"/>
        </w:rPr>
        <w:t>незначительные нарушения логики событий авторского текста при написании изложения.</w:t>
      </w:r>
    </w:p>
    <w:p w:rsidR="00DB1124" w:rsidRPr="00DE56A4" w:rsidRDefault="00DB1124" w:rsidP="00DB1124">
      <w:pPr>
        <w:shd w:val="clear" w:color="auto" w:fill="FFFFFF"/>
        <w:spacing w:after="0" w:line="240" w:lineRule="auto"/>
        <w:ind w:firstLine="567"/>
        <w:jc w:val="both"/>
        <w:rPr>
          <w:rFonts w:ascii="Times New Roman" w:hAnsi="Times New Roman" w:cs="Times New Roman"/>
          <w:sz w:val="24"/>
          <w:szCs w:val="24"/>
        </w:rPr>
      </w:pPr>
      <w:r w:rsidRPr="00DE56A4">
        <w:rPr>
          <w:rFonts w:ascii="Times New Roman" w:hAnsi="Times New Roman" w:cs="Times New Roman"/>
          <w:sz w:val="24"/>
          <w:szCs w:val="24"/>
        </w:rPr>
        <w:t> </w:t>
      </w:r>
      <w:r w:rsidRPr="00DE56A4">
        <w:rPr>
          <w:rFonts w:ascii="Times New Roman" w:hAnsi="Times New Roman" w:cs="Times New Roman"/>
          <w:color w:val="000000"/>
          <w:sz w:val="24"/>
          <w:szCs w:val="24"/>
        </w:rPr>
        <w:t>При оценке контрольной работы учитывается в первую очередь правильность ее выполнения. Исправления, которые сделал учащийся, не влияют на оценку (за исключением такого вида работ, как контрольное списывание). Учитывается только последнее написание. Оформление работы также не должно влиять на оценку, ибо в таком случае проверяющий может быть недостаточно объективным. При оценивании работы учитель принимает во внимание каллиграфический навык.</w:t>
      </w:r>
    </w:p>
    <w:p w:rsidR="00DB1124" w:rsidRPr="00DE56A4" w:rsidRDefault="00DB1124" w:rsidP="00DB1124">
      <w:pPr>
        <w:shd w:val="clear" w:color="auto" w:fill="FFFFFF"/>
        <w:spacing w:after="0" w:line="240" w:lineRule="auto"/>
        <w:ind w:firstLine="567"/>
        <w:jc w:val="both"/>
        <w:rPr>
          <w:rFonts w:ascii="Times New Roman" w:hAnsi="Times New Roman" w:cs="Times New Roman"/>
          <w:sz w:val="24"/>
          <w:szCs w:val="24"/>
        </w:rPr>
      </w:pPr>
      <w:r w:rsidRPr="00DE56A4">
        <w:rPr>
          <w:rFonts w:ascii="Times New Roman" w:hAnsi="Times New Roman" w:cs="Times New Roman"/>
          <w:color w:val="000000"/>
          <w:sz w:val="24"/>
          <w:szCs w:val="24"/>
        </w:rPr>
        <w:t>При оценивании работы принимается во внимание не только количество, но и характер ошибок. Например, ошибка на невнимание в меньшей мере влияет на оценку, чем ошибки на изученные орфограммы.</w:t>
      </w:r>
    </w:p>
    <w:p w:rsidR="00DB1124" w:rsidRPr="00DE56A4" w:rsidRDefault="00DB1124" w:rsidP="00DB1124">
      <w:pPr>
        <w:shd w:val="clear" w:color="auto" w:fill="FFFFFF"/>
        <w:spacing w:after="0" w:line="240" w:lineRule="auto"/>
        <w:ind w:firstLine="567"/>
        <w:jc w:val="both"/>
        <w:rPr>
          <w:rFonts w:ascii="Times New Roman" w:hAnsi="Times New Roman" w:cs="Times New Roman"/>
          <w:sz w:val="24"/>
          <w:szCs w:val="24"/>
        </w:rPr>
      </w:pPr>
      <w:r w:rsidRPr="00DE56A4">
        <w:rPr>
          <w:rFonts w:ascii="Times New Roman" w:hAnsi="Times New Roman" w:cs="Times New Roman"/>
          <w:color w:val="000000"/>
          <w:sz w:val="24"/>
          <w:szCs w:val="24"/>
        </w:rPr>
        <w:t>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p>
    <w:p w:rsidR="00DB1124" w:rsidRPr="00DE56A4" w:rsidRDefault="00DB1124" w:rsidP="00DB1124">
      <w:pPr>
        <w:shd w:val="clear" w:color="auto" w:fill="FFFFFF"/>
        <w:spacing w:after="0" w:line="240" w:lineRule="auto"/>
        <w:jc w:val="both"/>
        <w:rPr>
          <w:rFonts w:ascii="Times New Roman" w:hAnsi="Times New Roman" w:cs="Times New Roman"/>
          <w:b/>
          <w:bCs/>
          <w:iCs/>
          <w:color w:val="000000"/>
          <w:sz w:val="24"/>
          <w:szCs w:val="24"/>
        </w:rPr>
      </w:pPr>
    </w:p>
    <w:p w:rsidR="00DB1124" w:rsidRPr="001A3F9A" w:rsidRDefault="00DB1124" w:rsidP="00DB1124">
      <w:pPr>
        <w:shd w:val="clear" w:color="auto" w:fill="FFFFFF"/>
        <w:spacing w:after="0" w:line="240" w:lineRule="auto"/>
        <w:jc w:val="center"/>
        <w:rPr>
          <w:rFonts w:ascii="Times New Roman" w:hAnsi="Times New Roman" w:cs="Times New Roman"/>
          <w:sz w:val="28"/>
          <w:szCs w:val="24"/>
        </w:rPr>
      </w:pPr>
      <w:r w:rsidRPr="001A3F9A">
        <w:rPr>
          <w:rFonts w:ascii="Times New Roman" w:hAnsi="Times New Roman" w:cs="Times New Roman"/>
          <w:b/>
          <w:bCs/>
          <w:iCs/>
          <w:color w:val="000000"/>
          <w:sz w:val="28"/>
          <w:szCs w:val="24"/>
        </w:rPr>
        <w:t>Характеристика цифровой оценки (отметки)</w:t>
      </w:r>
    </w:p>
    <w:p w:rsidR="00DB1124" w:rsidRPr="00DE56A4" w:rsidRDefault="00DB1124" w:rsidP="00DB1124">
      <w:pPr>
        <w:shd w:val="clear" w:color="auto" w:fill="FFFFFF"/>
        <w:spacing w:after="0" w:line="240" w:lineRule="auto"/>
        <w:ind w:firstLine="567"/>
        <w:jc w:val="both"/>
        <w:rPr>
          <w:rFonts w:ascii="Times New Roman" w:hAnsi="Times New Roman" w:cs="Times New Roman"/>
          <w:sz w:val="24"/>
          <w:szCs w:val="24"/>
        </w:rPr>
      </w:pPr>
      <w:r w:rsidRPr="00DE56A4">
        <w:rPr>
          <w:rFonts w:ascii="Times New Roman" w:hAnsi="Times New Roman" w:cs="Times New Roman"/>
          <w:sz w:val="24"/>
          <w:szCs w:val="24"/>
        </w:rPr>
        <w:t> </w:t>
      </w:r>
      <w:r w:rsidRPr="00DE56A4">
        <w:rPr>
          <w:rFonts w:ascii="Times New Roman" w:hAnsi="Times New Roman" w:cs="Times New Roman"/>
          <w:b/>
          <w:bCs/>
          <w:i/>
          <w:iCs/>
          <w:color w:val="000000"/>
          <w:sz w:val="24"/>
          <w:szCs w:val="24"/>
        </w:rPr>
        <w:t>«5» («отлично»)</w:t>
      </w:r>
      <w:r w:rsidRPr="00DE56A4">
        <w:rPr>
          <w:rFonts w:ascii="Times New Roman" w:hAnsi="Times New Roman" w:cs="Times New Roman"/>
          <w:color w:val="000000"/>
          <w:sz w:val="24"/>
          <w:szCs w:val="24"/>
        </w:rPr>
        <w:t xml:space="preserve">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DB1124" w:rsidRPr="00DE56A4" w:rsidRDefault="00DB1124" w:rsidP="00DB1124">
      <w:pPr>
        <w:shd w:val="clear" w:color="auto" w:fill="FFFFFF"/>
        <w:spacing w:after="0" w:line="240" w:lineRule="auto"/>
        <w:ind w:firstLine="567"/>
        <w:jc w:val="both"/>
        <w:rPr>
          <w:rFonts w:ascii="Times New Roman" w:hAnsi="Times New Roman" w:cs="Times New Roman"/>
          <w:sz w:val="24"/>
          <w:szCs w:val="24"/>
        </w:rPr>
      </w:pPr>
      <w:r w:rsidRPr="00DE56A4">
        <w:rPr>
          <w:rFonts w:ascii="Times New Roman" w:hAnsi="Times New Roman" w:cs="Times New Roman"/>
          <w:sz w:val="24"/>
          <w:szCs w:val="24"/>
        </w:rPr>
        <w:t> </w:t>
      </w:r>
      <w:r w:rsidRPr="00DE56A4">
        <w:rPr>
          <w:rFonts w:ascii="Times New Roman" w:hAnsi="Times New Roman" w:cs="Times New Roman"/>
          <w:b/>
          <w:bCs/>
          <w:i/>
          <w:iCs/>
          <w:color w:val="000000"/>
          <w:sz w:val="24"/>
          <w:szCs w:val="24"/>
        </w:rPr>
        <w:t>«4» («хорошо»)</w:t>
      </w:r>
      <w:r w:rsidRPr="00DE56A4">
        <w:rPr>
          <w:rFonts w:ascii="Times New Roman" w:hAnsi="Times New Roman" w:cs="Times New Roman"/>
          <w:color w:val="000000"/>
          <w:sz w:val="24"/>
          <w:szCs w:val="24"/>
        </w:rPr>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DB1124" w:rsidRPr="00DE56A4" w:rsidRDefault="00DB1124" w:rsidP="00DB1124">
      <w:pPr>
        <w:shd w:val="clear" w:color="auto" w:fill="FFFFFF"/>
        <w:spacing w:after="0" w:line="240" w:lineRule="auto"/>
        <w:ind w:firstLine="567"/>
        <w:jc w:val="both"/>
        <w:rPr>
          <w:rFonts w:ascii="Times New Roman" w:hAnsi="Times New Roman" w:cs="Times New Roman"/>
          <w:sz w:val="24"/>
          <w:szCs w:val="24"/>
        </w:rPr>
      </w:pPr>
      <w:r w:rsidRPr="00DE56A4">
        <w:rPr>
          <w:rFonts w:ascii="Times New Roman" w:hAnsi="Times New Roman" w:cs="Times New Roman"/>
          <w:sz w:val="24"/>
          <w:szCs w:val="24"/>
        </w:rPr>
        <w:t> </w:t>
      </w:r>
      <w:r w:rsidRPr="00DE56A4">
        <w:rPr>
          <w:rFonts w:ascii="Times New Roman" w:hAnsi="Times New Roman" w:cs="Times New Roman"/>
          <w:b/>
          <w:bCs/>
          <w:i/>
          <w:iCs/>
          <w:color w:val="000000"/>
          <w:sz w:val="24"/>
          <w:szCs w:val="24"/>
        </w:rPr>
        <w:t>«3» («удовлетворительно»)</w:t>
      </w:r>
      <w:r w:rsidRPr="00DE56A4">
        <w:rPr>
          <w:rFonts w:ascii="Times New Roman" w:hAnsi="Times New Roman" w:cs="Times New Roman"/>
          <w:color w:val="000000"/>
          <w:sz w:val="24"/>
          <w:szCs w:val="24"/>
        </w:rPr>
        <w:t xml:space="preserve">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ли не более 8 недочетов по пройденному учебному материалу; отдельные нарушения логики изложения материала; неполнота раскрытия вопроса.</w:t>
      </w:r>
    </w:p>
    <w:p w:rsidR="00DB1124" w:rsidRPr="00DE56A4" w:rsidRDefault="00DB1124" w:rsidP="00DB1124">
      <w:pPr>
        <w:shd w:val="clear" w:color="auto" w:fill="FFFFFF"/>
        <w:spacing w:after="0" w:line="240" w:lineRule="auto"/>
        <w:ind w:firstLine="567"/>
        <w:jc w:val="both"/>
        <w:rPr>
          <w:rFonts w:ascii="Times New Roman" w:hAnsi="Times New Roman" w:cs="Times New Roman"/>
          <w:sz w:val="24"/>
          <w:szCs w:val="24"/>
        </w:rPr>
      </w:pPr>
      <w:r w:rsidRPr="00DE56A4">
        <w:rPr>
          <w:rFonts w:ascii="Times New Roman" w:hAnsi="Times New Roman" w:cs="Times New Roman"/>
          <w:sz w:val="24"/>
          <w:szCs w:val="24"/>
        </w:rPr>
        <w:t> </w:t>
      </w:r>
      <w:r w:rsidRPr="00DE56A4">
        <w:rPr>
          <w:rFonts w:ascii="Times New Roman" w:hAnsi="Times New Roman" w:cs="Times New Roman"/>
          <w:b/>
          <w:bCs/>
          <w:i/>
          <w:iCs/>
          <w:color w:val="000000"/>
          <w:sz w:val="24"/>
          <w:szCs w:val="24"/>
        </w:rPr>
        <w:t>«2» («неудовлетворительно»)</w:t>
      </w:r>
      <w:r w:rsidRPr="00DE56A4">
        <w:rPr>
          <w:rFonts w:ascii="Times New Roman" w:hAnsi="Times New Roman" w:cs="Times New Roman"/>
          <w:color w:val="000000"/>
          <w:sz w:val="24"/>
          <w:szCs w:val="24"/>
        </w:rPr>
        <w:t xml:space="preserve">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DB1124" w:rsidRPr="001A3F9A" w:rsidRDefault="00DB1124" w:rsidP="00DB1124">
      <w:pPr>
        <w:shd w:val="clear" w:color="auto" w:fill="FFFFFF"/>
        <w:spacing w:after="0" w:line="240" w:lineRule="auto"/>
        <w:jc w:val="center"/>
        <w:rPr>
          <w:rFonts w:ascii="Times New Roman" w:hAnsi="Times New Roman" w:cs="Times New Roman"/>
          <w:sz w:val="28"/>
          <w:szCs w:val="24"/>
        </w:rPr>
      </w:pPr>
      <w:r w:rsidRPr="001A3F9A">
        <w:rPr>
          <w:rFonts w:ascii="Times New Roman" w:hAnsi="Times New Roman" w:cs="Times New Roman"/>
          <w:b/>
          <w:bCs/>
          <w:iCs/>
          <w:color w:val="000000"/>
          <w:sz w:val="28"/>
          <w:szCs w:val="24"/>
        </w:rPr>
        <w:t>Характеристика словесной оценки (оценочное суждение)</w:t>
      </w:r>
    </w:p>
    <w:p w:rsidR="00DB1124" w:rsidRPr="00DE56A4" w:rsidRDefault="00DB1124" w:rsidP="00DB1124">
      <w:pPr>
        <w:tabs>
          <w:tab w:val="left" w:pos="567"/>
        </w:tabs>
        <w:spacing w:after="0" w:line="240" w:lineRule="auto"/>
        <w:jc w:val="both"/>
        <w:rPr>
          <w:rFonts w:ascii="Times New Roman" w:hAnsi="Times New Roman" w:cs="Times New Roman"/>
          <w:sz w:val="24"/>
          <w:szCs w:val="24"/>
        </w:rPr>
      </w:pPr>
      <w:r w:rsidRPr="00DE56A4">
        <w:rPr>
          <w:rFonts w:ascii="Times New Roman" w:hAnsi="Times New Roman" w:cs="Times New Roman"/>
          <w:sz w:val="24"/>
          <w:szCs w:val="24"/>
        </w:rPr>
        <w:t> </w:t>
      </w:r>
      <w:r w:rsidRPr="00DE56A4">
        <w:rPr>
          <w:rFonts w:ascii="Times New Roman" w:hAnsi="Times New Roman" w:cs="Times New Roman"/>
          <w:sz w:val="24"/>
          <w:szCs w:val="24"/>
        </w:rPr>
        <w:tab/>
        <w:t>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DB1124" w:rsidRPr="00DE56A4" w:rsidRDefault="00DB1124" w:rsidP="00DB1124">
      <w:pPr>
        <w:tabs>
          <w:tab w:val="left" w:pos="567"/>
        </w:tabs>
        <w:spacing w:after="0" w:line="240" w:lineRule="auto"/>
        <w:jc w:val="both"/>
        <w:rPr>
          <w:rFonts w:ascii="Times New Roman" w:hAnsi="Times New Roman" w:cs="Times New Roman"/>
          <w:sz w:val="24"/>
          <w:szCs w:val="24"/>
        </w:rPr>
      </w:pPr>
      <w:r w:rsidRPr="00DE56A4">
        <w:rPr>
          <w:rFonts w:ascii="Times New Roman" w:hAnsi="Times New Roman" w:cs="Times New Roman"/>
          <w:sz w:val="24"/>
          <w:szCs w:val="24"/>
        </w:rPr>
        <w:t> </w:t>
      </w:r>
      <w:r w:rsidRPr="00DE56A4">
        <w:rPr>
          <w:rFonts w:ascii="Times New Roman" w:hAnsi="Times New Roman" w:cs="Times New Roman"/>
          <w:sz w:val="24"/>
          <w:szCs w:val="24"/>
        </w:rPr>
        <w:tab/>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DB1124" w:rsidRPr="00DE56A4" w:rsidRDefault="00DB1124" w:rsidP="00DB1124">
      <w:pPr>
        <w:pStyle w:val="ParagraphStyle"/>
        <w:tabs>
          <w:tab w:val="left" w:pos="3495"/>
        </w:tabs>
        <w:spacing w:before="240" w:after="120"/>
        <w:jc w:val="center"/>
        <w:rPr>
          <w:rFonts w:ascii="Times New Roman" w:hAnsi="Times New Roman" w:cs="Times New Roman"/>
          <w:b/>
          <w:sz w:val="28"/>
        </w:rPr>
      </w:pPr>
      <w:r w:rsidRPr="00DE56A4">
        <w:rPr>
          <w:rFonts w:ascii="Times New Roman" w:hAnsi="Times New Roman" w:cs="Times New Roman"/>
          <w:b/>
          <w:sz w:val="28"/>
        </w:rPr>
        <w:t>Учебно-методическое  обеспечение  программы.</w:t>
      </w:r>
    </w:p>
    <w:tbl>
      <w:tblPr>
        <w:tblStyle w:val="ac"/>
        <w:tblW w:w="0" w:type="auto"/>
        <w:tblLook w:val="04A0"/>
      </w:tblPr>
      <w:tblGrid>
        <w:gridCol w:w="4077"/>
        <w:gridCol w:w="6770"/>
      </w:tblGrid>
      <w:tr w:rsidR="00DB1124" w:rsidRPr="00DE56A4" w:rsidTr="00787E80">
        <w:tc>
          <w:tcPr>
            <w:tcW w:w="4077" w:type="dxa"/>
          </w:tcPr>
          <w:p w:rsidR="00DB1124" w:rsidRPr="00DE56A4" w:rsidRDefault="00DB1124" w:rsidP="00787E80">
            <w:pPr>
              <w:tabs>
                <w:tab w:val="left" w:pos="2188"/>
                <w:tab w:val="left" w:pos="3852"/>
              </w:tabs>
              <w:jc w:val="both"/>
              <w:rPr>
                <w:rFonts w:ascii="Times New Roman" w:hAnsi="Times New Roman" w:cs="Times New Roman"/>
                <w:sz w:val="24"/>
                <w:szCs w:val="24"/>
              </w:rPr>
            </w:pPr>
            <w:r w:rsidRPr="00DE56A4">
              <w:rPr>
                <w:rFonts w:ascii="Times New Roman" w:hAnsi="Times New Roman" w:cs="Times New Roman"/>
                <w:sz w:val="24"/>
                <w:szCs w:val="24"/>
              </w:rPr>
              <w:t xml:space="preserve">Программа </w:t>
            </w:r>
          </w:p>
        </w:tc>
        <w:tc>
          <w:tcPr>
            <w:tcW w:w="6770" w:type="dxa"/>
          </w:tcPr>
          <w:p w:rsidR="00DB1124" w:rsidRPr="00DE56A4" w:rsidRDefault="00DB1124" w:rsidP="003067BA">
            <w:pPr>
              <w:tabs>
                <w:tab w:val="left" w:pos="2188"/>
                <w:tab w:val="left" w:pos="3852"/>
              </w:tabs>
              <w:rPr>
                <w:rFonts w:ascii="Times New Roman" w:hAnsi="Times New Roman" w:cs="Times New Roman"/>
                <w:sz w:val="24"/>
                <w:szCs w:val="24"/>
              </w:rPr>
            </w:pPr>
            <w:r w:rsidRPr="00DE56A4">
              <w:rPr>
                <w:rFonts w:ascii="Times New Roman" w:hAnsi="Times New Roman" w:cs="Times New Roman"/>
                <w:sz w:val="24"/>
                <w:szCs w:val="24"/>
              </w:rPr>
              <w:t xml:space="preserve">Сборник  рабочих  программ  «Школа  России»  1-4 классы. М. :«Просвещение»,  2012г. 528с. </w:t>
            </w:r>
          </w:p>
          <w:p w:rsidR="00DB1124" w:rsidRPr="00DE56A4" w:rsidRDefault="00DB1124" w:rsidP="003067BA">
            <w:pPr>
              <w:tabs>
                <w:tab w:val="left" w:pos="2188"/>
                <w:tab w:val="left" w:pos="3852"/>
              </w:tabs>
              <w:rPr>
                <w:rFonts w:ascii="Times New Roman" w:hAnsi="Times New Roman" w:cs="Times New Roman"/>
                <w:sz w:val="24"/>
                <w:szCs w:val="24"/>
              </w:rPr>
            </w:pPr>
            <w:r w:rsidRPr="00DE56A4">
              <w:rPr>
                <w:rFonts w:ascii="Times New Roman" w:hAnsi="Times New Roman" w:cs="Times New Roman"/>
                <w:sz w:val="24"/>
                <w:szCs w:val="24"/>
              </w:rPr>
              <w:t>В.П.Канакина , В.Г.Горецкий,  М.В.Бойкина  Рабочие  программы «Русский  язык» Предметная  линия  учебников  «Школа России»  1- 4  классы  М. :  «Просвещение»  201</w:t>
            </w:r>
            <w:r>
              <w:rPr>
                <w:rFonts w:ascii="Times New Roman" w:hAnsi="Times New Roman" w:cs="Times New Roman"/>
                <w:sz w:val="24"/>
                <w:szCs w:val="24"/>
              </w:rPr>
              <w:t>5</w:t>
            </w:r>
            <w:r w:rsidRPr="00DE56A4">
              <w:rPr>
                <w:rFonts w:ascii="Times New Roman" w:hAnsi="Times New Roman" w:cs="Times New Roman"/>
                <w:sz w:val="24"/>
                <w:szCs w:val="24"/>
              </w:rPr>
              <w:t>г. 208с.</w:t>
            </w:r>
          </w:p>
        </w:tc>
      </w:tr>
      <w:tr w:rsidR="00DB1124" w:rsidRPr="00DE56A4" w:rsidTr="00787E80">
        <w:tc>
          <w:tcPr>
            <w:tcW w:w="4077" w:type="dxa"/>
          </w:tcPr>
          <w:p w:rsidR="00DB1124" w:rsidRPr="00DE56A4" w:rsidRDefault="00DB1124" w:rsidP="00787E80">
            <w:pPr>
              <w:tabs>
                <w:tab w:val="left" w:pos="2188"/>
                <w:tab w:val="left" w:pos="3852"/>
              </w:tabs>
              <w:jc w:val="both"/>
              <w:rPr>
                <w:rFonts w:ascii="Times New Roman" w:hAnsi="Times New Roman" w:cs="Times New Roman"/>
                <w:sz w:val="24"/>
                <w:szCs w:val="24"/>
              </w:rPr>
            </w:pPr>
            <w:r w:rsidRPr="00DE56A4">
              <w:rPr>
                <w:rFonts w:ascii="Times New Roman" w:hAnsi="Times New Roman" w:cs="Times New Roman"/>
                <w:sz w:val="24"/>
                <w:szCs w:val="24"/>
              </w:rPr>
              <w:t xml:space="preserve">Учебник </w:t>
            </w:r>
          </w:p>
        </w:tc>
        <w:tc>
          <w:tcPr>
            <w:tcW w:w="6770" w:type="dxa"/>
          </w:tcPr>
          <w:p w:rsidR="00DB1124" w:rsidRPr="00DE56A4" w:rsidRDefault="00DB1124" w:rsidP="003067BA">
            <w:pPr>
              <w:tabs>
                <w:tab w:val="left" w:pos="2188"/>
                <w:tab w:val="left" w:pos="3852"/>
              </w:tabs>
              <w:rPr>
                <w:rFonts w:ascii="Times New Roman" w:hAnsi="Times New Roman" w:cs="Times New Roman"/>
                <w:sz w:val="24"/>
                <w:szCs w:val="24"/>
              </w:rPr>
            </w:pPr>
            <w:r w:rsidRPr="00DE56A4">
              <w:rPr>
                <w:rFonts w:ascii="Times New Roman" w:hAnsi="Times New Roman" w:cs="Times New Roman"/>
                <w:sz w:val="24"/>
                <w:szCs w:val="24"/>
              </w:rPr>
              <w:t xml:space="preserve">В.П.Канакина  В.Г.Горецкий  «Русский  язык» </w:t>
            </w:r>
            <w:r>
              <w:rPr>
                <w:rFonts w:ascii="Times New Roman" w:hAnsi="Times New Roman" w:cs="Times New Roman"/>
                <w:sz w:val="24"/>
                <w:szCs w:val="24"/>
              </w:rPr>
              <w:t>4</w:t>
            </w:r>
            <w:r w:rsidRPr="00DE56A4">
              <w:rPr>
                <w:rFonts w:ascii="Times New Roman" w:hAnsi="Times New Roman" w:cs="Times New Roman"/>
                <w:sz w:val="24"/>
                <w:szCs w:val="24"/>
              </w:rPr>
              <w:t xml:space="preserve"> класс  с приложением на электронном носителе. </w:t>
            </w:r>
          </w:p>
          <w:p w:rsidR="00DB1124" w:rsidRPr="00DE56A4" w:rsidRDefault="00DB1124" w:rsidP="003067BA">
            <w:pPr>
              <w:tabs>
                <w:tab w:val="left" w:pos="2188"/>
                <w:tab w:val="left" w:pos="3852"/>
              </w:tabs>
              <w:rPr>
                <w:rFonts w:ascii="Times New Roman" w:hAnsi="Times New Roman" w:cs="Times New Roman"/>
                <w:sz w:val="24"/>
                <w:szCs w:val="24"/>
              </w:rPr>
            </w:pPr>
            <w:r w:rsidRPr="00DE56A4">
              <w:rPr>
                <w:rFonts w:ascii="Times New Roman" w:hAnsi="Times New Roman" w:cs="Times New Roman"/>
                <w:sz w:val="24"/>
                <w:szCs w:val="24"/>
              </w:rPr>
              <w:t>М.: «Просвещение»,  201</w:t>
            </w:r>
            <w:r w:rsidR="003067BA">
              <w:rPr>
                <w:rFonts w:ascii="Times New Roman" w:hAnsi="Times New Roman" w:cs="Times New Roman"/>
                <w:sz w:val="24"/>
                <w:szCs w:val="24"/>
              </w:rPr>
              <w:t>4</w:t>
            </w:r>
            <w:r w:rsidRPr="00DE56A4">
              <w:rPr>
                <w:rFonts w:ascii="Times New Roman" w:hAnsi="Times New Roman" w:cs="Times New Roman"/>
                <w:sz w:val="24"/>
                <w:szCs w:val="24"/>
              </w:rPr>
              <w:t>г., 1ч. -159с; 2ч. -159с.</w:t>
            </w:r>
          </w:p>
          <w:p w:rsidR="00DB1124" w:rsidRPr="00DE56A4" w:rsidRDefault="00DB1124" w:rsidP="003067BA">
            <w:pPr>
              <w:tabs>
                <w:tab w:val="left" w:pos="2188"/>
                <w:tab w:val="left" w:pos="3852"/>
              </w:tabs>
              <w:rPr>
                <w:rFonts w:ascii="Times New Roman" w:hAnsi="Times New Roman" w:cs="Times New Roman"/>
                <w:sz w:val="24"/>
                <w:szCs w:val="24"/>
              </w:rPr>
            </w:pPr>
            <w:r w:rsidRPr="00DE56A4">
              <w:rPr>
                <w:rFonts w:ascii="Times New Roman" w:hAnsi="Times New Roman" w:cs="Times New Roman"/>
                <w:sz w:val="24"/>
                <w:szCs w:val="24"/>
              </w:rPr>
              <w:t>В.П.Канакина  «Рабочая  тетрадь»  3 класс</w:t>
            </w:r>
          </w:p>
          <w:p w:rsidR="00DB1124" w:rsidRPr="00DE56A4" w:rsidRDefault="00DB1124" w:rsidP="003067BA">
            <w:pPr>
              <w:tabs>
                <w:tab w:val="left" w:pos="2188"/>
                <w:tab w:val="left" w:pos="3852"/>
              </w:tabs>
              <w:rPr>
                <w:rFonts w:ascii="Times New Roman" w:hAnsi="Times New Roman" w:cs="Times New Roman"/>
                <w:sz w:val="24"/>
                <w:szCs w:val="24"/>
              </w:rPr>
            </w:pPr>
            <w:r w:rsidRPr="00DE56A4">
              <w:rPr>
                <w:rFonts w:ascii="Times New Roman" w:hAnsi="Times New Roman" w:cs="Times New Roman"/>
                <w:sz w:val="24"/>
                <w:szCs w:val="24"/>
              </w:rPr>
              <w:t>М.: «Просвещение»,  2015г. в 2-х  ч.</w:t>
            </w:r>
          </w:p>
        </w:tc>
      </w:tr>
      <w:tr w:rsidR="00DB1124" w:rsidRPr="00DE56A4" w:rsidTr="00787E80">
        <w:tc>
          <w:tcPr>
            <w:tcW w:w="4077" w:type="dxa"/>
          </w:tcPr>
          <w:p w:rsidR="00DB1124" w:rsidRPr="00DE56A4" w:rsidRDefault="00DB1124" w:rsidP="00787E80">
            <w:pPr>
              <w:tabs>
                <w:tab w:val="left" w:pos="2188"/>
                <w:tab w:val="left" w:pos="3852"/>
              </w:tabs>
              <w:jc w:val="both"/>
              <w:rPr>
                <w:rFonts w:ascii="Times New Roman" w:hAnsi="Times New Roman" w:cs="Times New Roman"/>
                <w:sz w:val="24"/>
                <w:szCs w:val="24"/>
              </w:rPr>
            </w:pPr>
            <w:r w:rsidRPr="00DE56A4">
              <w:rPr>
                <w:rFonts w:ascii="Times New Roman" w:hAnsi="Times New Roman" w:cs="Times New Roman"/>
                <w:sz w:val="24"/>
                <w:szCs w:val="24"/>
              </w:rPr>
              <w:t xml:space="preserve">Дидактические  средства для </w:t>
            </w:r>
            <w:r w:rsidRPr="00DE56A4">
              <w:rPr>
                <w:rFonts w:ascii="Times New Roman" w:hAnsi="Times New Roman" w:cs="Times New Roman"/>
                <w:sz w:val="24"/>
                <w:szCs w:val="24"/>
              </w:rPr>
              <w:lastRenderedPageBreak/>
              <w:t>учащихся</w:t>
            </w:r>
          </w:p>
        </w:tc>
        <w:tc>
          <w:tcPr>
            <w:tcW w:w="6770" w:type="dxa"/>
          </w:tcPr>
          <w:p w:rsidR="00DB1124" w:rsidRPr="00DE56A4" w:rsidRDefault="00DB1124" w:rsidP="003067BA">
            <w:pPr>
              <w:tabs>
                <w:tab w:val="left" w:pos="2188"/>
                <w:tab w:val="left" w:pos="3852"/>
              </w:tabs>
              <w:rPr>
                <w:rFonts w:ascii="Times New Roman" w:hAnsi="Times New Roman" w:cs="Times New Roman"/>
                <w:sz w:val="24"/>
                <w:szCs w:val="24"/>
              </w:rPr>
            </w:pPr>
            <w:r w:rsidRPr="00DE56A4">
              <w:rPr>
                <w:rFonts w:ascii="Times New Roman" w:hAnsi="Times New Roman" w:cs="Times New Roman"/>
                <w:sz w:val="24"/>
                <w:szCs w:val="24"/>
              </w:rPr>
              <w:lastRenderedPageBreak/>
              <w:t xml:space="preserve">В.П.Канакина  «Русский  язык»  раздаточный  материал  М.: </w:t>
            </w:r>
            <w:r w:rsidRPr="00DE56A4">
              <w:rPr>
                <w:rFonts w:ascii="Times New Roman" w:hAnsi="Times New Roman" w:cs="Times New Roman"/>
                <w:sz w:val="24"/>
                <w:szCs w:val="24"/>
              </w:rPr>
              <w:lastRenderedPageBreak/>
              <w:t>«Просвещение»,  2013г</w:t>
            </w:r>
          </w:p>
        </w:tc>
      </w:tr>
      <w:tr w:rsidR="00DB1124" w:rsidRPr="00DE56A4" w:rsidTr="00787E80">
        <w:tc>
          <w:tcPr>
            <w:tcW w:w="4077" w:type="dxa"/>
          </w:tcPr>
          <w:p w:rsidR="00DB1124" w:rsidRPr="00DE56A4" w:rsidRDefault="00DB1124" w:rsidP="00787E80">
            <w:pPr>
              <w:tabs>
                <w:tab w:val="left" w:pos="2188"/>
                <w:tab w:val="left" w:pos="3852"/>
              </w:tabs>
              <w:jc w:val="both"/>
              <w:rPr>
                <w:rFonts w:ascii="Times New Roman" w:hAnsi="Times New Roman" w:cs="Times New Roman"/>
                <w:sz w:val="24"/>
                <w:szCs w:val="24"/>
              </w:rPr>
            </w:pPr>
            <w:r w:rsidRPr="00DE56A4">
              <w:rPr>
                <w:rFonts w:ascii="Times New Roman" w:hAnsi="Times New Roman" w:cs="Times New Roman"/>
                <w:sz w:val="24"/>
                <w:szCs w:val="24"/>
              </w:rPr>
              <w:lastRenderedPageBreak/>
              <w:t>Методическая литература</w:t>
            </w:r>
          </w:p>
        </w:tc>
        <w:tc>
          <w:tcPr>
            <w:tcW w:w="6770" w:type="dxa"/>
          </w:tcPr>
          <w:p w:rsidR="00DB1124" w:rsidRPr="00DE56A4" w:rsidRDefault="003067BA" w:rsidP="003067BA">
            <w:pPr>
              <w:tabs>
                <w:tab w:val="left" w:pos="2188"/>
                <w:tab w:val="left" w:pos="3852"/>
              </w:tabs>
              <w:rPr>
                <w:rFonts w:ascii="Times New Roman" w:hAnsi="Times New Roman" w:cs="Times New Roman"/>
                <w:sz w:val="24"/>
                <w:szCs w:val="24"/>
              </w:rPr>
            </w:pPr>
            <w:r>
              <w:rPr>
                <w:rFonts w:ascii="Times New Roman" w:hAnsi="Times New Roman" w:cs="Times New Roman"/>
                <w:sz w:val="24"/>
                <w:szCs w:val="24"/>
              </w:rPr>
              <w:t>Т</w:t>
            </w:r>
            <w:r w:rsidR="00DB1124" w:rsidRPr="00DE56A4">
              <w:rPr>
                <w:rFonts w:ascii="Times New Roman" w:hAnsi="Times New Roman" w:cs="Times New Roman"/>
                <w:sz w:val="24"/>
                <w:szCs w:val="24"/>
              </w:rPr>
              <w:t>.</w:t>
            </w:r>
            <w:r>
              <w:rPr>
                <w:rFonts w:ascii="Times New Roman" w:hAnsi="Times New Roman" w:cs="Times New Roman"/>
                <w:sz w:val="24"/>
                <w:szCs w:val="24"/>
              </w:rPr>
              <w:t>Н</w:t>
            </w:r>
            <w:r w:rsidR="00DB1124" w:rsidRPr="00DE56A4">
              <w:rPr>
                <w:rFonts w:ascii="Times New Roman" w:hAnsi="Times New Roman" w:cs="Times New Roman"/>
                <w:sz w:val="24"/>
                <w:szCs w:val="24"/>
              </w:rPr>
              <w:t>.</w:t>
            </w:r>
            <w:r>
              <w:rPr>
                <w:rFonts w:ascii="Times New Roman" w:hAnsi="Times New Roman" w:cs="Times New Roman"/>
                <w:sz w:val="24"/>
                <w:szCs w:val="24"/>
              </w:rPr>
              <w:t>Ситникова, И.Ф.Яценко</w:t>
            </w:r>
            <w:r w:rsidR="00DB1124" w:rsidRPr="00DE56A4">
              <w:rPr>
                <w:rFonts w:ascii="Times New Roman" w:hAnsi="Times New Roman" w:cs="Times New Roman"/>
                <w:sz w:val="24"/>
                <w:szCs w:val="24"/>
              </w:rPr>
              <w:t xml:space="preserve">   Поурочные  разработки по русскому  языку  </w:t>
            </w:r>
            <w:r>
              <w:rPr>
                <w:rFonts w:ascii="Times New Roman" w:hAnsi="Times New Roman" w:cs="Times New Roman"/>
                <w:sz w:val="24"/>
                <w:szCs w:val="24"/>
              </w:rPr>
              <w:t>4</w:t>
            </w:r>
            <w:r w:rsidR="00DB1124" w:rsidRPr="00DE56A4">
              <w:rPr>
                <w:rFonts w:ascii="Times New Roman" w:hAnsi="Times New Roman" w:cs="Times New Roman"/>
                <w:sz w:val="24"/>
                <w:szCs w:val="24"/>
              </w:rPr>
              <w:t xml:space="preserve">  класс  к УМК В.П.Канакиной, В.Г.Горецкого  «Школа России»  М. : «ВАКО» 201</w:t>
            </w:r>
            <w:r>
              <w:rPr>
                <w:rFonts w:ascii="Times New Roman" w:hAnsi="Times New Roman" w:cs="Times New Roman"/>
                <w:sz w:val="24"/>
                <w:szCs w:val="24"/>
              </w:rPr>
              <w:t>5</w:t>
            </w:r>
            <w:r w:rsidR="00DB1124" w:rsidRPr="00DE56A4">
              <w:rPr>
                <w:rFonts w:ascii="Times New Roman" w:hAnsi="Times New Roman" w:cs="Times New Roman"/>
                <w:sz w:val="24"/>
                <w:szCs w:val="24"/>
              </w:rPr>
              <w:t>г.</w:t>
            </w:r>
          </w:p>
        </w:tc>
      </w:tr>
      <w:tr w:rsidR="00DB1124" w:rsidRPr="00DE56A4" w:rsidTr="00787E80">
        <w:tc>
          <w:tcPr>
            <w:tcW w:w="4077" w:type="dxa"/>
          </w:tcPr>
          <w:p w:rsidR="00DB1124" w:rsidRPr="00DE56A4" w:rsidRDefault="00DB1124" w:rsidP="00787E80">
            <w:pPr>
              <w:tabs>
                <w:tab w:val="left" w:pos="2188"/>
                <w:tab w:val="left" w:pos="3852"/>
              </w:tabs>
              <w:jc w:val="both"/>
              <w:rPr>
                <w:rFonts w:ascii="Times New Roman" w:hAnsi="Times New Roman" w:cs="Times New Roman"/>
                <w:sz w:val="24"/>
                <w:szCs w:val="24"/>
              </w:rPr>
            </w:pPr>
            <w:r w:rsidRPr="00DE56A4">
              <w:rPr>
                <w:rFonts w:ascii="Times New Roman" w:hAnsi="Times New Roman" w:cs="Times New Roman"/>
                <w:sz w:val="24"/>
                <w:szCs w:val="24"/>
              </w:rPr>
              <w:t>Материалы для проведения проверочных работ</w:t>
            </w:r>
          </w:p>
        </w:tc>
        <w:tc>
          <w:tcPr>
            <w:tcW w:w="6770" w:type="dxa"/>
          </w:tcPr>
          <w:p w:rsidR="00DB1124" w:rsidRPr="00DE56A4" w:rsidRDefault="00DB1124" w:rsidP="003067BA">
            <w:pPr>
              <w:tabs>
                <w:tab w:val="left" w:pos="2188"/>
                <w:tab w:val="left" w:pos="3852"/>
              </w:tabs>
              <w:rPr>
                <w:rFonts w:ascii="Times New Roman" w:hAnsi="Times New Roman" w:cs="Times New Roman"/>
                <w:sz w:val="24"/>
                <w:szCs w:val="24"/>
              </w:rPr>
            </w:pPr>
            <w:r w:rsidRPr="00DE56A4">
              <w:rPr>
                <w:rFonts w:ascii="Times New Roman" w:hAnsi="Times New Roman" w:cs="Times New Roman"/>
                <w:sz w:val="24"/>
                <w:szCs w:val="24"/>
              </w:rPr>
              <w:t xml:space="preserve">В.П.Канакина, Г.С.Щёголева  Русский  язык. сборник  диктантов  и  самостоятельных  работ.   </w:t>
            </w:r>
          </w:p>
          <w:p w:rsidR="00DB1124" w:rsidRPr="00DE56A4" w:rsidRDefault="00DB1124" w:rsidP="003067BA">
            <w:pPr>
              <w:tabs>
                <w:tab w:val="left" w:pos="2188"/>
                <w:tab w:val="left" w:pos="3852"/>
              </w:tabs>
              <w:rPr>
                <w:rFonts w:ascii="Times New Roman" w:hAnsi="Times New Roman" w:cs="Times New Roman"/>
                <w:sz w:val="24"/>
                <w:szCs w:val="24"/>
              </w:rPr>
            </w:pPr>
            <w:r w:rsidRPr="00DE56A4">
              <w:rPr>
                <w:rFonts w:ascii="Times New Roman" w:hAnsi="Times New Roman" w:cs="Times New Roman"/>
                <w:sz w:val="24"/>
                <w:szCs w:val="24"/>
              </w:rPr>
              <w:t>М.: «Просвещение»,  2014г</w:t>
            </w:r>
          </w:p>
          <w:p w:rsidR="00DB1124" w:rsidRPr="00DE56A4" w:rsidRDefault="003067BA" w:rsidP="003067BA">
            <w:pPr>
              <w:tabs>
                <w:tab w:val="left" w:pos="2188"/>
                <w:tab w:val="left" w:pos="3852"/>
              </w:tabs>
              <w:rPr>
                <w:rFonts w:ascii="Times New Roman" w:hAnsi="Times New Roman" w:cs="Times New Roman"/>
                <w:sz w:val="24"/>
                <w:szCs w:val="24"/>
              </w:rPr>
            </w:pPr>
            <w:r w:rsidRPr="00DE56A4">
              <w:rPr>
                <w:rFonts w:ascii="Times New Roman" w:hAnsi="Times New Roman" w:cs="Times New Roman"/>
                <w:sz w:val="24"/>
                <w:szCs w:val="24"/>
              </w:rPr>
              <w:t xml:space="preserve">В.В.Никифорова  </w:t>
            </w:r>
            <w:r w:rsidR="00DB1124" w:rsidRPr="00DE56A4">
              <w:rPr>
                <w:rFonts w:ascii="Times New Roman" w:hAnsi="Times New Roman" w:cs="Times New Roman"/>
                <w:sz w:val="24"/>
                <w:szCs w:val="24"/>
              </w:rPr>
              <w:t xml:space="preserve">КИМ  Русский язык  </w:t>
            </w:r>
            <w:r>
              <w:rPr>
                <w:rFonts w:ascii="Times New Roman" w:hAnsi="Times New Roman" w:cs="Times New Roman"/>
                <w:sz w:val="24"/>
                <w:szCs w:val="24"/>
              </w:rPr>
              <w:t>4</w:t>
            </w:r>
            <w:r w:rsidR="00DB1124" w:rsidRPr="00DE56A4">
              <w:rPr>
                <w:rFonts w:ascii="Times New Roman" w:hAnsi="Times New Roman" w:cs="Times New Roman"/>
                <w:sz w:val="24"/>
                <w:szCs w:val="24"/>
              </w:rPr>
              <w:t xml:space="preserve"> класс. М. : «ВАКО» 201</w:t>
            </w:r>
            <w:r>
              <w:rPr>
                <w:rFonts w:ascii="Times New Roman" w:hAnsi="Times New Roman" w:cs="Times New Roman"/>
                <w:sz w:val="24"/>
                <w:szCs w:val="24"/>
              </w:rPr>
              <w:t>6</w:t>
            </w:r>
            <w:r w:rsidR="00DB1124" w:rsidRPr="00DE56A4">
              <w:rPr>
                <w:rFonts w:ascii="Times New Roman" w:hAnsi="Times New Roman" w:cs="Times New Roman"/>
                <w:sz w:val="24"/>
                <w:szCs w:val="24"/>
              </w:rPr>
              <w:t>г.</w:t>
            </w:r>
          </w:p>
          <w:p w:rsidR="00DB1124" w:rsidRPr="00DE56A4" w:rsidRDefault="00DB1124" w:rsidP="003067BA">
            <w:pPr>
              <w:tabs>
                <w:tab w:val="left" w:pos="2188"/>
                <w:tab w:val="left" w:pos="3852"/>
              </w:tabs>
              <w:rPr>
                <w:rFonts w:ascii="Times New Roman" w:hAnsi="Times New Roman" w:cs="Times New Roman"/>
                <w:sz w:val="24"/>
                <w:szCs w:val="24"/>
              </w:rPr>
            </w:pPr>
            <w:r w:rsidRPr="00DE56A4">
              <w:rPr>
                <w:rFonts w:ascii="Times New Roman" w:hAnsi="Times New Roman" w:cs="Times New Roman"/>
                <w:sz w:val="24"/>
                <w:szCs w:val="24"/>
              </w:rPr>
              <w:t xml:space="preserve">Русский  язык . Итоговая аттестация  </w:t>
            </w:r>
            <w:r w:rsidR="003067BA">
              <w:rPr>
                <w:rFonts w:ascii="Times New Roman" w:hAnsi="Times New Roman" w:cs="Times New Roman"/>
                <w:sz w:val="24"/>
                <w:szCs w:val="24"/>
              </w:rPr>
              <w:t>4</w:t>
            </w:r>
            <w:r w:rsidRPr="00DE56A4">
              <w:rPr>
                <w:rFonts w:ascii="Times New Roman" w:hAnsi="Times New Roman" w:cs="Times New Roman"/>
                <w:sz w:val="24"/>
                <w:szCs w:val="24"/>
              </w:rPr>
              <w:t xml:space="preserve"> класс </w:t>
            </w:r>
          </w:p>
          <w:p w:rsidR="00DB1124" w:rsidRPr="00DE56A4" w:rsidRDefault="00DB1124" w:rsidP="003067BA">
            <w:pPr>
              <w:tabs>
                <w:tab w:val="left" w:pos="2188"/>
                <w:tab w:val="left" w:pos="3852"/>
              </w:tabs>
              <w:rPr>
                <w:rFonts w:ascii="Times New Roman" w:hAnsi="Times New Roman" w:cs="Times New Roman"/>
                <w:sz w:val="24"/>
                <w:szCs w:val="24"/>
              </w:rPr>
            </w:pPr>
            <w:r w:rsidRPr="00DE56A4">
              <w:rPr>
                <w:rFonts w:ascii="Times New Roman" w:hAnsi="Times New Roman" w:cs="Times New Roman"/>
                <w:sz w:val="24"/>
                <w:szCs w:val="24"/>
              </w:rPr>
              <w:t>М: «ЭКЗАМЕН».  201</w:t>
            </w:r>
            <w:r w:rsidR="003067BA">
              <w:rPr>
                <w:rFonts w:ascii="Times New Roman" w:hAnsi="Times New Roman" w:cs="Times New Roman"/>
                <w:sz w:val="24"/>
                <w:szCs w:val="24"/>
              </w:rPr>
              <w:t>5</w:t>
            </w:r>
            <w:r w:rsidRPr="00DE56A4">
              <w:rPr>
                <w:rFonts w:ascii="Times New Roman" w:hAnsi="Times New Roman" w:cs="Times New Roman"/>
                <w:sz w:val="24"/>
                <w:szCs w:val="24"/>
              </w:rPr>
              <w:t>г</w:t>
            </w:r>
          </w:p>
        </w:tc>
      </w:tr>
    </w:tbl>
    <w:p w:rsidR="00DB1124" w:rsidRPr="00DE56A4" w:rsidRDefault="00DB1124" w:rsidP="00DB1124">
      <w:pPr>
        <w:spacing w:line="240" w:lineRule="auto"/>
        <w:jc w:val="both"/>
        <w:rPr>
          <w:rFonts w:ascii="Times New Roman" w:hAnsi="Times New Roman" w:cs="Times New Roman"/>
          <w:b/>
          <w:sz w:val="24"/>
          <w:szCs w:val="24"/>
        </w:rPr>
      </w:pPr>
    </w:p>
    <w:p w:rsidR="00E2683A" w:rsidRDefault="00E2683A" w:rsidP="00E2683A">
      <w:pPr>
        <w:shd w:val="clear" w:color="auto" w:fill="FFFFFF"/>
        <w:autoSpaceDE w:val="0"/>
        <w:autoSpaceDN w:val="0"/>
        <w:adjustRightInd w:val="0"/>
        <w:spacing w:line="240" w:lineRule="auto"/>
        <w:ind w:firstLine="540"/>
        <w:rPr>
          <w:b/>
          <w:bCs/>
          <w:color w:val="3366FF"/>
        </w:rPr>
      </w:pPr>
    </w:p>
    <w:p w:rsidR="00E2683A" w:rsidRDefault="00E2683A" w:rsidP="00E2683A">
      <w:pPr>
        <w:shd w:val="clear" w:color="auto" w:fill="FFFFFF"/>
        <w:autoSpaceDE w:val="0"/>
        <w:autoSpaceDN w:val="0"/>
        <w:adjustRightInd w:val="0"/>
        <w:spacing w:line="240" w:lineRule="auto"/>
        <w:ind w:firstLine="540"/>
        <w:rPr>
          <w:b/>
          <w:bCs/>
          <w:color w:val="3366FF"/>
        </w:rPr>
      </w:pPr>
    </w:p>
    <w:p w:rsidR="00E2683A" w:rsidRDefault="00E2683A" w:rsidP="00E2683A">
      <w:pPr>
        <w:shd w:val="clear" w:color="auto" w:fill="FFFFFF"/>
        <w:autoSpaceDE w:val="0"/>
        <w:autoSpaceDN w:val="0"/>
        <w:adjustRightInd w:val="0"/>
        <w:spacing w:line="240" w:lineRule="auto"/>
        <w:ind w:firstLine="540"/>
        <w:rPr>
          <w:b/>
          <w:bCs/>
          <w:color w:val="3366FF"/>
        </w:rPr>
      </w:pPr>
    </w:p>
    <w:p w:rsidR="00024DEE" w:rsidRPr="00252329" w:rsidRDefault="00024DEE" w:rsidP="00252329">
      <w:pPr>
        <w:spacing w:after="0" w:line="240" w:lineRule="auto"/>
        <w:ind w:firstLine="540"/>
        <w:jc w:val="both"/>
        <w:rPr>
          <w:rFonts w:ascii="Times New Roman" w:hAnsi="Times New Roman" w:cs="Times New Roman"/>
          <w:b/>
          <w:sz w:val="32"/>
          <w:szCs w:val="24"/>
        </w:rPr>
      </w:pPr>
    </w:p>
    <w:sectPr w:rsidR="00024DEE" w:rsidRPr="00252329" w:rsidSect="008311D8">
      <w:footerReference w:type="default" r:id="rId7"/>
      <w:pgSz w:w="11906" w:h="16838"/>
      <w:pgMar w:top="426" w:right="566" w:bottom="709" w:left="709"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A68" w:rsidRDefault="004D0A68" w:rsidP="000E574A">
      <w:pPr>
        <w:spacing w:after="0" w:line="240" w:lineRule="auto"/>
      </w:pPr>
      <w:r>
        <w:separator/>
      </w:r>
    </w:p>
  </w:endnote>
  <w:endnote w:type="continuationSeparator" w:id="1">
    <w:p w:rsidR="004D0A68" w:rsidRDefault="004D0A68" w:rsidP="000E57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0DC" w:rsidRDefault="008720D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A68" w:rsidRDefault="004D0A68" w:rsidP="000E574A">
      <w:pPr>
        <w:spacing w:after="0" w:line="240" w:lineRule="auto"/>
      </w:pPr>
      <w:r>
        <w:separator/>
      </w:r>
    </w:p>
  </w:footnote>
  <w:footnote w:type="continuationSeparator" w:id="1">
    <w:p w:rsidR="004D0A68" w:rsidRDefault="004D0A68" w:rsidP="000E57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C14E4E"/>
    <w:multiLevelType w:val="hybridMultilevel"/>
    <w:tmpl w:val="ECD8DD74"/>
    <w:lvl w:ilvl="0" w:tplc="ECAAEE62">
      <w:numFmt w:val="bullet"/>
      <w:lvlText w:val="-"/>
      <w:lvlJc w:val="left"/>
      <w:pPr>
        <w:ind w:left="360" w:hanging="360"/>
      </w:pPr>
      <w:rPr>
        <w:rFonts w:hint="default"/>
        <w:sz w:val="16"/>
        <w:szCs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4E2E70CF"/>
    <w:multiLevelType w:val="hybridMultilevel"/>
    <w:tmpl w:val="F81831AE"/>
    <w:lvl w:ilvl="0" w:tplc="635C37DE">
      <w:start w:val="3"/>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5FB506F"/>
    <w:multiLevelType w:val="hybridMultilevel"/>
    <w:tmpl w:val="51BC249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69CC1032"/>
    <w:multiLevelType w:val="hybridMultilevel"/>
    <w:tmpl w:val="5F4A1A4C"/>
    <w:lvl w:ilvl="0" w:tplc="ECAAEE62">
      <w:numFmt w:val="bullet"/>
      <w:lvlText w:val="-"/>
      <w:lvlJc w:val="left"/>
      <w:pPr>
        <w:ind w:left="360" w:hanging="360"/>
      </w:pPr>
      <w:rPr>
        <w:rFonts w:hint="default"/>
        <w:sz w:val="16"/>
        <w:szCs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73CE6A08"/>
    <w:multiLevelType w:val="hybridMultilevel"/>
    <w:tmpl w:val="8D6A9B60"/>
    <w:lvl w:ilvl="0" w:tplc="ECAAEE62">
      <w:numFmt w:val="bullet"/>
      <w:lvlText w:val="-"/>
      <w:lvlJc w:val="left"/>
      <w:pPr>
        <w:ind w:left="360" w:hanging="360"/>
      </w:pPr>
      <w:rPr>
        <w:rFonts w:hint="default"/>
        <w:sz w:val="16"/>
        <w:szCs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FELayout/>
  </w:compat>
  <w:rsids>
    <w:rsidRoot w:val="00242AB4"/>
    <w:rsid w:val="00024DEE"/>
    <w:rsid w:val="00060D39"/>
    <w:rsid w:val="000E574A"/>
    <w:rsid w:val="00195DD5"/>
    <w:rsid w:val="00230CF4"/>
    <w:rsid w:val="00242AB4"/>
    <w:rsid w:val="00250CF5"/>
    <w:rsid w:val="00252329"/>
    <w:rsid w:val="002741BB"/>
    <w:rsid w:val="002B0859"/>
    <w:rsid w:val="003067BA"/>
    <w:rsid w:val="003652F3"/>
    <w:rsid w:val="004674EA"/>
    <w:rsid w:val="004D0A68"/>
    <w:rsid w:val="004F2574"/>
    <w:rsid w:val="00542FE5"/>
    <w:rsid w:val="00667EBE"/>
    <w:rsid w:val="00686B47"/>
    <w:rsid w:val="006C7093"/>
    <w:rsid w:val="00794297"/>
    <w:rsid w:val="007E3822"/>
    <w:rsid w:val="008311D8"/>
    <w:rsid w:val="008720DC"/>
    <w:rsid w:val="0088141F"/>
    <w:rsid w:val="00994B20"/>
    <w:rsid w:val="00A233EB"/>
    <w:rsid w:val="00A44E28"/>
    <w:rsid w:val="00AA58FB"/>
    <w:rsid w:val="00AD37FC"/>
    <w:rsid w:val="00B9512C"/>
    <w:rsid w:val="00C41A9F"/>
    <w:rsid w:val="00C80D66"/>
    <w:rsid w:val="00CF2BA8"/>
    <w:rsid w:val="00D222DC"/>
    <w:rsid w:val="00DB1124"/>
    <w:rsid w:val="00E2683A"/>
    <w:rsid w:val="00E53984"/>
    <w:rsid w:val="00EC22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574"/>
  </w:style>
  <w:style w:type="paragraph" w:styleId="4">
    <w:name w:val="heading 4"/>
    <w:basedOn w:val="a"/>
    <w:next w:val="a"/>
    <w:link w:val="40"/>
    <w:uiPriority w:val="99"/>
    <w:qFormat/>
    <w:rsid w:val="00DB1124"/>
    <w:pPr>
      <w:keepNext/>
      <w:spacing w:after="0" w:line="240" w:lineRule="auto"/>
      <w:jc w:val="center"/>
      <w:outlineLvl w:val="3"/>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2-msonormal">
    <w:name w:val="u-2-msonormal"/>
    <w:basedOn w:val="a"/>
    <w:rsid w:val="00242AB4"/>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header"/>
    <w:basedOn w:val="a"/>
    <w:link w:val="a4"/>
    <w:uiPriority w:val="99"/>
    <w:semiHidden/>
    <w:unhideWhenUsed/>
    <w:rsid w:val="000E574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E574A"/>
  </w:style>
  <w:style w:type="paragraph" w:styleId="a5">
    <w:name w:val="footer"/>
    <w:basedOn w:val="a"/>
    <w:link w:val="a6"/>
    <w:uiPriority w:val="99"/>
    <w:unhideWhenUsed/>
    <w:rsid w:val="000E574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E574A"/>
  </w:style>
  <w:style w:type="character" w:customStyle="1" w:styleId="Zag11">
    <w:name w:val="Zag_11"/>
    <w:rsid w:val="00024DEE"/>
  </w:style>
  <w:style w:type="paragraph" w:customStyle="1" w:styleId="a7">
    <w:name w:val="Основной"/>
    <w:basedOn w:val="a"/>
    <w:link w:val="a8"/>
    <w:rsid w:val="00024DEE"/>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ar-SA"/>
    </w:rPr>
  </w:style>
  <w:style w:type="character" w:customStyle="1" w:styleId="a8">
    <w:name w:val="Основной Знак"/>
    <w:link w:val="a7"/>
    <w:rsid w:val="00024DEE"/>
    <w:rPr>
      <w:rFonts w:ascii="NewtonCSanPin" w:eastAsia="Times New Roman" w:hAnsi="NewtonCSanPin" w:cs="Times New Roman"/>
      <w:color w:val="000000"/>
      <w:sz w:val="21"/>
      <w:szCs w:val="21"/>
      <w:lang w:eastAsia="ar-SA"/>
    </w:rPr>
  </w:style>
  <w:style w:type="paragraph" w:styleId="a9">
    <w:name w:val="No Spacing"/>
    <w:uiPriority w:val="1"/>
    <w:qFormat/>
    <w:rsid w:val="00024DEE"/>
    <w:pPr>
      <w:spacing w:after="0" w:line="240" w:lineRule="auto"/>
    </w:pPr>
    <w:rPr>
      <w:rFonts w:ascii="Times New Roman" w:eastAsia="Times New Roman" w:hAnsi="Times New Roman" w:cs="Times New Roman"/>
      <w:sz w:val="24"/>
      <w:szCs w:val="24"/>
    </w:rPr>
  </w:style>
  <w:style w:type="paragraph" w:styleId="aa">
    <w:name w:val="List Paragraph"/>
    <w:basedOn w:val="a"/>
    <w:link w:val="ab"/>
    <w:uiPriority w:val="34"/>
    <w:qFormat/>
    <w:rsid w:val="00024DEE"/>
    <w:pPr>
      <w:ind w:left="720"/>
      <w:contextualSpacing/>
    </w:pPr>
  </w:style>
  <w:style w:type="character" w:customStyle="1" w:styleId="ab">
    <w:name w:val="Абзац списка Знак"/>
    <w:link w:val="aa"/>
    <w:uiPriority w:val="34"/>
    <w:locked/>
    <w:rsid w:val="00E2683A"/>
  </w:style>
  <w:style w:type="paragraph" w:customStyle="1" w:styleId="Zag3">
    <w:name w:val="Zag_3"/>
    <w:basedOn w:val="a"/>
    <w:rsid w:val="00E2683A"/>
    <w:pPr>
      <w:widowControl w:val="0"/>
      <w:autoSpaceDE w:val="0"/>
      <w:spacing w:after="68" w:line="282" w:lineRule="exact"/>
      <w:jc w:val="center"/>
    </w:pPr>
    <w:rPr>
      <w:rFonts w:ascii="Times New Roman" w:eastAsia="Times New Roman" w:hAnsi="Times New Roman" w:cs="Times New Roman"/>
      <w:i/>
      <w:iCs/>
      <w:color w:val="000000"/>
      <w:kern w:val="1"/>
      <w:sz w:val="24"/>
      <w:szCs w:val="24"/>
      <w:lang w:val="en-US" w:eastAsia="ar-SA"/>
    </w:rPr>
  </w:style>
  <w:style w:type="paragraph" w:customStyle="1" w:styleId="41">
    <w:name w:val="Заг 4"/>
    <w:basedOn w:val="a"/>
    <w:rsid w:val="00E2683A"/>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character" w:customStyle="1" w:styleId="40">
    <w:name w:val="Заголовок 4 Знак"/>
    <w:basedOn w:val="a0"/>
    <w:link w:val="4"/>
    <w:uiPriority w:val="99"/>
    <w:rsid w:val="00DB1124"/>
    <w:rPr>
      <w:rFonts w:ascii="Times New Roman" w:eastAsia="Times New Roman" w:hAnsi="Times New Roman" w:cs="Times New Roman"/>
      <w:b/>
      <w:bCs/>
      <w:sz w:val="28"/>
      <w:szCs w:val="24"/>
    </w:rPr>
  </w:style>
  <w:style w:type="paragraph" w:customStyle="1" w:styleId="ParagraphStyle">
    <w:name w:val="Paragraph Style"/>
    <w:rsid w:val="00DB1124"/>
    <w:pPr>
      <w:autoSpaceDE w:val="0"/>
      <w:autoSpaceDN w:val="0"/>
      <w:adjustRightInd w:val="0"/>
      <w:spacing w:after="0" w:line="240" w:lineRule="auto"/>
    </w:pPr>
    <w:rPr>
      <w:rFonts w:ascii="Arial" w:eastAsiaTheme="minorHAnsi" w:hAnsi="Arial" w:cs="Arial"/>
      <w:sz w:val="24"/>
      <w:szCs w:val="24"/>
      <w:lang w:eastAsia="en-US"/>
    </w:rPr>
  </w:style>
  <w:style w:type="table" w:styleId="ac">
    <w:name w:val="Table Grid"/>
    <w:basedOn w:val="a1"/>
    <w:uiPriority w:val="59"/>
    <w:rsid w:val="00DB11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6417375">
      <w:bodyDiv w:val="1"/>
      <w:marLeft w:val="0"/>
      <w:marRight w:val="0"/>
      <w:marTop w:val="0"/>
      <w:marBottom w:val="0"/>
      <w:divBdr>
        <w:top w:val="none" w:sz="0" w:space="0" w:color="auto"/>
        <w:left w:val="none" w:sz="0" w:space="0" w:color="auto"/>
        <w:bottom w:val="none" w:sz="0" w:space="0" w:color="auto"/>
        <w:right w:val="none" w:sz="0" w:space="0" w:color="auto"/>
      </w:divBdr>
    </w:div>
    <w:div w:id="134135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Pages>
  <Words>6884</Words>
  <Characters>39243</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15</cp:revision>
  <cp:lastPrinted>2016-10-23T07:14:00Z</cp:lastPrinted>
  <dcterms:created xsi:type="dcterms:W3CDTF">2016-10-22T13:01:00Z</dcterms:created>
  <dcterms:modified xsi:type="dcterms:W3CDTF">2017-08-30T07:45:00Z</dcterms:modified>
</cp:coreProperties>
</file>